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8651F" w14:textId="45C93EA3" w:rsidR="00501B91" w:rsidRPr="002D06BB" w:rsidRDefault="0080241C" w:rsidP="00181218">
      <w:pPr>
        <w:pBdr>
          <w:top w:val="single" w:sz="18" w:space="1" w:color="1E1450"/>
          <w:bottom w:val="dotted" w:sz="4" w:space="1" w:color="5585BF"/>
        </w:pBdr>
        <w:spacing w:before="120" w:after="120" w:line="240" w:lineRule="auto"/>
        <w:jc w:val="center"/>
        <w:rPr>
          <w:rFonts w:cs="Calibri"/>
          <w:b/>
          <w:spacing w:val="60"/>
          <w:sz w:val="36"/>
        </w:rPr>
      </w:pPr>
      <w:r w:rsidRPr="00BC0042">
        <w:rPr>
          <w:noProof/>
          <w:sz w:val="24"/>
          <w:szCs w:val="24"/>
          <w:lang w:eastAsia="it-IT"/>
        </w:rPr>
        <w:drawing>
          <wp:inline distT="0" distB="0" distL="0" distR="0" wp14:anchorId="5474CD94" wp14:editId="024D71CE">
            <wp:extent cx="540000" cy="604478"/>
            <wp:effectExtent l="0" t="0" r="0" b="0"/>
            <wp:docPr id="2103479754" name="Immagine 1" descr="Immagine che contiene Carattere, Elementi grafici, test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79754" name="Immagine 1" descr="Immagine che contiene Carattere, Elementi grafici, testo, simbolo&#10;&#10;Il contenuto generato dall'IA potrebbe non essere corretto."/>
                    <pic:cNvPicPr/>
                  </pic:nvPicPr>
                  <pic:blipFill>
                    <a:blip r:embed="rId9"/>
                    <a:stretch>
                      <a:fillRect/>
                    </a:stretch>
                  </pic:blipFill>
                  <pic:spPr>
                    <a:xfrm>
                      <a:off x="0" y="0"/>
                      <a:ext cx="546512" cy="611767"/>
                    </a:xfrm>
                    <a:prstGeom prst="rect">
                      <a:avLst/>
                    </a:prstGeom>
                  </pic:spPr>
                </pic:pic>
              </a:graphicData>
            </a:graphic>
          </wp:inline>
        </w:drawing>
      </w:r>
    </w:p>
    <w:p w14:paraId="580C3592" w14:textId="2E4A9B8E" w:rsidR="00BA166D" w:rsidRPr="002D06BB" w:rsidRDefault="00BA166D" w:rsidP="00150681">
      <w:pPr>
        <w:pBdr>
          <w:top w:val="single" w:sz="18" w:space="1" w:color="1E1450"/>
          <w:bottom w:val="dotted" w:sz="4" w:space="1" w:color="5585BF"/>
        </w:pBdr>
        <w:spacing w:before="120" w:after="120" w:line="240" w:lineRule="auto"/>
        <w:jc w:val="center"/>
        <w:rPr>
          <w:rFonts w:cs="Calibri"/>
          <w:b/>
          <w:spacing w:val="60"/>
          <w:sz w:val="36"/>
        </w:rPr>
      </w:pPr>
      <w:r w:rsidRPr="002D06BB">
        <w:rPr>
          <w:rFonts w:cs="Calibri"/>
          <w:b/>
          <w:spacing w:val="60"/>
          <w:sz w:val="36"/>
        </w:rPr>
        <w:t xml:space="preserve">MANUALE </w:t>
      </w:r>
      <w:r w:rsidR="00072755">
        <w:rPr>
          <w:rFonts w:cs="Calibri"/>
          <w:b/>
          <w:spacing w:val="60"/>
          <w:sz w:val="36"/>
        </w:rPr>
        <w:t>D’</w:t>
      </w:r>
      <w:r w:rsidRPr="002D06BB">
        <w:rPr>
          <w:rFonts w:cs="Calibri"/>
          <w:b/>
          <w:spacing w:val="60"/>
          <w:sz w:val="36"/>
        </w:rPr>
        <w:t>USO E DI MANUTENZIONE</w:t>
      </w:r>
    </w:p>
    <w:p w14:paraId="06A4B701" w14:textId="271718C4" w:rsidR="003761CC" w:rsidRDefault="0080241C" w:rsidP="00501B91">
      <w:pPr>
        <w:tabs>
          <w:tab w:val="left" w:pos="1440"/>
        </w:tabs>
        <w:ind w:hanging="22"/>
        <w:contextualSpacing/>
        <w:jc w:val="center"/>
        <w:rPr>
          <w:rFonts w:cs="Calibri"/>
          <w:b/>
          <w:bCs/>
          <w:caps/>
          <w:color w:val="7F7F7F"/>
          <w:spacing w:val="60"/>
          <w:sz w:val="28"/>
          <w:szCs w:val="28"/>
        </w:rPr>
      </w:pPr>
      <w:r w:rsidRPr="0080241C">
        <w:rPr>
          <w:rFonts w:cs="Calibri"/>
          <w:b/>
          <w:bCs/>
          <w:caps/>
          <w:color w:val="7F7F7F"/>
          <w:spacing w:val="60"/>
          <w:sz w:val="28"/>
          <w:szCs w:val="28"/>
        </w:rPr>
        <w:t>tavolo regolabile motorizzato</w:t>
      </w:r>
    </w:p>
    <w:p w14:paraId="4E63B54E" w14:textId="3E3BA871" w:rsidR="00174C62" w:rsidRPr="008E1EB3" w:rsidRDefault="009B58A1" w:rsidP="00501B91">
      <w:pPr>
        <w:tabs>
          <w:tab w:val="left" w:pos="1440"/>
        </w:tabs>
        <w:ind w:hanging="22"/>
        <w:contextualSpacing/>
        <w:jc w:val="center"/>
        <w:rPr>
          <w:rFonts w:cs="Calibri"/>
          <w:b/>
          <w:bCs/>
          <w:caps/>
          <w:sz w:val="21"/>
          <w:szCs w:val="28"/>
        </w:rPr>
      </w:pPr>
      <w:r w:rsidRPr="008E1EB3">
        <w:rPr>
          <w:rFonts w:cs="Calibri"/>
          <w:b/>
          <w:bCs/>
          <w:caps/>
          <w:color w:val="7F7F7F"/>
          <w:spacing w:val="60"/>
          <w:sz w:val="28"/>
          <w:szCs w:val="28"/>
        </w:rPr>
        <w:t>MOD.</w:t>
      </w:r>
      <w:r w:rsidR="00276581">
        <w:rPr>
          <w:rFonts w:cs="Calibri"/>
          <w:b/>
          <w:bCs/>
          <w:caps/>
          <w:color w:val="7F7F7F"/>
          <w:spacing w:val="60"/>
          <w:sz w:val="28"/>
          <w:szCs w:val="28"/>
        </w:rPr>
        <w:t xml:space="preserve"> </w:t>
      </w:r>
      <w:r w:rsidR="0080241C" w:rsidRPr="0080241C">
        <w:rPr>
          <w:rFonts w:cs="Calibri"/>
          <w:b/>
          <w:bCs/>
          <w:caps/>
          <w:color w:val="7F7F7F"/>
          <w:spacing w:val="60"/>
          <w:sz w:val="28"/>
          <w:szCs w:val="28"/>
        </w:rPr>
        <w:t>GVMH 1000/1200</w:t>
      </w:r>
    </w:p>
    <w:p w14:paraId="44CCA93F" w14:textId="77777777" w:rsidR="00DF3141" w:rsidRPr="002D06BB" w:rsidRDefault="00BA166D" w:rsidP="00150681">
      <w:pPr>
        <w:pBdr>
          <w:bottom w:val="single" w:sz="18" w:space="1" w:color="1E1450"/>
        </w:pBdr>
        <w:tabs>
          <w:tab w:val="left" w:pos="1440"/>
        </w:tabs>
        <w:contextualSpacing/>
        <w:rPr>
          <w:rFonts w:cs="Calibri"/>
          <w:b/>
          <w:sz w:val="24"/>
          <w:szCs w:val="24"/>
        </w:rPr>
      </w:pPr>
      <w:r w:rsidRPr="002D06BB">
        <w:rPr>
          <w:rFonts w:cs="Calibri"/>
          <w:b/>
          <w:sz w:val="24"/>
          <w:szCs w:val="24"/>
        </w:rPr>
        <w:tab/>
      </w:r>
    </w:p>
    <w:p w14:paraId="744074EC" w14:textId="57785C84" w:rsidR="005B05DB" w:rsidRDefault="00DF3141" w:rsidP="004C68BB">
      <w:pPr>
        <w:tabs>
          <w:tab w:val="left" w:pos="8827"/>
        </w:tabs>
        <w:rPr>
          <w:rFonts w:cs="Calibri"/>
          <w:sz w:val="24"/>
          <w:szCs w:val="24"/>
        </w:rPr>
      </w:pPr>
      <w:r w:rsidRPr="002D06BB">
        <w:rPr>
          <w:rFonts w:cs="Calibri"/>
          <w:sz w:val="24"/>
          <w:szCs w:val="24"/>
        </w:rPr>
        <w:tab/>
      </w:r>
    </w:p>
    <w:p w14:paraId="2618BB27" w14:textId="42373A14" w:rsidR="008E1EB3" w:rsidRPr="002D06BB" w:rsidRDefault="0077010A" w:rsidP="00181218">
      <w:pPr>
        <w:tabs>
          <w:tab w:val="left" w:pos="8827"/>
        </w:tabs>
        <w:jc w:val="center"/>
        <w:rPr>
          <w:rFonts w:cs="Calibri"/>
          <w:sz w:val="24"/>
          <w:szCs w:val="24"/>
        </w:rPr>
      </w:pPr>
      <w:r>
        <w:rPr>
          <w:noProof/>
          <w:color w:val="FF0000"/>
          <w:sz w:val="20"/>
          <w:lang w:eastAsia="it-IT"/>
        </w:rPr>
        <mc:AlternateContent>
          <mc:Choice Requires="wps">
            <w:drawing>
              <wp:anchor distT="0" distB="0" distL="114300" distR="114300" simplePos="0" relativeHeight="251728384" behindDoc="0" locked="0" layoutInCell="1" allowOverlap="1" wp14:anchorId="5BBBDCA4" wp14:editId="27966D77">
                <wp:simplePos x="0" y="0"/>
                <wp:positionH relativeFrom="column">
                  <wp:posOffset>1641510</wp:posOffset>
                </wp:positionH>
                <wp:positionV relativeFrom="paragraph">
                  <wp:posOffset>3411535</wp:posOffset>
                </wp:positionV>
                <wp:extent cx="1044000" cy="309600"/>
                <wp:effectExtent l="0" t="0" r="0" b="0"/>
                <wp:wrapNone/>
                <wp:docPr id="772464061" name="Rettangolo 1"/>
                <wp:cNvGraphicFramePr/>
                <a:graphic xmlns:a="http://schemas.openxmlformats.org/drawingml/2006/main">
                  <a:graphicData uri="http://schemas.microsoft.com/office/word/2010/wordprocessingShape">
                    <wps:wsp>
                      <wps:cNvSpPr/>
                      <wps:spPr>
                        <a:xfrm>
                          <a:off x="0" y="0"/>
                          <a:ext cx="1044000" cy="3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835343" id="Rettangolo 1" o:spid="_x0000_s1026" style="position:absolute;margin-left:129.25pt;margin-top:268.6pt;width:82.2pt;height:24.4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" fillcolor="white [3212]" stroked="f" strokeweight="1pt"/>
            </w:pict>
          </mc:Fallback>
        </mc:AlternateContent>
      </w:r>
      <w:r>
        <w:rPr>
          <w:noProof/>
          <w:color w:val="FF0000"/>
          <w:sz w:val="20"/>
          <w:lang w:eastAsia="it-IT"/>
        </w:rPr>
        <w:drawing>
          <wp:inline distT="0" distB="0" distL="0" distR="0" wp14:anchorId="76229B33" wp14:editId="22C8A550">
            <wp:extent cx="6115409" cy="3787200"/>
            <wp:effectExtent l="0" t="0" r="0" b="0"/>
            <wp:docPr id="14434477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28111" name="Immagine 1717628111"/>
                    <pic:cNvPicPr/>
                  </pic:nvPicPr>
                  <pic:blipFill rotWithShape="1">
                    <a:blip r:embed="rId10"/>
                    <a:srcRect l="35647" t="34283" r="3760" b="12639"/>
                    <a:stretch/>
                  </pic:blipFill>
                  <pic:spPr bwMode="auto">
                    <a:xfrm>
                      <a:off x="0" y="0"/>
                      <a:ext cx="6160159" cy="3814913"/>
                    </a:xfrm>
                    <a:prstGeom prst="rect">
                      <a:avLst/>
                    </a:prstGeom>
                    <a:ln>
                      <a:noFill/>
                    </a:ln>
                    <a:extLst>
                      <a:ext uri="{53640926-AAD7-44D8-BBD7-CCE9431645EC}">
                        <a14:shadowObscured xmlns:a14="http://schemas.microsoft.com/office/drawing/2010/main"/>
                      </a:ext>
                    </a:extLst>
                  </pic:spPr>
                </pic:pic>
              </a:graphicData>
            </a:graphic>
          </wp:inline>
        </w:drawing>
      </w:r>
    </w:p>
    <w:p w14:paraId="2DACE406" w14:textId="5E1D7F57" w:rsidR="00774ED7" w:rsidRDefault="00774ED7" w:rsidP="0008350D">
      <w:pPr>
        <w:jc w:val="center"/>
        <w:rPr>
          <w:rFonts w:cs="Calibri"/>
          <w:color w:val="FF0000"/>
          <w:sz w:val="40"/>
          <w:szCs w:val="40"/>
        </w:rPr>
      </w:pPr>
    </w:p>
    <w:p w14:paraId="04656EEA" w14:textId="77777777" w:rsidR="00750CA3" w:rsidRDefault="00750CA3" w:rsidP="008B3D54">
      <w:pPr>
        <w:rPr>
          <w:rFonts w:cs="Calibri"/>
          <w:color w:val="FF0000"/>
          <w:sz w:val="40"/>
          <w:szCs w:val="40"/>
        </w:rPr>
      </w:pPr>
    </w:p>
    <w:p w14:paraId="3C0C1B6C" w14:textId="77777777" w:rsidR="0077010A" w:rsidRPr="002D06BB" w:rsidRDefault="0077010A" w:rsidP="008B3D54">
      <w:pPr>
        <w:rPr>
          <w:rFonts w:cs="Calibri"/>
        </w:rPr>
      </w:pPr>
    </w:p>
    <w:p w14:paraId="1A990E6F" w14:textId="77777777" w:rsidR="00906C63" w:rsidRPr="002D06BB" w:rsidRDefault="00906C63" w:rsidP="008B3D54">
      <w:pPr>
        <w:rPr>
          <w:rFonts w:cs="Calibri"/>
        </w:rPr>
      </w:pPr>
    </w:p>
    <w:p w14:paraId="483186C1" w14:textId="77777777" w:rsidR="008908C1" w:rsidRPr="002D06BB" w:rsidRDefault="008908C1" w:rsidP="001F270D">
      <w:pPr>
        <w:rPr>
          <w:rFonts w:cs="Calibri"/>
        </w:rPr>
      </w:pPr>
    </w:p>
    <w:p w14:paraId="446BE9C2" w14:textId="1D7100F0" w:rsidR="008E1EB3" w:rsidRPr="00181218" w:rsidRDefault="0077010A" w:rsidP="008E1EB3">
      <w:pPr>
        <w:jc w:val="right"/>
        <w:rPr>
          <w:rFonts w:cs="Calibri"/>
          <w:b/>
          <w:bCs/>
          <w:sz w:val="24"/>
          <w:szCs w:val="24"/>
          <w:lang w:val="en-US"/>
        </w:rPr>
      </w:pPr>
      <w:r>
        <w:rPr>
          <w:rFonts w:cs="Calibri"/>
          <w:b/>
          <w:bCs/>
          <w:sz w:val="24"/>
          <w:szCs w:val="24"/>
          <w:lang w:val="en-US"/>
        </w:rPr>
        <w:t>L’Elite Group S.r.l.</w:t>
      </w:r>
    </w:p>
    <w:p w14:paraId="59FBB1AA" w14:textId="77777777" w:rsidR="008E1EB3" w:rsidRPr="00181218" w:rsidRDefault="008E1EB3" w:rsidP="008E1EB3">
      <w:pPr>
        <w:jc w:val="right"/>
        <w:rPr>
          <w:rFonts w:cs="Calibri"/>
          <w:lang w:val="en-US"/>
        </w:rPr>
      </w:pPr>
    </w:p>
    <w:p w14:paraId="243AFBD0" w14:textId="127CEF58" w:rsidR="008E1EB3" w:rsidRPr="008E1EB3" w:rsidRDefault="008E1EB3" w:rsidP="008E1EB3">
      <w:pPr>
        <w:jc w:val="right"/>
        <w:rPr>
          <w:rFonts w:cs="Calibri"/>
        </w:rPr>
      </w:pPr>
      <w:r w:rsidRPr="00F85E21">
        <w:rPr>
          <w:rFonts w:cs="Calibri"/>
          <w:b/>
          <w:bCs/>
        </w:rPr>
        <w:t>Sede:</w:t>
      </w:r>
      <w:r w:rsidRPr="008E1EB3">
        <w:rPr>
          <w:rFonts w:cs="Calibri"/>
        </w:rPr>
        <w:t xml:space="preserve"> </w:t>
      </w:r>
      <w:r w:rsidR="0077010A" w:rsidRPr="0077010A">
        <w:rPr>
          <w:rFonts w:cs="Calibri"/>
        </w:rPr>
        <w:t>via delle Industrie II, 22/2 – 30020 – Meolo (VE)</w:t>
      </w:r>
    </w:p>
    <w:p w14:paraId="05DB2186" w14:textId="224F6E3B" w:rsidR="008E1EB3" w:rsidRPr="008E1EB3" w:rsidRDefault="008E1EB3" w:rsidP="008E1EB3">
      <w:pPr>
        <w:jc w:val="right"/>
        <w:rPr>
          <w:rFonts w:cs="Calibri"/>
        </w:rPr>
      </w:pPr>
      <w:proofErr w:type="spellStart"/>
      <w:r w:rsidRPr="008E1EB3">
        <w:rPr>
          <w:rFonts w:cs="Calibri"/>
        </w:rPr>
        <w:t>Tel</w:t>
      </w:r>
      <w:proofErr w:type="spellEnd"/>
      <w:r w:rsidRPr="008E1EB3">
        <w:rPr>
          <w:rFonts w:cs="Calibri"/>
        </w:rPr>
        <w:t xml:space="preserve">: </w:t>
      </w:r>
      <w:r w:rsidR="004A735E">
        <w:rPr>
          <w:rFonts w:cs="Calibri"/>
        </w:rPr>
        <w:t>+39</w:t>
      </w:r>
      <w:r w:rsidR="00EE4F00" w:rsidRPr="00EE4F00">
        <w:rPr>
          <w:rFonts w:cs="Calibri"/>
        </w:rPr>
        <w:t>-</w:t>
      </w:r>
      <w:r w:rsidR="00CF406E" w:rsidRPr="00CF406E">
        <w:rPr>
          <w:rFonts w:cs="Calibri"/>
        </w:rPr>
        <w:t>0421-345521</w:t>
      </w:r>
    </w:p>
    <w:p w14:paraId="42A1C5AE" w14:textId="13097174" w:rsidR="008E1EB3" w:rsidRPr="008E1EB3" w:rsidRDefault="008E1EB3" w:rsidP="008E1EB3">
      <w:pPr>
        <w:jc w:val="right"/>
        <w:rPr>
          <w:rFonts w:cs="Calibri"/>
        </w:rPr>
      </w:pPr>
      <w:r w:rsidRPr="008E1EB3">
        <w:rPr>
          <w:rFonts w:cs="Calibri"/>
        </w:rPr>
        <w:t xml:space="preserve">Sito: </w:t>
      </w:r>
      <w:hyperlink r:id="rId11" w:history="1">
        <w:r w:rsidR="00646E2B" w:rsidRPr="002256BD">
          <w:rPr>
            <w:rStyle w:val="Collegamentoipertestuale"/>
            <w:rFonts w:cs="Calibri"/>
          </w:rPr>
          <w:t>www.lelitegroup.com</w:t>
        </w:r>
      </w:hyperlink>
      <w:r w:rsidR="00646E2B">
        <w:rPr>
          <w:rFonts w:cs="Calibri"/>
        </w:rPr>
        <w:t xml:space="preserve"> </w:t>
      </w:r>
    </w:p>
    <w:p w14:paraId="5329804C" w14:textId="4A8F61B0" w:rsidR="008E1EB3" w:rsidRPr="003761CC" w:rsidRDefault="008E1EB3" w:rsidP="008E1EB3">
      <w:pPr>
        <w:jc w:val="right"/>
        <w:rPr>
          <w:rFonts w:cs="Calibri"/>
        </w:rPr>
      </w:pPr>
      <w:r w:rsidRPr="008E1EB3">
        <w:rPr>
          <w:rFonts w:cs="Calibri"/>
        </w:rPr>
        <w:tab/>
      </w:r>
      <w:r w:rsidRPr="003761CC">
        <w:rPr>
          <w:rFonts w:cs="Calibri"/>
        </w:rPr>
        <w:t xml:space="preserve">Mail: </w:t>
      </w:r>
      <w:hyperlink r:id="rId12" w:history="1">
        <w:r w:rsidR="00646E2B" w:rsidRPr="002256BD">
          <w:rPr>
            <w:rStyle w:val="Collegamentoipertestuale"/>
            <w:rFonts w:cs="Calibri"/>
          </w:rPr>
          <w:t>acquisti@lelitegroup.com</w:t>
        </w:r>
      </w:hyperlink>
      <w:r w:rsidR="00646E2B">
        <w:rPr>
          <w:rFonts w:cs="Calibri"/>
        </w:rPr>
        <w:t xml:space="preserve"> </w:t>
      </w:r>
    </w:p>
    <w:p w14:paraId="17F39681" w14:textId="76E19BFE" w:rsidR="00870474" w:rsidRPr="003761CC" w:rsidRDefault="00870474" w:rsidP="008E1EB3">
      <w:pPr>
        <w:jc w:val="right"/>
        <w:rPr>
          <w:rFonts w:cs="Calibri"/>
        </w:rPr>
      </w:pPr>
    </w:p>
    <w:p w14:paraId="482A4F67" w14:textId="1A3508D9" w:rsidR="00870474" w:rsidRPr="003761CC" w:rsidRDefault="00870474" w:rsidP="00870474">
      <w:pPr>
        <w:tabs>
          <w:tab w:val="left" w:pos="3701"/>
        </w:tabs>
        <w:rPr>
          <w:rFonts w:cs="Calibri"/>
        </w:rPr>
      </w:pPr>
      <w:r w:rsidRPr="003761CC">
        <w:rPr>
          <w:rFonts w:cs="Calibri"/>
        </w:rPr>
        <w:tab/>
      </w:r>
    </w:p>
    <w:sdt>
      <w:sdtPr>
        <w:rPr>
          <w:rFonts w:ascii="Calibri" w:eastAsia="Calibri" w:hAnsi="Calibri" w:cs="Calibri"/>
          <w:b w:val="0"/>
          <w:bCs w:val="0"/>
          <w:color w:val="auto"/>
          <w:sz w:val="22"/>
          <w:szCs w:val="22"/>
          <w:lang w:eastAsia="en-US"/>
        </w:rPr>
        <w:id w:val="-466664400"/>
        <w:docPartObj>
          <w:docPartGallery w:val="Table of Contents"/>
          <w:docPartUnique/>
        </w:docPartObj>
      </w:sdtPr>
      <w:sdtEndPr>
        <w:rPr>
          <w:noProof/>
        </w:rPr>
      </w:sdtEndPr>
      <w:sdtContent>
        <w:p w14:paraId="4A7D2C04" w14:textId="06C0B621" w:rsidR="00D33F1A" w:rsidRPr="002D06BB" w:rsidRDefault="00D33F1A" w:rsidP="00DE7681">
          <w:pPr>
            <w:pStyle w:val="Titolosommario"/>
            <w:tabs>
              <w:tab w:val="right" w:pos="9638"/>
            </w:tabs>
            <w:rPr>
              <w:rFonts w:ascii="Calibri" w:hAnsi="Calibri" w:cs="Calibri"/>
            </w:rPr>
          </w:pPr>
          <w:r w:rsidRPr="002D06BB">
            <w:rPr>
              <w:rFonts w:ascii="Calibri" w:hAnsi="Calibri" w:cs="Calibri"/>
            </w:rPr>
            <w:t>Sommario</w:t>
          </w:r>
          <w:r w:rsidR="00DE7681" w:rsidRPr="002D06BB">
            <w:rPr>
              <w:rFonts w:ascii="Calibri" w:hAnsi="Calibri" w:cs="Calibri"/>
            </w:rPr>
            <w:tab/>
          </w:r>
        </w:p>
        <w:p w14:paraId="59848BDC" w14:textId="1BF3E087" w:rsidR="00A533E0" w:rsidRDefault="002A5681">
          <w:pPr>
            <w:pStyle w:val="Sommario1"/>
            <w:tabs>
              <w:tab w:val="right" w:leader="dot" w:pos="9628"/>
            </w:tabs>
            <w:rPr>
              <w:rFonts w:eastAsiaTheme="minorEastAsia" w:cstheme="minorBidi"/>
              <w:b w:val="0"/>
              <w:noProof/>
              <w:kern w:val="2"/>
              <w:lang w:eastAsia="it-IT"/>
              <w14:ligatures w14:val="standardContextual"/>
            </w:rPr>
          </w:pPr>
          <w:r w:rsidRPr="002D06BB">
            <w:rPr>
              <w:rFonts w:ascii="Calibri" w:hAnsi="Calibri" w:cs="Calibri"/>
              <w:b w:val="0"/>
            </w:rPr>
            <w:fldChar w:fldCharType="begin"/>
          </w:r>
          <w:r w:rsidR="00D33F1A" w:rsidRPr="002D06BB">
            <w:rPr>
              <w:rFonts w:ascii="Calibri" w:hAnsi="Calibri" w:cs="Calibri"/>
            </w:rPr>
            <w:instrText>TOC \o "1-3" \h \z \u</w:instrText>
          </w:r>
          <w:r w:rsidRPr="002D06BB">
            <w:rPr>
              <w:rFonts w:ascii="Calibri" w:hAnsi="Calibri" w:cs="Calibri"/>
              <w:b w:val="0"/>
            </w:rPr>
            <w:fldChar w:fldCharType="separate"/>
          </w:r>
          <w:hyperlink w:anchor="_Toc195253913" w:history="1">
            <w:r w:rsidR="00A533E0" w:rsidRPr="00CB45DE">
              <w:rPr>
                <w:rStyle w:val="Collegamentoipertestuale"/>
                <w:rFonts w:ascii="Calibri" w:hAnsi="Calibri" w:cs="Calibri"/>
                <w:noProof/>
              </w:rPr>
              <w:t>Sezione 1</w:t>
            </w:r>
            <w:r w:rsidR="00A533E0">
              <w:rPr>
                <w:noProof/>
                <w:webHidden/>
              </w:rPr>
              <w:tab/>
            </w:r>
            <w:r w:rsidR="00A533E0">
              <w:rPr>
                <w:noProof/>
                <w:webHidden/>
              </w:rPr>
              <w:fldChar w:fldCharType="begin"/>
            </w:r>
            <w:r w:rsidR="00A533E0">
              <w:rPr>
                <w:noProof/>
                <w:webHidden/>
              </w:rPr>
              <w:instrText xml:space="preserve"> PAGEREF _Toc195253913 \h </w:instrText>
            </w:r>
            <w:r w:rsidR="00A533E0">
              <w:rPr>
                <w:noProof/>
                <w:webHidden/>
              </w:rPr>
            </w:r>
            <w:r w:rsidR="00A533E0">
              <w:rPr>
                <w:noProof/>
                <w:webHidden/>
              </w:rPr>
              <w:fldChar w:fldCharType="separate"/>
            </w:r>
            <w:r w:rsidR="00A533E0">
              <w:rPr>
                <w:noProof/>
                <w:webHidden/>
              </w:rPr>
              <w:t>4</w:t>
            </w:r>
            <w:r w:rsidR="00A533E0">
              <w:rPr>
                <w:noProof/>
                <w:webHidden/>
              </w:rPr>
              <w:fldChar w:fldCharType="end"/>
            </w:r>
          </w:hyperlink>
        </w:p>
        <w:p w14:paraId="4CF6515C" w14:textId="358E2B55"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14" w:history="1">
            <w:r w:rsidR="00A533E0" w:rsidRPr="00CB45DE">
              <w:rPr>
                <w:rStyle w:val="Collegamentoipertestuale"/>
                <w:rFonts w:cs="Calibri"/>
                <w:noProof/>
              </w:rPr>
              <w:t xml:space="preserve">DICHIARAZIONE DI </w:t>
            </w:r>
            <w:r w:rsidR="00A533E0" w:rsidRPr="00CB45DE">
              <w:rPr>
                <w:rStyle w:val="Collegamentoipertestuale"/>
                <w:rFonts w:cs="Calibri"/>
                <w:caps/>
                <w:noProof/>
              </w:rPr>
              <w:t>CONFORMITà</w:t>
            </w:r>
            <w:r w:rsidR="00A533E0">
              <w:rPr>
                <w:noProof/>
                <w:webHidden/>
              </w:rPr>
              <w:tab/>
            </w:r>
            <w:r w:rsidR="00A533E0">
              <w:rPr>
                <w:noProof/>
                <w:webHidden/>
              </w:rPr>
              <w:fldChar w:fldCharType="begin"/>
            </w:r>
            <w:r w:rsidR="00A533E0">
              <w:rPr>
                <w:noProof/>
                <w:webHidden/>
              </w:rPr>
              <w:instrText xml:space="preserve"> PAGEREF _Toc195253914 \h </w:instrText>
            </w:r>
            <w:r w:rsidR="00A533E0">
              <w:rPr>
                <w:noProof/>
                <w:webHidden/>
              </w:rPr>
            </w:r>
            <w:r w:rsidR="00A533E0">
              <w:rPr>
                <w:noProof/>
                <w:webHidden/>
              </w:rPr>
              <w:fldChar w:fldCharType="separate"/>
            </w:r>
            <w:r w:rsidR="00A533E0">
              <w:rPr>
                <w:noProof/>
                <w:webHidden/>
              </w:rPr>
              <w:t>5</w:t>
            </w:r>
            <w:r w:rsidR="00A533E0">
              <w:rPr>
                <w:noProof/>
                <w:webHidden/>
              </w:rPr>
              <w:fldChar w:fldCharType="end"/>
            </w:r>
          </w:hyperlink>
        </w:p>
        <w:p w14:paraId="209C197B" w14:textId="502471C7"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15" w:history="1">
            <w:r w:rsidR="00A533E0" w:rsidRPr="00CB45DE">
              <w:rPr>
                <w:rStyle w:val="Collegamentoipertestuale"/>
                <w:rFonts w:cs="Calibri"/>
                <w:noProof/>
              </w:rPr>
              <w:t>DOCUMENTAZIONI ALLEGATE</w:t>
            </w:r>
            <w:r w:rsidR="00A533E0">
              <w:rPr>
                <w:noProof/>
                <w:webHidden/>
              </w:rPr>
              <w:tab/>
            </w:r>
            <w:r w:rsidR="00A533E0">
              <w:rPr>
                <w:noProof/>
                <w:webHidden/>
              </w:rPr>
              <w:fldChar w:fldCharType="begin"/>
            </w:r>
            <w:r w:rsidR="00A533E0">
              <w:rPr>
                <w:noProof/>
                <w:webHidden/>
              </w:rPr>
              <w:instrText xml:space="preserve"> PAGEREF _Toc195253915 \h </w:instrText>
            </w:r>
            <w:r w:rsidR="00A533E0">
              <w:rPr>
                <w:noProof/>
                <w:webHidden/>
              </w:rPr>
            </w:r>
            <w:r w:rsidR="00A533E0">
              <w:rPr>
                <w:noProof/>
                <w:webHidden/>
              </w:rPr>
              <w:fldChar w:fldCharType="separate"/>
            </w:r>
            <w:r w:rsidR="00A533E0">
              <w:rPr>
                <w:noProof/>
                <w:webHidden/>
              </w:rPr>
              <w:t>5</w:t>
            </w:r>
            <w:r w:rsidR="00A533E0">
              <w:rPr>
                <w:noProof/>
                <w:webHidden/>
              </w:rPr>
              <w:fldChar w:fldCharType="end"/>
            </w:r>
          </w:hyperlink>
        </w:p>
        <w:p w14:paraId="1F8A3C1B" w14:textId="41740AB6"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16" w:history="1">
            <w:r w:rsidR="00A533E0" w:rsidRPr="00CB45DE">
              <w:rPr>
                <w:rStyle w:val="Collegamentoipertestuale"/>
                <w:noProof/>
              </w:rPr>
              <w:t>Documenti</w:t>
            </w:r>
            <w:r w:rsidR="00A533E0">
              <w:rPr>
                <w:noProof/>
                <w:webHidden/>
              </w:rPr>
              <w:tab/>
            </w:r>
            <w:r w:rsidR="00A533E0">
              <w:rPr>
                <w:noProof/>
                <w:webHidden/>
              </w:rPr>
              <w:fldChar w:fldCharType="begin"/>
            </w:r>
            <w:r w:rsidR="00A533E0">
              <w:rPr>
                <w:noProof/>
                <w:webHidden/>
              </w:rPr>
              <w:instrText xml:space="preserve"> PAGEREF _Toc195253916 \h </w:instrText>
            </w:r>
            <w:r w:rsidR="00A533E0">
              <w:rPr>
                <w:noProof/>
                <w:webHidden/>
              </w:rPr>
            </w:r>
            <w:r w:rsidR="00A533E0">
              <w:rPr>
                <w:noProof/>
                <w:webHidden/>
              </w:rPr>
              <w:fldChar w:fldCharType="separate"/>
            </w:r>
            <w:r w:rsidR="00A533E0">
              <w:rPr>
                <w:noProof/>
                <w:webHidden/>
              </w:rPr>
              <w:t>5</w:t>
            </w:r>
            <w:r w:rsidR="00A533E0">
              <w:rPr>
                <w:noProof/>
                <w:webHidden/>
              </w:rPr>
              <w:fldChar w:fldCharType="end"/>
            </w:r>
          </w:hyperlink>
        </w:p>
        <w:p w14:paraId="1530A909" w14:textId="6E8BC2E3"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17" w:history="1">
            <w:r w:rsidR="00A533E0" w:rsidRPr="00CB45DE">
              <w:rPr>
                <w:rStyle w:val="Collegamentoipertestuale"/>
                <w:rFonts w:cs="Calibri"/>
                <w:noProof/>
              </w:rPr>
              <w:t>RINGRAZIAMENTI</w:t>
            </w:r>
            <w:r w:rsidR="00A533E0">
              <w:rPr>
                <w:noProof/>
                <w:webHidden/>
              </w:rPr>
              <w:tab/>
            </w:r>
            <w:r w:rsidR="00A533E0">
              <w:rPr>
                <w:noProof/>
                <w:webHidden/>
              </w:rPr>
              <w:fldChar w:fldCharType="begin"/>
            </w:r>
            <w:r w:rsidR="00A533E0">
              <w:rPr>
                <w:noProof/>
                <w:webHidden/>
              </w:rPr>
              <w:instrText xml:space="preserve"> PAGEREF _Toc195253917 \h </w:instrText>
            </w:r>
            <w:r w:rsidR="00A533E0">
              <w:rPr>
                <w:noProof/>
                <w:webHidden/>
              </w:rPr>
            </w:r>
            <w:r w:rsidR="00A533E0">
              <w:rPr>
                <w:noProof/>
                <w:webHidden/>
              </w:rPr>
              <w:fldChar w:fldCharType="separate"/>
            </w:r>
            <w:r w:rsidR="00A533E0">
              <w:rPr>
                <w:noProof/>
                <w:webHidden/>
              </w:rPr>
              <w:t>6</w:t>
            </w:r>
            <w:r w:rsidR="00A533E0">
              <w:rPr>
                <w:noProof/>
                <w:webHidden/>
              </w:rPr>
              <w:fldChar w:fldCharType="end"/>
            </w:r>
          </w:hyperlink>
        </w:p>
        <w:p w14:paraId="06D16DDA" w14:textId="67476F22"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18" w:history="1">
            <w:r w:rsidR="00A533E0" w:rsidRPr="00CB45DE">
              <w:rPr>
                <w:rStyle w:val="Collegamentoipertestuale"/>
                <w:rFonts w:cs="Calibri"/>
                <w:noProof/>
              </w:rPr>
              <w:t>DATI DEL FABBRICANTE</w:t>
            </w:r>
            <w:r w:rsidR="00A533E0">
              <w:rPr>
                <w:noProof/>
                <w:webHidden/>
              </w:rPr>
              <w:tab/>
            </w:r>
            <w:r w:rsidR="00A533E0">
              <w:rPr>
                <w:noProof/>
                <w:webHidden/>
              </w:rPr>
              <w:fldChar w:fldCharType="begin"/>
            </w:r>
            <w:r w:rsidR="00A533E0">
              <w:rPr>
                <w:noProof/>
                <w:webHidden/>
              </w:rPr>
              <w:instrText xml:space="preserve"> PAGEREF _Toc195253918 \h </w:instrText>
            </w:r>
            <w:r w:rsidR="00A533E0">
              <w:rPr>
                <w:noProof/>
                <w:webHidden/>
              </w:rPr>
            </w:r>
            <w:r w:rsidR="00A533E0">
              <w:rPr>
                <w:noProof/>
                <w:webHidden/>
              </w:rPr>
              <w:fldChar w:fldCharType="separate"/>
            </w:r>
            <w:r w:rsidR="00A533E0">
              <w:rPr>
                <w:noProof/>
                <w:webHidden/>
              </w:rPr>
              <w:t>6</w:t>
            </w:r>
            <w:r w:rsidR="00A533E0">
              <w:rPr>
                <w:noProof/>
                <w:webHidden/>
              </w:rPr>
              <w:fldChar w:fldCharType="end"/>
            </w:r>
          </w:hyperlink>
        </w:p>
        <w:p w14:paraId="2B7004C9" w14:textId="5214B85E"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19" w:history="1">
            <w:r w:rsidR="00A533E0" w:rsidRPr="00CB45DE">
              <w:rPr>
                <w:rStyle w:val="Collegamentoipertestuale"/>
                <w:rFonts w:cs="Calibri"/>
                <w:noProof/>
              </w:rPr>
              <w:t>ASSISTENZA AUTORIZZATA</w:t>
            </w:r>
            <w:r w:rsidR="00A533E0">
              <w:rPr>
                <w:noProof/>
                <w:webHidden/>
              </w:rPr>
              <w:tab/>
            </w:r>
            <w:r w:rsidR="00A533E0">
              <w:rPr>
                <w:noProof/>
                <w:webHidden/>
              </w:rPr>
              <w:fldChar w:fldCharType="begin"/>
            </w:r>
            <w:r w:rsidR="00A533E0">
              <w:rPr>
                <w:noProof/>
                <w:webHidden/>
              </w:rPr>
              <w:instrText xml:space="preserve"> PAGEREF _Toc195253919 \h </w:instrText>
            </w:r>
            <w:r w:rsidR="00A533E0">
              <w:rPr>
                <w:noProof/>
                <w:webHidden/>
              </w:rPr>
            </w:r>
            <w:r w:rsidR="00A533E0">
              <w:rPr>
                <w:noProof/>
                <w:webHidden/>
              </w:rPr>
              <w:fldChar w:fldCharType="separate"/>
            </w:r>
            <w:r w:rsidR="00A533E0">
              <w:rPr>
                <w:noProof/>
                <w:webHidden/>
              </w:rPr>
              <w:t>6</w:t>
            </w:r>
            <w:r w:rsidR="00A533E0">
              <w:rPr>
                <w:noProof/>
                <w:webHidden/>
              </w:rPr>
              <w:fldChar w:fldCharType="end"/>
            </w:r>
          </w:hyperlink>
        </w:p>
        <w:p w14:paraId="03745C87" w14:textId="3306CD8D"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20" w:history="1">
            <w:r w:rsidR="00A533E0" w:rsidRPr="00CB45DE">
              <w:rPr>
                <w:rStyle w:val="Collegamentoipertestuale"/>
                <w:rFonts w:cs="Calibri"/>
                <w:noProof/>
              </w:rPr>
              <w:t>PRESENTAZIONE DEL MANUALE</w:t>
            </w:r>
            <w:r w:rsidR="00A533E0">
              <w:rPr>
                <w:noProof/>
                <w:webHidden/>
              </w:rPr>
              <w:tab/>
            </w:r>
            <w:r w:rsidR="00A533E0">
              <w:rPr>
                <w:noProof/>
                <w:webHidden/>
              </w:rPr>
              <w:fldChar w:fldCharType="begin"/>
            </w:r>
            <w:r w:rsidR="00A533E0">
              <w:rPr>
                <w:noProof/>
                <w:webHidden/>
              </w:rPr>
              <w:instrText xml:space="preserve"> PAGEREF _Toc195253920 \h </w:instrText>
            </w:r>
            <w:r w:rsidR="00A533E0">
              <w:rPr>
                <w:noProof/>
                <w:webHidden/>
              </w:rPr>
            </w:r>
            <w:r w:rsidR="00A533E0">
              <w:rPr>
                <w:noProof/>
                <w:webHidden/>
              </w:rPr>
              <w:fldChar w:fldCharType="separate"/>
            </w:r>
            <w:r w:rsidR="00A533E0">
              <w:rPr>
                <w:noProof/>
                <w:webHidden/>
              </w:rPr>
              <w:t>7</w:t>
            </w:r>
            <w:r w:rsidR="00A533E0">
              <w:rPr>
                <w:noProof/>
                <w:webHidden/>
              </w:rPr>
              <w:fldChar w:fldCharType="end"/>
            </w:r>
          </w:hyperlink>
        </w:p>
        <w:p w14:paraId="220E61CA" w14:textId="0F7D0470"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21" w:history="1">
            <w:r w:rsidR="00A533E0" w:rsidRPr="00CB45DE">
              <w:rPr>
                <w:rStyle w:val="Collegamentoipertestuale"/>
                <w:noProof/>
              </w:rPr>
              <w:t>Convenzioni</w:t>
            </w:r>
            <w:r w:rsidR="00A533E0">
              <w:rPr>
                <w:noProof/>
                <w:webHidden/>
              </w:rPr>
              <w:tab/>
            </w:r>
            <w:r w:rsidR="00A533E0">
              <w:rPr>
                <w:noProof/>
                <w:webHidden/>
              </w:rPr>
              <w:fldChar w:fldCharType="begin"/>
            </w:r>
            <w:r w:rsidR="00A533E0">
              <w:rPr>
                <w:noProof/>
                <w:webHidden/>
              </w:rPr>
              <w:instrText xml:space="preserve"> PAGEREF _Toc195253921 \h </w:instrText>
            </w:r>
            <w:r w:rsidR="00A533E0">
              <w:rPr>
                <w:noProof/>
                <w:webHidden/>
              </w:rPr>
            </w:r>
            <w:r w:rsidR="00A533E0">
              <w:rPr>
                <w:noProof/>
                <w:webHidden/>
              </w:rPr>
              <w:fldChar w:fldCharType="separate"/>
            </w:r>
            <w:r w:rsidR="00A533E0">
              <w:rPr>
                <w:noProof/>
                <w:webHidden/>
              </w:rPr>
              <w:t>8</w:t>
            </w:r>
            <w:r w:rsidR="00A533E0">
              <w:rPr>
                <w:noProof/>
                <w:webHidden/>
              </w:rPr>
              <w:fldChar w:fldCharType="end"/>
            </w:r>
          </w:hyperlink>
        </w:p>
        <w:p w14:paraId="1CCA4572" w14:textId="0EBA6DCF"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22" w:history="1">
            <w:r w:rsidR="00A533E0" w:rsidRPr="00CB45DE">
              <w:rPr>
                <w:rStyle w:val="Collegamentoipertestuale"/>
                <w:noProof/>
              </w:rPr>
              <w:t>Pittogrammi</w:t>
            </w:r>
            <w:r w:rsidR="00A533E0">
              <w:rPr>
                <w:noProof/>
                <w:webHidden/>
              </w:rPr>
              <w:tab/>
            </w:r>
            <w:r w:rsidR="00A533E0">
              <w:rPr>
                <w:noProof/>
                <w:webHidden/>
              </w:rPr>
              <w:fldChar w:fldCharType="begin"/>
            </w:r>
            <w:r w:rsidR="00A533E0">
              <w:rPr>
                <w:noProof/>
                <w:webHidden/>
              </w:rPr>
              <w:instrText xml:space="preserve"> PAGEREF _Toc195253922 \h </w:instrText>
            </w:r>
            <w:r w:rsidR="00A533E0">
              <w:rPr>
                <w:noProof/>
                <w:webHidden/>
              </w:rPr>
            </w:r>
            <w:r w:rsidR="00A533E0">
              <w:rPr>
                <w:noProof/>
                <w:webHidden/>
              </w:rPr>
              <w:fldChar w:fldCharType="separate"/>
            </w:r>
            <w:r w:rsidR="00A533E0">
              <w:rPr>
                <w:noProof/>
                <w:webHidden/>
              </w:rPr>
              <w:t>9</w:t>
            </w:r>
            <w:r w:rsidR="00A533E0">
              <w:rPr>
                <w:noProof/>
                <w:webHidden/>
              </w:rPr>
              <w:fldChar w:fldCharType="end"/>
            </w:r>
          </w:hyperlink>
        </w:p>
        <w:p w14:paraId="16D6EFB2" w14:textId="4E9FCF6D" w:rsidR="00A533E0" w:rsidRDefault="0020303C">
          <w:pPr>
            <w:pStyle w:val="Sommario1"/>
            <w:tabs>
              <w:tab w:val="right" w:leader="dot" w:pos="9628"/>
            </w:tabs>
            <w:rPr>
              <w:rFonts w:eastAsiaTheme="minorEastAsia" w:cstheme="minorBidi"/>
              <w:b w:val="0"/>
              <w:noProof/>
              <w:kern w:val="2"/>
              <w:lang w:eastAsia="it-IT"/>
              <w14:ligatures w14:val="standardContextual"/>
            </w:rPr>
          </w:pPr>
          <w:hyperlink w:anchor="_Toc195253923" w:history="1">
            <w:r w:rsidR="00A533E0" w:rsidRPr="00CB45DE">
              <w:rPr>
                <w:rStyle w:val="Collegamentoipertestuale"/>
                <w:rFonts w:ascii="Calibri" w:hAnsi="Calibri" w:cs="Calibri"/>
                <w:noProof/>
              </w:rPr>
              <w:t>Sezione 2</w:t>
            </w:r>
            <w:r w:rsidR="00A533E0">
              <w:rPr>
                <w:noProof/>
                <w:webHidden/>
              </w:rPr>
              <w:tab/>
            </w:r>
            <w:r w:rsidR="00A533E0">
              <w:rPr>
                <w:noProof/>
                <w:webHidden/>
              </w:rPr>
              <w:fldChar w:fldCharType="begin"/>
            </w:r>
            <w:r w:rsidR="00A533E0">
              <w:rPr>
                <w:noProof/>
                <w:webHidden/>
              </w:rPr>
              <w:instrText xml:space="preserve"> PAGEREF _Toc195253923 \h </w:instrText>
            </w:r>
            <w:r w:rsidR="00A533E0">
              <w:rPr>
                <w:noProof/>
                <w:webHidden/>
              </w:rPr>
            </w:r>
            <w:r w:rsidR="00A533E0">
              <w:rPr>
                <w:noProof/>
                <w:webHidden/>
              </w:rPr>
              <w:fldChar w:fldCharType="separate"/>
            </w:r>
            <w:r w:rsidR="00A533E0">
              <w:rPr>
                <w:noProof/>
                <w:webHidden/>
              </w:rPr>
              <w:t>10</w:t>
            </w:r>
            <w:r w:rsidR="00A533E0">
              <w:rPr>
                <w:noProof/>
                <w:webHidden/>
              </w:rPr>
              <w:fldChar w:fldCharType="end"/>
            </w:r>
          </w:hyperlink>
        </w:p>
        <w:p w14:paraId="4EB64BDE" w14:textId="0711DF41"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24" w:history="1">
            <w:r w:rsidR="00A533E0" w:rsidRPr="00CB45DE">
              <w:rPr>
                <w:rStyle w:val="Collegamentoipertestuale"/>
                <w:rFonts w:cs="Calibri"/>
                <w:noProof/>
              </w:rPr>
              <w:t>GARANZIA</w:t>
            </w:r>
            <w:r w:rsidR="00A533E0">
              <w:rPr>
                <w:noProof/>
                <w:webHidden/>
              </w:rPr>
              <w:tab/>
            </w:r>
            <w:r w:rsidR="00A533E0">
              <w:rPr>
                <w:noProof/>
                <w:webHidden/>
              </w:rPr>
              <w:fldChar w:fldCharType="begin"/>
            </w:r>
            <w:r w:rsidR="00A533E0">
              <w:rPr>
                <w:noProof/>
                <w:webHidden/>
              </w:rPr>
              <w:instrText xml:space="preserve"> PAGEREF _Toc195253924 \h </w:instrText>
            </w:r>
            <w:r w:rsidR="00A533E0">
              <w:rPr>
                <w:noProof/>
                <w:webHidden/>
              </w:rPr>
            </w:r>
            <w:r w:rsidR="00A533E0">
              <w:rPr>
                <w:noProof/>
                <w:webHidden/>
              </w:rPr>
              <w:fldChar w:fldCharType="separate"/>
            </w:r>
            <w:r w:rsidR="00A533E0">
              <w:rPr>
                <w:noProof/>
                <w:webHidden/>
              </w:rPr>
              <w:t>11</w:t>
            </w:r>
            <w:r w:rsidR="00A533E0">
              <w:rPr>
                <w:noProof/>
                <w:webHidden/>
              </w:rPr>
              <w:fldChar w:fldCharType="end"/>
            </w:r>
          </w:hyperlink>
        </w:p>
        <w:p w14:paraId="42895313" w14:textId="71CFB4F4"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25" w:history="1">
            <w:r w:rsidR="00A533E0" w:rsidRPr="00CB45DE">
              <w:rPr>
                <w:rStyle w:val="Collegamentoipertestuale"/>
                <w:rFonts w:cs="Calibri"/>
                <w:noProof/>
              </w:rPr>
              <w:t>AVVERTENZA</w:t>
            </w:r>
            <w:r w:rsidR="00A533E0">
              <w:rPr>
                <w:noProof/>
                <w:webHidden/>
              </w:rPr>
              <w:tab/>
            </w:r>
            <w:r w:rsidR="00A533E0">
              <w:rPr>
                <w:noProof/>
                <w:webHidden/>
              </w:rPr>
              <w:fldChar w:fldCharType="begin"/>
            </w:r>
            <w:r w:rsidR="00A533E0">
              <w:rPr>
                <w:noProof/>
                <w:webHidden/>
              </w:rPr>
              <w:instrText xml:space="preserve"> PAGEREF _Toc195253925 \h </w:instrText>
            </w:r>
            <w:r w:rsidR="00A533E0">
              <w:rPr>
                <w:noProof/>
                <w:webHidden/>
              </w:rPr>
            </w:r>
            <w:r w:rsidR="00A533E0">
              <w:rPr>
                <w:noProof/>
                <w:webHidden/>
              </w:rPr>
              <w:fldChar w:fldCharType="separate"/>
            </w:r>
            <w:r w:rsidR="00A533E0">
              <w:rPr>
                <w:noProof/>
                <w:webHidden/>
              </w:rPr>
              <w:t>12</w:t>
            </w:r>
            <w:r w:rsidR="00A533E0">
              <w:rPr>
                <w:noProof/>
                <w:webHidden/>
              </w:rPr>
              <w:fldChar w:fldCharType="end"/>
            </w:r>
          </w:hyperlink>
        </w:p>
        <w:p w14:paraId="2944C80F" w14:textId="7C3ED893"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26" w:history="1">
            <w:r w:rsidR="00A533E0" w:rsidRPr="00CB45DE">
              <w:rPr>
                <w:rStyle w:val="Collegamentoipertestuale"/>
                <w:noProof/>
              </w:rPr>
              <w:t>Generalità</w:t>
            </w:r>
            <w:r w:rsidR="00A533E0">
              <w:rPr>
                <w:noProof/>
                <w:webHidden/>
              </w:rPr>
              <w:tab/>
            </w:r>
            <w:r w:rsidR="00A533E0">
              <w:rPr>
                <w:noProof/>
                <w:webHidden/>
              </w:rPr>
              <w:fldChar w:fldCharType="begin"/>
            </w:r>
            <w:r w:rsidR="00A533E0">
              <w:rPr>
                <w:noProof/>
                <w:webHidden/>
              </w:rPr>
              <w:instrText xml:space="preserve"> PAGEREF _Toc195253926 \h </w:instrText>
            </w:r>
            <w:r w:rsidR="00A533E0">
              <w:rPr>
                <w:noProof/>
                <w:webHidden/>
              </w:rPr>
            </w:r>
            <w:r w:rsidR="00A533E0">
              <w:rPr>
                <w:noProof/>
                <w:webHidden/>
              </w:rPr>
              <w:fldChar w:fldCharType="separate"/>
            </w:r>
            <w:r w:rsidR="00A533E0">
              <w:rPr>
                <w:noProof/>
                <w:webHidden/>
              </w:rPr>
              <w:t>12</w:t>
            </w:r>
            <w:r w:rsidR="00A533E0">
              <w:rPr>
                <w:noProof/>
                <w:webHidden/>
              </w:rPr>
              <w:fldChar w:fldCharType="end"/>
            </w:r>
          </w:hyperlink>
        </w:p>
        <w:p w14:paraId="4EBBBE37" w14:textId="5692DDF0"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27" w:history="1">
            <w:r w:rsidR="00A533E0" w:rsidRPr="00CB45DE">
              <w:rPr>
                <w:rStyle w:val="Collegamentoipertestuale"/>
                <w:noProof/>
              </w:rPr>
              <w:t>Norme di sicurezza</w:t>
            </w:r>
            <w:r w:rsidR="00A533E0">
              <w:rPr>
                <w:noProof/>
                <w:webHidden/>
              </w:rPr>
              <w:tab/>
            </w:r>
            <w:r w:rsidR="00A533E0">
              <w:rPr>
                <w:noProof/>
                <w:webHidden/>
              </w:rPr>
              <w:fldChar w:fldCharType="begin"/>
            </w:r>
            <w:r w:rsidR="00A533E0">
              <w:rPr>
                <w:noProof/>
                <w:webHidden/>
              </w:rPr>
              <w:instrText xml:space="preserve"> PAGEREF _Toc195253927 \h </w:instrText>
            </w:r>
            <w:r w:rsidR="00A533E0">
              <w:rPr>
                <w:noProof/>
                <w:webHidden/>
              </w:rPr>
            </w:r>
            <w:r w:rsidR="00A533E0">
              <w:rPr>
                <w:noProof/>
                <w:webHidden/>
              </w:rPr>
              <w:fldChar w:fldCharType="separate"/>
            </w:r>
            <w:r w:rsidR="00A533E0">
              <w:rPr>
                <w:noProof/>
                <w:webHidden/>
              </w:rPr>
              <w:t>12</w:t>
            </w:r>
            <w:r w:rsidR="00A533E0">
              <w:rPr>
                <w:noProof/>
                <w:webHidden/>
              </w:rPr>
              <w:fldChar w:fldCharType="end"/>
            </w:r>
          </w:hyperlink>
        </w:p>
        <w:p w14:paraId="137D2ADC" w14:textId="6D13F1D6"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28" w:history="1">
            <w:r w:rsidR="00A533E0" w:rsidRPr="00CB45DE">
              <w:rPr>
                <w:rStyle w:val="Collegamentoipertestuale"/>
                <w:rFonts w:cs="Calibri"/>
                <w:noProof/>
              </w:rPr>
              <w:t>DESCRIZIONE GENERALE</w:t>
            </w:r>
            <w:r w:rsidR="00A533E0">
              <w:rPr>
                <w:noProof/>
                <w:webHidden/>
              </w:rPr>
              <w:tab/>
            </w:r>
            <w:r w:rsidR="00A533E0">
              <w:rPr>
                <w:noProof/>
                <w:webHidden/>
              </w:rPr>
              <w:fldChar w:fldCharType="begin"/>
            </w:r>
            <w:r w:rsidR="00A533E0">
              <w:rPr>
                <w:noProof/>
                <w:webHidden/>
              </w:rPr>
              <w:instrText xml:space="preserve"> PAGEREF _Toc195253928 \h </w:instrText>
            </w:r>
            <w:r w:rsidR="00A533E0">
              <w:rPr>
                <w:noProof/>
                <w:webHidden/>
              </w:rPr>
            </w:r>
            <w:r w:rsidR="00A533E0">
              <w:rPr>
                <w:noProof/>
                <w:webHidden/>
              </w:rPr>
              <w:fldChar w:fldCharType="separate"/>
            </w:r>
            <w:r w:rsidR="00A533E0">
              <w:rPr>
                <w:noProof/>
                <w:webHidden/>
              </w:rPr>
              <w:t>13</w:t>
            </w:r>
            <w:r w:rsidR="00A533E0">
              <w:rPr>
                <w:noProof/>
                <w:webHidden/>
              </w:rPr>
              <w:fldChar w:fldCharType="end"/>
            </w:r>
          </w:hyperlink>
        </w:p>
        <w:p w14:paraId="43E1FC75" w14:textId="4B4FDA2D"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29" w:history="1">
            <w:r w:rsidR="00A533E0" w:rsidRPr="00CB45DE">
              <w:rPr>
                <w:rStyle w:val="Collegamentoipertestuale"/>
                <w:noProof/>
              </w:rPr>
              <w:t>DATI TECNICI</w:t>
            </w:r>
            <w:r w:rsidR="00A533E0">
              <w:rPr>
                <w:noProof/>
                <w:webHidden/>
              </w:rPr>
              <w:tab/>
            </w:r>
            <w:r w:rsidR="00A533E0">
              <w:rPr>
                <w:noProof/>
                <w:webHidden/>
              </w:rPr>
              <w:fldChar w:fldCharType="begin"/>
            </w:r>
            <w:r w:rsidR="00A533E0">
              <w:rPr>
                <w:noProof/>
                <w:webHidden/>
              </w:rPr>
              <w:instrText xml:space="preserve"> PAGEREF _Toc195253929 \h </w:instrText>
            </w:r>
            <w:r w:rsidR="00A533E0">
              <w:rPr>
                <w:noProof/>
                <w:webHidden/>
              </w:rPr>
            </w:r>
            <w:r w:rsidR="00A533E0">
              <w:rPr>
                <w:noProof/>
                <w:webHidden/>
              </w:rPr>
              <w:fldChar w:fldCharType="separate"/>
            </w:r>
            <w:r w:rsidR="00A533E0">
              <w:rPr>
                <w:noProof/>
                <w:webHidden/>
              </w:rPr>
              <w:t>13</w:t>
            </w:r>
            <w:r w:rsidR="00A533E0">
              <w:rPr>
                <w:noProof/>
                <w:webHidden/>
              </w:rPr>
              <w:fldChar w:fldCharType="end"/>
            </w:r>
          </w:hyperlink>
        </w:p>
        <w:p w14:paraId="4F9EF9BB" w14:textId="498D9BFF"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30" w:history="1">
            <w:r w:rsidR="00A533E0" w:rsidRPr="00CB45DE">
              <w:rPr>
                <w:rStyle w:val="Collegamentoipertestuale"/>
                <w:noProof/>
              </w:rPr>
              <w:t>Rumorosità</w:t>
            </w:r>
            <w:r w:rsidR="00A533E0">
              <w:rPr>
                <w:noProof/>
                <w:webHidden/>
              </w:rPr>
              <w:tab/>
            </w:r>
            <w:r w:rsidR="00A533E0">
              <w:rPr>
                <w:noProof/>
                <w:webHidden/>
              </w:rPr>
              <w:fldChar w:fldCharType="begin"/>
            </w:r>
            <w:r w:rsidR="00A533E0">
              <w:rPr>
                <w:noProof/>
                <w:webHidden/>
              </w:rPr>
              <w:instrText xml:space="preserve"> PAGEREF _Toc195253930 \h </w:instrText>
            </w:r>
            <w:r w:rsidR="00A533E0">
              <w:rPr>
                <w:noProof/>
                <w:webHidden/>
              </w:rPr>
            </w:r>
            <w:r w:rsidR="00A533E0">
              <w:rPr>
                <w:noProof/>
                <w:webHidden/>
              </w:rPr>
              <w:fldChar w:fldCharType="separate"/>
            </w:r>
            <w:r w:rsidR="00A533E0">
              <w:rPr>
                <w:noProof/>
                <w:webHidden/>
              </w:rPr>
              <w:t>13</w:t>
            </w:r>
            <w:r w:rsidR="00A533E0">
              <w:rPr>
                <w:noProof/>
                <w:webHidden/>
              </w:rPr>
              <w:fldChar w:fldCharType="end"/>
            </w:r>
          </w:hyperlink>
        </w:p>
        <w:p w14:paraId="20DF63FC" w14:textId="35A59DCE"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31" w:history="1">
            <w:r w:rsidR="00A533E0" w:rsidRPr="00CB45DE">
              <w:rPr>
                <w:rStyle w:val="Collegamentoipertestuale"/>
                <w:noProof/>
              </w:rPr>
              <w:t>Targhe di identificazione</w:t>
            </w:r>
            <w:r w:rsidR="00A533E0">
              <w:rPr>
                <w:noProof/>
                <w:webHidden/>
              </w:rPr>
              <w:tab/>
            </w:r>
            <w:r w:rsidR="00A533E0">
              <w:rPr>
                <w:noProof/>
                <w:webHidden/>
              </w:rPr>
              <w:fldChar w:fldCharType="begin"/>
            </w:r>
            <w:r w:rsidR="00A533E0">
              <w:rPr>
                <w:noProof/>
                <w:webHidden/>
              </w:rPr>
              <w:instrText xml:space="preserve"> PAGEREF _Toc195253931 \h </w:instrText>
            </w:r>
            <w:r w:rsidR="00A533E0">
              <w:rPr>
                <w:noProof/>
                <w:webHidden/>
              </w:rPr>
            </w:r>
            <w:r w:rsidR="00A533E0">
              <w:rPr>
                <w:noProof/>
                <w:webHidden/>
              </w:rPr>
              <w:fldChar w:fldCharType="separate"/>
            </w:r>
            <w:r w:rsidR="00A533E0">
              <w:rPr>
                <w:noProof/>
                <w:webHidden/>
              </w:rPr>
              <w:t>14</w:t>
            </w:r>
            <w:r w:rsidR="00A533E0">
              <w:rPr>
                <w:noProof/>
                <w:webHidden/>
              </w:rPr>
              <w:fldChar w:fldCharType="end"/>
            </w:r>
          </w:hyperlink>
        </w:p>
        <w:p w14:paraId="350B8759" w14:textId="4EA8DAA8"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32" w:history="1">
            <w:r w:rsidR="00A533E0" w:rsidRPr="00CB45DE">
              <w:rPr>
                <w:rStyle w:val="Collegamentoipertestuale"/>
                <w:noProof/>
              </w:rPr>
              <w:t>Dispositivi di comando e parti principali</w:t>
            </w:r>
            <w:r w:rsidR="00A533E0">
              <w:rPr>
                <w:noProof/>
                <w:webHidden/>
              </w:rPr>
              <w:tab/>
            </w:r>
            <w:r w:rsidR="00A533E0">
              <w:rPr>
                <w:noProof/>
                <w:webHidden/>
              </w:rPr>
              <w:fldChar w:fldCharType="begin"/>
            </w:r>
            <w:r w:rsidR="00A533E0">
              <w:rPr>
                <w:noProof/>
                <w:webHidden/>
              </w:rPr>
              <w:instrText xml:space="preserve"> PAGEREF _Toc195253932 \h </w:instrText>
            </w:r>
            <w:r w:rsidR="00A533E0">
              <w:rPr>
                <w:noProof/>
                <w:webHidden/>
              </w:rPr>
            </w:r>
            <w:r w:rsidR="00A533E0">
              <w:rPr>
                <w:noProof/>
                <w:webHidden/>
              </w:rPr>
              <w:fldChar w:fldCharType="separate"/>
            </w:r>
            <w:r w:rsidR="00A533E0">
              <w:rPr>
                <w:noProof/>
                <w:webHidden/>
              </w:rPr>
              <w:t>14</w:t>
            </w:r>
            <w:r w:rsidR="00A533E0">
              <w:rPr>
                <w:noProof/>
                <w:webHidden/>
              </w:rPr>
              <w:fldChar w:fldCharType="end"/>
            </w:r>
          </w:hyperlink>
        </w:p>
        <w:p w14:paraId="16544224" w14:textId="17B34900"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33" w:history="1">
            <w:r w:rsidR="00A533E0" w:rsidRPr="00CB45DE">
              <w:rPr>
                <w:rStyle w:val="Collegamentoipertestuale"/>
                <w:noProof/>
              </w:rPr>
              <w:t>Ripari fissi</w:t>
            </w:r>
            <w:r w:rsidR="00A533E0">
              <w:rPr>
                <w:noProof/>
                <w:webHidden/>
              </w:rPr>
              <w:tab/>
            </w:r>
            <w:r w:rsidR="00A533E0">
              <w:rPr>
                <w:noProof/>
                <w:webHidden/>
              </w:rPr>
              <w:fldChar w:fldCharType="begin"/>
            </w:r>
            <w:r w:rsidR="00A533E0">
              <w:rPr>
                <w:noProof/>
                <w:webHidden/>
              </w:rPr>
              <w:instrText xml:space="preserve"> PAGEREF _Toc195253933 \h </w:instrText>
            </w:r>
            <w:r w:rsidR="00A533E0">
              <w:rPr>
                <w:noProof/>
                <w:webHidden/>
              </w:rPr>
            </w:r>
            <w:r w:rsidR="00A533E0">
              <w:rPr>
                <w:noProof/>
                <w:webHidden/>
              </w:rPr>
              <w:fldChar w:fldCharType="separate"/>
            </w:r>
            <w:r w:rsidR="00A533E0">
              <w:rPr>
                <w:noProof/>
                <w:webHidden/>
              </w:rPr>
              <w:t>15</w:t>
            </w:r>
            <w:r w:rsidR="00A533E0">
              <w:rPr>
                <w:noProof/>
                <w:webHidden/>
              </w:rPr>
              <w:fldChar w:fldCharType="end"/>
            </w:r>
          </w:hyperlink>
        </w:p>
        <w:p w14:paraId="397A2CA1" w14:textId="6FFC13C4"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34" w:history="1">
            <w:r w:rsidR="00A533E0" w:rsidRPr="00CB45DE">
              <w:rPr>
                <w:rStyle w:val="Collegamentoipertestuale"/>
                <w:noProof/>
              </w:rPr>
              <w:t>Dispositivi di protezione e sicurezza</w:t>
            </w:r>
            <w:r w:rsidR="00A533E0">
              <w:rPr>
                <w:noProof/>
                <w:webHidden/>
              </w:rPr>
              <w:tab/>
            </w:r>
            <w:r w:rsidR="00A533E0">
              <w:rPr>
                <w:noProof/>
                <w:webHidden/>
              </w:rPr>
              <w:fldChar w:fldCharType="begin"/>
            </w:r>
            <w:r w:rsidR="00A533E0">
              <w:rPr>
                <w:noProof/>
                <w:webHidden/>
              </w:rPr>
              <w:instrText xml:space="preserve"> PAGEREF _Toc195253934 \h </w:instrText>
            </w:r>
            <w:r w:rsidR="00A533E0">
              <w:rPr>
                <w:noProof/>
                <w:webHidden/>
              </w:rPr>
            </w:r>
            <w:r w:rsidR="00A533E0">
              <w:rPr>
                <w:noProof/>
                <w:webHidden/>
              </w:rPr>
              <w:fldChar w:fldCharType="separate"/>
            </w:r>
            <w:r w:rsidR="00A533E0">
              <w:rPr>
                <w:noProof/>
                <w:webHidden/>
              </w:rPr>
              <w:t>15</w:t>
            </w:r>
            <w:r w:rsidR="00A533E0">
              <w:rPr>
                <w:noProof/>
                <w:webHidden/>
              </w:rPr>
              <w:fldChar w:fldCharType="end"/>
            </w:r>
          </w:hyperlink>
        </w:p>
        <w:p w14:paraId="1F0EF641" w14:textId="39B5B8E7"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35" w:history="1">
            <w:r w:rsidR="00A533E0" w:rsidRPr="00CB45DE">
              <w:rPr>
                <w:rStyle w:val="Collegamentoipertestuale"/>
                <w:rFonts w:cs="Calibri"/>
                <w:noProof/>
              </w:rPr>
              <w:t>OPERAZIONI FATTIBILI</w:t>
            </w:r>
            <w:r w:rsidR="00A533E0">
              <w:rPr>
                <w:noProof/>
                <w:webHidden/>
              </w:rPr>
              <w:tab/>
            </w:r>
            <w:r w:rsidR="00A533E0">
              <w:rPr>
                <w:noProof/>
                <w:webHidden/>
              </w:rPr>
              <w:fldChar w:fldCharType="begin"/>
            </w:r>
            <w:r w:rsidR="00A533E0">
              <w:rPr>
                <w:noProof/>
                <w:webHidden/>
              </w:rPr>
              <w:instrText xml:space="preserve"> PAGEREF _Toc195253935 \h </w:instrText>
            </w:r>
            <w:r w:rsidR="00A533E0">
              <w:rPr>
                <w:noProof/>
                <w:webHidden/>
              </w:rPr>
            </w:r>
            <w:r w:rsidR="00A533E0">
              <w:rPr>
                <w:noProof/>
                <w:webHidden/>
              </w:rPr>
              <w:fldChar w:fldCharType="separate"/>
            </w:r>
            <w:r w:rsidR="00A533E0">
              <w:rPr>
                <w:noProof/>
                <w:webHidden/>
              </w:rPr>
              <w:t>16</w:t>
            </w:r>
            <w:r w:rsidR="00A533E0">
              <w:rPr>
                <w:noProof/>
                <w:webHidden/>
              </w:rPr>
              <w:fldChar w:fldCharType="end"/>
            </w:r>
          </w:hyperlink>
        </w:p>
        <w:p w14:paraId="1C09E652" w14:textId="13CDB7AA"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36" w:history="1">
            <w:r w:rsidR="00A533E0" w:rsidRPr="00CB45DE">
              <w:rPr>
                <w:rStyle w:val="Collegamentoipertestuale"/>
                <w:rFonts w:cs="Calibri"/>
                <w:noProof/>
              </w:rPr>
              <w:t>USO PREVISTO E USO NON PREVISTO DELLA MACCHINA</w:t>
            </w:r>
            <w:r w:rsidR="00A533E0">
              <w:rPr>
                <w:noProof/>
                <w:webHidden/>
              </w:rPr>
              <w:tab/>
            </w:r>
            <w:r w:rsidR="00A533E0">
              <w:rPr>
                <w:noProof/>
                <w:webHidden/>
              </w:rPr>
              <w:fldChar w:fldCharType="begin"/>
            </w:r>
            <w:r w:rsidR="00A533E0">
              <w:rPr>
                <w:noProof/>
                <w:webHidden/>
              </w:rPr>
              <w:instrText xml:space="preserve"> PAGEREF _Toc195253936 \h </w:instrText>
            </w:r>
            <w:r w:rsidR="00A533E0">
              <w:rPr>
                <w:noProof/>
                <w:webHidden/>
              </w:rPr>
            </w:r>
            <w:r w:rsidR="00A533E0">
              <w:rPr>
                <w:noProof/>
                <w:webHidden/>
              </w:rPr>
              <w:fldChar w:fldCharType="separate"/>
            </w:r>
            <w:r w:rsidR="00A533E0">
              <w:rPr>
                <w:noProof/>
                <w:webHidden/>
              </w:rPr>
              <w:t>16</w:t>
            </w:r>
            <w:r w:rsidR="00A533E0">
              <w:rPr>
                <w:noProof/>
                <w:webHidden/>
              </w:rPr>
              <w:fldChar w:fldCharType="end"/>
            </w:r>
          </w:hyperlink>
        </w:p>
        <w:p w14:paraId="42D58EF0" w14:textId="48623249"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37" w:history="1">
            <w:r w:rsidR="00A533E0" w:rsidRPr="00CB45DE">
              <w:rPr>
                <w:rStyle w:val="Collegamentoipertestuale"/>
                <w:noProof/>
              </w:rPr>
              <w:t>Uso previsto</w:t>
            </w:r>
            <w:r w:rsidR="00A533E0">
              <w:rPr>
                <w:noProof/>
                <w:webHidden/>
              </w:rPr>
              <w:tab/>
            </w:r>
            <w:r w:rsidR="00A533E0">
              <w:rPr>
                <w:noProof/>
                <w:webHidden/>
              </w:rPr>
              <w:fldChar w:fldCharType="begin"/>
            </w:r>
            <w:r w:rsidR="00A533E0">
              <w:rPr>
                <w:noProof/>
                <w:webHidden/>
              </w:rPr>
              <w:instrText xml:space="preserve"> PAGEREF _Toc195253937 \h </w:instrText>
            </w:r>
            <w:r w:rsidR="00A533E0">
              <w:rPr>
                <w:noProof/>
                <w:webHidden/>
              </w:rPr>
            </w:r>
            <w:r w:rsidR="00A533E0">
              <w:rPr>
                <w:noProof/>
                <w:webHidden/>
              </w:rPr>
              <w:fldChar w:fldCharType="separate"/>
            </w:r>
            <w:r w:rsidR="00A533E0">
              <w:rPr>
                <w:noProof/>
                <w:webHidden/>
              </w:rPr>
              <w:t>16</w:t>
            </w:r>
            <w:r w:rsidR="00A533E0">
              <w:rPr>
                <w:noProof/>
                <w:webHidden/>
              </w:rPr>
              <w:fldChar w:fldCharType="end"/>
            </w:r>
          </w:hyperlink>
        </w:p>
        <w:p w14:paraId="15D95B0A" w14:textId="6D38BB8A"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38" w:history="1">
            <w:r w:rsidR="00A533E0" w:rsidRPr="00CB45DE">
              <w:rPr>
                <w:rStyle w:val="Collegamentoipertestuale"/>
                <w:noProof/>
              </w:rPr>
              <w:t>Uso non previsto</w:t>
            </w:r>
            <w:r w:rsidR="00A533E0">
              <w:rPr>
                <w:noProof/>
                <w:webHidden/>
              </w:rPr>
              <w:tab/>
            </w:r>
            <w:r w:rsidR="00A533E0">
              <w:rPr>
                <w:noProof/>
                <w:webHidden/>
              </w:rPr>
              <w:fldChar w:fldCharType="begin"/>
            </w:r>
            <w:r w:rsidR="00A533E0">
              <w:rPr>
                <w:noProof/>
                <w:webHidden/>
              </w:rPr>
              <w:instrText xml:space="preserve"> PAGEREF _Toc195253938 \h </w:instrText>
            </w:r>
            <w:r w:rsidR="00A533E0">
              <w:rPr>
                <w:noProof/>
                <w:webHidden/>
              </w:rPr>
            </w:r>
            <w:r w:rsidR="00A533E0">
              <w:rPr>
                <w:noProof/>
                <w:webHidden/>
              </w:rPr>
              <w:fldChar w:fldCharType="separate"/>
            </w:r>
            <w:r w:rsidR="00A533E0">
              <w:rPr>
                <w:noProof/>
                <w:webHidden/>
              </w:rPr>
              <w:t>16</w:t>
            </w:r>
            <w:r w:rsidR="00A533E0">
              <w:rPr>
                <w:noProof/>
                <w:webHidden/>
              </w:rPr>
              <w:fldChar w:fldCharType="end"/>
            </w:r>
          </w:hyperlink>
        </w:p>
        <w:p w14:paraId="4E865DE8" w14:textId="51023E87"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39" w:history="1">
            <w:r w:rsidR="00A533E0" w:rsidRPr="00CB45DE">
              <w:rPr>
                <w:rStyle w:val="Collegamentoipertestuale"/>
                <w:rFonts w:cs="Calibri"/>
                <w:noProof/>
              </w:rPr>
              <w:t>RISCHI RESIDUI</w:t>
            </w:r>
            <w:r w:rsidR="00A533E0">
              <w:rPr>
                <w:noProof/>
                <w:webHidden/>
              </w:rPr>
              <w:tab/>
            </w:r>
            <w:r w:rsidR="00A533E0">
              <w:rPr>
                <w:noProof/>
                <w:webHidden/>
              </w:rPr>
              <w:fldChar w:fldCharType="begin"/>
            </w:r>
            <w:r w:rsidR="00A533E0">
              <w:rPr>
                <w:noProof/>
                <w:webHidden/>
              </w:rPr>
              <w:instrText xml:space="preserve"> PAGEREF _Toc195253939 \h </w:instrText>
            </w:r>
            <w:r w:rsidR="00A533E0">
              <w:rPr>
                <w:noProof/>
                <w:webHidden/>
              </w:rPr>
            </w:r>
            <w:r w:rsidR="00A533E0">
              <w:rPr>
                <w:noProof/>
                <w:webHidden/>
              </w:rPr>
              <w:fldChar w:fldCharType="separate"/>
            </w:r>
            <w:r w:rsidR="00A533E0">
              <w:rPr>
                <w:noProof/>
                <w:webHidden/>
              </w:rPr>
              <w:t>17</w:t>
            </w:r>
            <w:r w:rsidR="00A533E0">
              <w:rPr>
                <w:noProof/>
                <w:webHidden/>
              </w:rPr>
              <w:fldChar w:fldCharType="end"/>
            </w:r>
          </w:hyperlink>
        </w:p>
        <w:p w14:paraId="13CD6DDE" w14:textId="447694F8" w:rsidR="00A533E0" w:rsidRDefault="0020303C">
          <w:pPr>
            <w:pStyle w:val="Sommario1"/>
            <w:tabs>
              <w:tab w:val="right" w:leader="dot" w:pos="9628"/>
            </w:tabs>
            <w:rPr>
              <w:rFonts w:eastAsiaTheme="minorEastAsia" w:cstheme="minorBidi"/>
              <w:b w:val="0"/>
              <w:noProof/>
              <w:kern w:val="2"/>
              <w:lang w:eastAsia="it-IT"/>
              <w14:ligatures w14:val="standardContextual"/>
            </w:rPr>
          </w:pPr>
          <w:hyperlink w:anchor="_Toc195253940" w:history="1">
            <w:r w:rsidR="00A533E0" w:rsidRPr="00CB45DE">
              <w:rPr>
                <w:rStyle w:val="Collegamentoipertestuale"/>
                <w:rFonts w:ascii="Calibri" w:hAnsi="Calibri" w:cs="Calibri"/>
                <w:noProof/>
              </w:rPr>
              <w:t>Sezione 3</w:t>
            </w:r>
            <w:r w:rsidR="00A533E0">
              <w:rPr>
                <w:noProof/>
                <w:webHidden/>
              </w:rPr>
              <w:tab/>
            </w:r>
            <w:r w:rsidR="00A533E0">
              <w:rPr>
                <w:noProof/>
                <w:webHidden/>
              </w:rPr>
              <w:fldChar w:fldCharType="begin"/>
            </w:r>
            <w:r w:rsidR="00A533E0">
              <w:rPr>
                <w:noProof/>
                <w:webHidden/>
              </w:rPr>
              <w:instrText xml:space="preserve"> PAGEREF _Toc195253940 \h </w:instrText>
            </w:r>
            <w:r w:rsidR="00A533E0">
              <w:rPr>
                <w:noProof/>
                <w:webHidden/>
              </w:rPr>
            </w:r>
            <w:r w:rsidR="00A533E0">
              <w:rPr>
                <w:noProof/>
                <w:webHidden/>
              </w:rPr>
              <w:fldChar w:fldCharType="separate"/>
            </w:r>
            <w:r w:rsidR="00A533E0">
              <w:rPr>
                <w:noProof/>
                <w:webHidden/>
              </w:rPr>
              <w:t>19</w:t>
            </w:r>
            <w:r w:rsidR="00A533E0">
              <w:rPr>
                <w:noProof/>
                <w:webHidden/>
              </w:rPr>
              <w:fldChar w:fldCharType="end"/>
            </w:r>
          </w:hyperlink>
        </w:p>
        <w:p w14:paraId="4AFC964B" w14:textId="65FF4AC4"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41" w:history="1">
            <w:r w:rsidR="00A533E0" w:rsidRPr="00CB45DE">
              <w:rPr>
                <w:rStyle w:val="Collegamentoipertestuale"/>
                <w:rFonts w:cs="Calibri"/>
                <w:noProof/>
              </w:rPr>
              <w:t>MOVIMENTAZIONE</w:t>
            </w:r>
            <w:r w:rsidR="00A533E0">
              <w:rPr>
                <w:noProof/>
                <w:webHidden/>
              </w:rPr>
              <w:tab/>
            </w:r>
            <w:r w:rsidR="00A533E0">
              <w:rPr>
                <w:noProof/>
                <w:webHidden/>
              </w:rPr>
              <w:fldChar w:fldCharType="begin"/>
            </w:r>
            <w:r w:rsidR="00A533E0">
              <w:rPr>
                <w:noProof/>
                <w:webHidden/>
              </w:rPr>
              <w:instrText xml:space="preserve"> PAGEREF _Toc195253941 \h </w:instrText>
            </w:r>
            <w:r w:rsidR="00A533E0">
              <w:rPr>
                <w:noProof/>
                <w:webHidden/>
              </w:rPr>
            </w:r>
            <w:r w:rsidR="00A533E0">
              <w:rPr>
                <w:noProof/>
                <w:webHidden/>
              </w:rPr>
              <w:fldChar w:fldCharType="separate"/>
            </w:r>
            <w:r w:rsidR="00A533E0">
              <w:rPr>
                <w:noProof/>
                <w:webHidden/>
              </w:rPr>
              <w:t>20</w:t>
            </w:r>
            <w:r w:rsidR="00A533E0">
              <w:rPr>
                <w:noProof/>
                <w:webHidden/>
              </w:rPr>
              <w:fldChar w:fldCharType="end"/>
            </w:r>
          </w:hyperlink>
        </w:p>
        <w:p w14:paraId="571EA15F" w14:textId="545193A6"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42" w:history="1">
            <w:r w:rsidR="00A533E0" w:rsidRPr="00CB45DE">
              <w:rPr>
                <w:rStyle w:val="Collegamentoipertestuale"/>
                <w:noProof/>
              </w:rPr>
              <w:t>Peso della macchina</w:t>
            </w:r>
            <w:r w:rsidR="00A533E0">
              <w:rPr>
                <w:noProof/>
                <w:webHidden/>
              </w:rPr>
              <w:tab/>
            </w:r>
            <w:r w:rsidR="00A533E0">
              <w:rPr>
                <w:noProof/>
                <w:webHidden/>
              </w:rPr>
              <w:fldChar w:fldCharType="begin"/>
            </w:r>
            <w:r w:rsidR="00A533E0">
              <w:rPr>
                <w:noProof/>
                <w:webHidden/>
              </w:rPr>
              <w:instrText xml:space="preserve"> PAGEREF _Toc195253942 \h </w:instrText>
            </w:r>
            <w:r w:rsidR="00A533E0">
              <w:rPr>
                <w:noProof/>
                <w:webHidden/>
              </w:rPr>
            </w:r>
            <w:r w:rsidR="00A533E0">
              <w:rPr>
                <w:noProof/>
                <w:webHidden/>
              </w:rPr>
              <w:fldChar w:fldCharType="separate"/>
            </w:r>
            <w:r w:rsidR="00A533E0">
              <w:rPr>
                <w:noProof/>
                <w:webHidden/>
              </w:rPr>
              <w:t>20</w:t>
            </w:r>
            <w:r w:rsidR="00A533E0">
              <w:rPr>
                <w:noProof/>
                <w:webHidden/>
              </w:rPr>
              <w:fldChar w:fldCharType="end"/>
            </w:r>
          </w:hyperlink>
        </w:p>
        <w:p w14:paraId="4D21A974" w14:textId="2CE4CB81"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43" w:history="1">
            <w:r w:rsidR="00A533E0" w:rsidRPr="00CB45DE">
              <w:rPr>
                <w:rStyle w:val="Collegamentoipertestuale"/>
                <w:noProof/>
              </w:rPr>
              <w:t>Spostamento</w:t>
            </w:r>
            <w:r w:rsidR="00A533E0" w:rsidRPr="00CB45DE">
              <w:rPr>
                <w:rStyle w:val="Collegamentoipertestuale"/>
                <w:bCs/>
                <w:noProof/>
              </w:rPr>
              <w:t xml:space="preserve"> </w:t>
            </w:r>
            <w:r w:rsidR="00A533E0" w:rsidRPr="00CB45DE">
              <w:rPr>
                <w:rStyle w:val="Collegamentoipertestuale"/>
                <w:noProof/>
              </w:rPr>
              <w:t>della macchina</w:t>
            </w:r>
            <w:r w:rsidR="00A533E0">
              <w:rPr>
                <w:noProof/>
                <w:webHidden/>
              </w:rPr>
              <w:tab/>
            </w:r>
            <w:r w:rsidR="00A533E0">
              <w:rPr>
                <w:noProof/>
                <w:webHidden/>
              </w:rPr>
              <w:fldChar w:fldCharType="begin"/>
            </w:r>
            <w:r w:rsidR="00A533E0">
              <w:rPr>
                <w:noProof/>
                <w:webHidden/>
              </w:rPr>
              <w:instrText xml:space="preserve"> PAGEREF _Toc195253943 \h </w:instrText>
            </w:r>
            <w:r w:rsidR="00A533E0">
              <w:rPr>
                <w:noProof/>
                <w:webHidden/>
              </w:rPr>
            </w:r>
            <w:r w:rsidR="00A533E0">
              <w:rPr>
                <w:noProof/>
                <w:webHidden/>
              </w:rPr>
              <w:fldChar w:fldCharType="separate"/>
            </w:r>
            <w:r w:rsidR="00A533E0">
              <w:rPr>
                <w:noProof/>
                <w:webHidden/>
              </w:rPr>
              <w:t>20</w:t>
            </w:r>
            <w:r w:rsidR="00A533E0">
              <w:rPr>
                <w:noProof/>
                <w:webHidden/>
              </w:rPr>
              <w:fldChar w:fldCharType="end"/>
            </w:r>
          </w:hyperlink>
        </w:p>
        <w:p w14:paraId="1F6EAF38" w14:textId="142A7C08"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44" w:history="1">
            <w:r w:rsidR="00A533E0" w:rsidRPr="00CB45DE">
              <w:rPr>
                <w:rStyle w:val="Collegamentoipertestuale"/>
                <w:noProof/>
              </w:rPr>
              <w:t>Successive movimentazioni</w:t>
            </w:r>
            <w:r w:rsidR="00A533E0">
              <w:rPr>
                <w:noProof/>
                <w:webHidden/>
              </w:rPr>
              <w:tab/>
            </w:r>
            <w:r w:rsidR="00A533E0">
              <w:rPr>
                <w:noProof/>
                <w:webHidden/>
              </w:rPr>
              <w:fldChar w:fldCharType="begin"/>
            </w:r>
            <w:r w:rsidR="00A533E0">
              <w:rPr>
                <w:noProof/>
                <w:webHidden/>
              </w:rPr>
              <w:instrText xml:space="preserve"> PAGEREF _Toc195253944 \h </w:instrText>
            </w:r>
            <w:r w:rsidR="00A533E0">
              <w:rPr>
                <w:noProof/>
                <w:webHidden/>
              </w:rPr>
            </w:r>
            <w:r w:rsidR="00A533E0">
              <w:rPr>
                <w:noProof/>
                <w:webHidden/>
              </w:rPr>
              <w:fldChar w:fldCharType="separate"/>
            </w:r>
            <w:r w:rsidR="00A533E0">
              <w:rPr>
                <w:noProof/>
                <w:webHidden/>
              </w:rPr>
              <w:t>20</w:t>
            </w:r>
            <w:r w:rsidR="00A533E0">
              <w:rPr>
                <w:noProof/>
                <w:webHidden/>
              </w:rPr>
              <w:fldChar w:fldCharType="end"/>
            </w:r>
          </w:hyperlink>
        </w:p>
        <w:p w14:paraId="7444B648" w14:textId="594C0D01"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45" w:history="1">
            <w:r w:rsidR="00A533E0" w:rsidRPr="00CB45DE">
              <w:rPr>
                <w:rStyle w:val="Collegamentoipertestuale"/>
                <w:noProof/>
              </w:rPr>
              <w:t>Movimentazione manuale</w:t>
            </w:r>
            <w:r w:rsidR="00A533E0">
              <w:rPr>
                <w:noProof/>
                <w:webHidden/>
              </w:rPr>
              <w:tab/>
            </w:r>
            <w:r w:rsidR="00A533E0">
              <w:rPr>
                <w:noProof/>
                <w:webHidden/>
              </w:rPr>
              <w:fldChar w:fldCharType="begin"/>
            </w:r>
            <w:r w:rsidR="00A533E0">
              <w:rPr>
                <w:noProof/>
                <w:webHidden/>
              </w:rPr>
              <w:instrText xml:space="preserve"> PAGEREF _Toc195253945 \h </w:instrText>
            </w:r>
            <w:r w:rsidR="00A533E0">
              <w:rPr>
                <w:noProof/>
                <w:webHidden/>
              </w:rPr>
            </w:r>
            <w:r w:rsidR="00A533E0">
              <w:rPr>
                <w:noProof/>
                <w:webHidden/>
              </w:rPr>
              <w:fldChar w:fldCharType="separate"/>
            </w:r>
            <w:r w:rsidR="00A533E0">
              <w:rPr>
                <w:noProof/>
                <w:webHidden/>
              </w:rPr>
              <w:t>20</w:t>
            </w:r>
            <w:r w:rsidR="00A533E0">
              <w:rPr>
                <w:noProof/>
                <w:webHidden/>
              </w:rPr>
              <w:fldChar w:fldCharType="end"/>
            </w:r>
          </w:hyperlink>
        </w:p>
        <w:p w14:paraId="0B11D82D" w14:textId="65BB1984"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46" w:history="1">
            <w:r w:rsidR="00A533E0" w:rsidRPr="00CB45DE">
              <w:rPr>
                <w:rStyle w:val="Collegamentoipertestuale"/>
                <w:noProof/>
              </w:rPr>
              <w:t>Movimentazione meccanica</w:t>
            </w:r>
            <w:r w:rsidR="00A533E0">
              <w:rPr>
                <w:noProof/>
                <w:webHidden/>
              </w:rPr>
              <w:tab/>
            </w:r>
            <w:r w:rsidR="00A533E0">
              <w:rPr>
                <w:noProof/>
                <w:webHidden/>
              </w:rPr>
              <w:fldChar w:fldCharType="begin"/>
            </w:r>
            <w:r w:rsidR="00A533E0">
              <w:rPr>
                <w:noProof/>
                <w:webHidden/>
              </w:rPr>
              <w:instrText xml:space="preserve"> PAGEREF _Toc195253946 \h </w:instrText>
            </w:r>
            <w:r w:rsidR="00A533E0">
              <w:rPr>
                <w:noProof/>
                <w:webHidden/>
              </w:rPr>
            </w:r>
            <w:r w:rsidR="00A533E0">
              <w:rPr>
                <w:noProof/>
                <w:webHidden/>
              </w:rPr>
              <w:fldChar w:fldCharType="separate"/>
            </w:r>
            <w:r w:rsidR="00A533E0">
              <w:rPr>
                <w:noProof/>
                <w:webHidden/>
              </w:rPr>
              <w:t>21</w:t>
            </w:r>
            <w:r w:rsidR="00A533E0">
              <w:rPr>
                <w:noProof/>
                <w:webHidden/>
              </w:rPr>
              <w:fldChar w:fldCharType="end"/>
            </w:r>
          </w:hyperlink>
        </w:p>
        <w:p w14:paraId="469EFF1A" w14:textId="516E8E49"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47" w:history="1">
            <w:r w:rsidR="00A533E0" w:rsidRPr="00CB45DE">
              <w:rPr>
                <w:rStyle w:val="Collegamentoipertestuale"/>
                <w:rFonts w:cs="Calibri"/>
                <w:noProof/>
              </w:rPr>
              <w:t>UBICAZIONI</w:t>
            </w:r>
            <w:r w:rsidR="00A533E0">
              <w:rPr>
                <w:noProof/>
                <w:webHidden/>
              </w:rPr>
              <w:tab/>
            </w:r>
            <w:r w:rsidR="00A533E0">
              <w:rPr>
                <w:noProof/>
                <w:webHidden/>
              </w:rPr>
              <w:fldChar w:fldCharType="begin"/>
            </w:r>
            <w:r w:rsidR="00A533E0">
              <w:rPr>
                <w:noProof/>
                <w:webHidden/>
              </w:rPr>
              <w:instrText xml:space="preserve"> PAGEREF _Toc195253947 \h </w:instrText>
            </w:r>
            <w:r w:rsidR="00A533E0">
              <w:rPr>
                <w:noProof/>
                <w:webHidden/>
              </w:rPr>
            </w:r>
            <w:r w:rsidR="00A533E0">
              <w:rPr>
                <w:noProof/>
                <w:webHidden/>
              </w:rPr>
              <w:fldChar w:fldCharType="separate"/>
            </w:r>
            <w:r w:rsidR="00A533E0">
              <w:rPr>
                <w:noProof/>
                <w:webHidden/>
              </w:rPr>
              <w:t>22</w:t>
            </w:r>
            <w:r w:rsidR="00A533E0">
              <w:rPr>
                <w:noProof/>
                <w:webHidden/>
              </w:rPr>
              <w:fldChar w:fldCharType="end"/>
            </w:r>
          </w:hyperlink>
        </w:p>
        <w:p w14:paraId="5CAD7098" w14:textId="56CD8525"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48" w:history="1">
            <w:r w:rsidR="00A533E0" w:rsidRPr="00CB45DE">
              <w:rPr>
                <w:rStyle w:val="Collegamentoipertestuale"/>
                <w:noProof/>
              </w:rPr>
              <w:t>Temperatura</w:t>
            </w:r>
            <w:r w:rsidR="00A533E0">
              <w:rPr>
                <w:noProof/>
                <w:webHidden/>
              </w:rPr>
              <w:tab/>
            </w:r>
            <w:r w:rsidR="00A533E0">
              <w:rPr>
                <w:noProof/>
                <w:webHidden/>
              </w:rPr>
              <w:fldChar w:fldCharType="begin"/>
            </w:r>
            <w:r w:rsidR="00A533E0">
              <w:rPr>
                <w:noProof/>
                <w:webHidden/>
              </w:rPr>
              <w:instrText xml:space="preserve"> PAGEREF _Toc195253948 \h </w:instrText>
            </w:r>
            <w:r w:rsidR="00A533E0">
              <w:rPr>
                <w:noProof/>
                <w:webHidden/>
              </w:rPr>
            </w:r>
            <w:r w:rsidR="00A533E0">
              <w:rPr>
                <w:noProof/>
                <w:webHidden/>
              </w:rPr>
              <w:fldChar w:fldCharType="separate"/>
            </w:r>
            <w:r w:rsidR="00A533E0">
              <w:rPr>
                <w:noProof/>
                <w:webHidden/>
              </w:rPr>
              <w:t>22</w:t>
            </w:r>
            <w:r w:rsidR="00A533E0">
              <w:rPr>
                <w:noProof/>
                <w:webHidden/>
              </w:rPr>
              <w:fldChar w:fldCharType="end"/>
            </w:r>
          </w:hyperlink>
        </w:p>
        <w:p w14:paraId="04C5637E" w14:textId="174A4C69"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49" w:history="1">
            <w:r w:rsidR="00A533E0" w:rsidRPr="00CB45DE">
              <w:rPr>
                <w:rStyle w:val="Collegamentoipertestuale"/>
                <w:noProof/>
              </w:rPr>
              <w:t>Umidità relativa (senza condensazione)</w:t>
            </w:r>
            <w:r w:rsidR="00A533E0">
              <w:rPr>
                <w:noProof/>
                <w:webHidden/>
              </w:rPr>
              <w:tab/>
            </w:r>
            <w:r w:rsidR="00A533E0">
              <w:rPr>
                <w:noProof/>
                <w:webHidden/>
              </w:rPr>
              <w:fldChar w:fldCharType="begin"/>
            </w:r>
            <w:r w:rsidR="00A533E0">
              <w:rPr>
                <w:noProof/>
                <w:webHidden/>
              </w:rPr>
              <w:instrText xml:space="preserve"> PAGEREF _Toc195253949 \h </w:instrText>
            </w:r>
            <w:r w:rsidR="00A533E0">
              <w:rPr>
                <w:noProof/>
                <w:webHidden/>
              </w:rPr>
            </w:r>
            <w:r w:rsidR="00A533E0">
              <w:rPr>
                <w:noProof/>
                <w:webHidden/>
              </w:rPr>
              <w:fldChar w:fldCharType="separate"/>
            </w:r>
            <w:r w:rsidR="00A533E0">
              <w:rPr>
                <w:noProof/>
                <w:webHidden/>
              </w:rPr>
              <w:t>22</w:t>
            </w:r>
            <w:r w:rsidR="00A533E0">
              <w:rPr>
                <w:noProof/>
                <w:webHidden/>
              </w:rPr>
              <w:fldChar w:fldCharType="end"/>
            </w:r>
          </w:hyperlink>
        </w:p>
        <w:p w14:paraId="23869E4F" w14:textId="37674FAD"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50" w:history="1">
            <w:r w:rsidR="00A533E0" w:rsidRPr="00CB45DE">
              <w:rPr>
                <w:rStyle w:val="Collegamentoipertestuale"/>
                <w:noProof/>
              </w:rPr>
              <w:t>Ambienti</w:t>
            </w:r>
            <w:r w:rsidR="00A533E0">
              <w:rPr>
                <w:noProof/>
                <w:webHidden/>
              </w:rPr>
              <w:tab/>
            </w:r>
            <w:r w:rsidR="00A533E0">
              <w:rPr>
                <w:noProof/>
                <w:webHidden/>
              </w:rPr>
              <w:fldChar w:fldCharType="begin"/>
            </w:r>
            <w:r w:rsidR="00A533E0">
              <w:rPr>
                <w:noProof/>
                <w:webHidden/>
              </w:rPr>
              <w:instrText xml:space="preserve"> PAGEREF _Toc195253950 \h </w:instrText>
            </w:r>
            <w:r w:rsidR="00A533E0">
              <w:rPr>
                <w:noProof/>
                <w:webHidden/>
              </w:rPr>
            </w:r>
            <w:r w:rsidR="00A533E0">
              <w:rPr>
                <w:noProof/>
                <w:webHidden/>
              </w:rPr>
              <w:fldChar w:fldCharType="separate"/>
            </w:r>
            <w:r w:rsidR="00A533E0">
              <w:rPr>
                <w:noProof/>
                <w:webHidden/>
              </w:rPr>
              <w:t>23</w:t>
            </w:r>
            <w:r w:rsidR="00A533E0">
              <w:rPr>
                <w:noProof/>
                <w:webHidden/>
              </w:rPr>
              <w:fldChar w:fldCharType="end"/>
            </w:r>
          </w:hyperlink>
        </w:p>
        <w:p w14:paraId="7E7405C0" w14:textId="5FA49AC4"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51" w:history="1">
            <w:r w:rsidR="00A533E0" w:rsidRPr="00CB45DE">
              <w:rPr>
                <w:rStyle w:val="Collegamentoipertestuale"/>
                <w:rFonts w:cs="Calibri"/>
                <w:noProof/>
              </w:rPr>
              <w:t>POSIZIONAMENTO E COLLEGAMENTO</w:t>
            </w:r>
            <w:r w:rsidR="00A533E0">
              <w:rPr>
                <w:noProof/>
                <w:webHidden/>
              </w:rPr>
              <w:tab/>
            </w:r>
            <w:r w:rsidR="00A533E0">
              <w:rPr>
                <w:noProof/>
                <w:webHidden/>
              </w:rPr>
              <w:fldChar w:fldCharType="begin"/>
            </w:r>
            <w:r w:rsidR="00A533E0">
              <w:rPr>
                <w:noProof/>
                <w:webHidden/>
              </w:rPr>
              <w:instrText xml:space="preserve"> PAGEREF _Toc195253951 \h </w:instrText>
            </w:r>
            <w:r w:rsidR="00A533E0">
              <w:rPr>
                <w:noProof/>
                <w:webHidden/>
              </w:rPr>
            </w:r>
            <w:r w:rsidR="00A533E0">
              <w:rPr>
                <w:noProof/>
                <w:webHidden/>
              </w:rPr>
              <w:fldChar w:fldCharType="separate"/>
            </w:r>
            <w:r w:rsidR="00A533E0">
              <w:rPr>
                <w:noProof/>
                <w:webHidden/>
              </w:rPr>
              <w:t>23</w:t>
            </w:r>
            <w:r w:rsidR="00A533E0">
              <w:rPr>
                <w:noProof/>
                <w:webHidden/>
              </w:rPr>
              <w:fldChar w:fldCharType="end"/>
            </w:r>
          </w:hyperlink>
        </w:p>
        <w:p w14:paraId="440D9AC6" w14:textId="6AEFC1F3"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52" w:history="1">
            <w:r w:rsidR="00A533E0" w:rsidRPr="00CB45DE">
              <w:rPr>
                <w:rStyle w:val="Collegamentoipertestuale"/>
                <w:noProof/>
              </w:rPr>
              <w:t>Avvertenza</w:t>
            </w:r>
            <w:r w:rsidR="00A533E0">
              <w:rPr>
                <w:noProof/>
                <w:webHidden/>
              </w:rPr>
              <w:tab/>
            </w:r>
            <w:r w:rsidR="00A533E0">
              <w:rPr>
                <w:noProof/>
                <w:webHidden/>
              </w:rPr>
              <w:fldChar w:fldCharType="begin"/>
            </w:r>
            <w:r w:rsidR="00A533E0">
              <w:rPr>
                <w:noProof/>
                <w:webHidden/>
              </w:rPr>
              <w:instrText xml:space="preserve"> PAGEREF _Toc195253952 \h </w:instrText>
            </w:r>
            <w:r w:rsidR="00A533E0">
              <w:rPr>
                <w:noProof/>
                <w:webHidden/>
              </w:rPr>
            </w:r>
            <w:r w:rsidR="00A533E0">
              <w:rPr>
                <w:noProof/>
                <w:webHidden/>
              </w:rPr>
              <w:fldChar w:fldCharType="separate"/>
            </w:r>
            <w:r w:rsidR="00A533E0">
              <w:rPr>
                <w:noProof/>
                <w:webHidden/>
              </w:rPr>
              <w:t>23</w:t>
            </w:r>
            <w:r w:rsidR="00A533E0">
              <w:rPr>
                <w:noProof/>
                <w:webHidden/>
              </w:rPr>
              <w:fldChar w:fldCharType="end"/>
            </w:r>
          </w:hyperlink>
        </w:p>
        <w:p w14:paraId="58F779B7" w14:textId="3D8C4A96" w:rsidR="00A533E0" w:rsidRDefault="0020303C">
          <w:pPr>
            <w:pStyle w:val="Sommario1"/>
            <w:tabs>
              <w:tab w:val="right" w:leader="dot" w:pos="9628"/>
            </w:tabs>
            <w:rPr>
              <w:rFonts w:eastAsiaTheme="minorEastAsia" w:cstheme="minorBidi"/>
              <w:b w:val="0"/>
              <w:noProof/>
              <w:kern w:val="2"/>
              <w:lang w:eastAsia="it-IT"/>
              <w14:ligatures w14:val="standardContextual"/>
            </w:rPr>
          </w:pPr>
          <w:hyperlink w:anchor="_Toc195253953" w:history="1">
            <w:r w:rsidR="00A533E0" w:rsidRPr="00CB45DE">
              <w:rPr>
                <w:rStyle w:val="Collegamentoipertestuale"/>
                <w:rFonts w:ascii="Calibri" w:hAnsi="Calibri" w:cs="Calibri"/>
                <w:noProof/>
              </w:rPr>
              <w:t>Sezione 4</w:t>
            </w:r>
            <w:r w:rsidR="00A533E0">
              <w:rPr>
                <w:noProof/>
                <w:webHidden/>
              </w:rPr>
              <w:tab/>
            </w:r>
            <w:r w:rsidR="00A533E0">
              <w:rPr>
                <w:noProof/>
                <w:webHidden/>
              </w:rPr>
              <w:fldChar w:fldCharType="begin"/>
            </w:r>
            <w:r w:rsidR="00A533E0">
              <w:rPr>
                <w:noProof/>
                <w:webHidden/>
              </w:rPr>
              <w:instrText xml:space="preserve"> PAGEREF _Toc195253953 \h </w:instrText>
            </w:r>
            <w:r w:rsidR="00A533E0">
              <w:rPr>
                <w:noProof/>
                <w:webHidden/>
              </w:rPr>
            </w:r>
            <w:r w:rsidR="00A533E0">
              <w:rPr>
                <w:noProof/>
                <w:webHidden/>
              </w:rPr>
              <w:fldChar w:fldCharType="separate"/>
            </w:r>
            <w:r w:rsidR="00A533E0">
              <w:rPr>
                <w:noProof/>
                <w:webHidden/>
              </w:rPr>
              <w:t>24</w:t>
            </w:r>
            <w:r w:rsidR="00A533E0">
              <w:rPr>
                <w:noProof/>
                <w:webHidden/>
              </w:rPr>
              <w:fldChar w:fldCharType="end"/>
            </w:r>
          </w:hyperlink>
        </w:p>
        <w:p w14:paraId="29054EE1" w14:textId="275B6D46"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54" w:history="1">
            <w:r w:rsidR="00A533E0" w:rsidRPr="00CB45DE">
              <w:rPr>
                <w:rStyle w:val="Collegamentoipertestuale"/>
                <w:rFonts w:cs="Calibri"/>
                <w:noProof/>
              </w:rPr>
              <w:t>USO DELLA MACCHINA</w:t>
            </w:r>
            <w:r w:rsidR="00A533E0">
              <w:rPr>
                <w:noProof/>
                <w:webHidden/>
              </w:rPr>
              <w:tab/>
            </w:r>
            <w:r w:rsidR="00A533E0">
              <w:rPr>
                <w:noProof/>
                <w:webHidden/>
              </w:rPr>
              <w:fldChar w:fldCharType="begin"/>
            </w:r>
            <w:r w:rsidR="00A533E0">
              <w:rPr>
                <w:noProof/>
                <w:webHidden/>
              </w:rPr>
              <w:instrText xml:space="preserve"> PAGEREF _Toc195253954 \h </w:instrText>
            </w:r>
            <w:r w:rsidR="00A533E0">
              <w:rPr>
                <w:noProof/>
                <w:webHidden/>
              </w:rPr>
            </w:r>
            <w:r w:rsidR="00A533E0">
              <w:rPr>
                <w:noProof/>
                <w:webHidden/>
              </w:rPr>
              <w:fldChar w:fldCharType="separate"/>
            </w:r>
            <w:r w:rsidR="00A533E0">
              <w:rPr>
                <w:noProof/>
                <w:webHidden/>
              </w:rPr>
              <w:t>25</w:t>
            </w:r>
            <w:r w:rsidR="00A533E0">
              <w:rPr>
                <w:noProof/>
                <w:webHidden/>
              </w:rPr>
              <w:fldChar w:fldCharType="end"/>
            </w:r>
          </w:hyperlink>
        </w:p>
        <w:p w14:paraId="4BAFC8B5" w14:textId="4754905B"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55" w:history="1">
            <w:r w:rsidR="00A533E0" w:rsidRPr="00CB45DE">
              <w:rPr>
                <w:rStyle w:val="Collegamentoipertestuale"/>
                <w:noProof/>
              </w:rPr>
              <w:t>Avvertenze</w:t>
            </w:r>
            <w:r w:rsidR="00A533E0">
              <w:rPr>
                <w:noProof/>
                <w:webHidden/>
              </w:rPr>
              <w:tab/>
            </w:r>
            <w:r w:rsidR="00A533E0">
              <w:rPr>
                <w:noProof/>
                <w:webHidden/>
              </w:rPr>
              <w:fldChar w:fldCharType="begin"/>
            </w:r>
            <w:r w:rsidR="00A533E0">
              <w:rPr>
                <w:noProof/>
                <w:webHidden/>
              </w:rPr>
              <w:instrText xml:space="preserve"> PAGEREF _Toc195253955 \h </w:instrText>
            </w:r>
            <w:r w:rsidR="00A533E0">
              <w:rPr>
                <w:noProof/>
                <w:webHidden/>
              </w:rPr>
            </w:r>
            <w:r w:rsidR="00A533E0">
              <w:rPr>
                <w:noProof/>
                <w:webHidden/>
              </w:rPr>
              <w:fldChar w:fldCharType="separate"/>
            </w:r>
            <w:r w:rsidR="00A533E0">
              <w:rPr>
                <w:noProof/>
                <w:webHidden/>
              </w:rPr>
              <w:t>25</w:t>
            </w:r>
            <w:r w:rsidR="00A533E0">
              <w:rPr>
                <w:noProof/>
                <w:webHidden/>
              </w:rPr>
              <w:fldChar w:fldCharType="end"/>
            </w:r>
          </w:hyperlink>
        </w:p>
        <w:p w14:paraId="31B39FB9" w14:textId="11F97B6C"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56" w:history="1">
            <w:r w:rsidR="00A533E0" w:rsidRPr="00CB45DE">
              <w:rPr>
                <w:rStyle w:val="Collegamentoipertestuale"/>
                <w:noProof/>
              </w:rPr>
              <w:t>Procedure di utilizzo</w:t>
            </w:r>
            <w:r w:rsidR="00A533E0">
              <w:rPr>
                <w:noProof/>
                <w:webHidden/>
              </w:rPr>
              <w:tab/>
            </w:r>
            <w:r w:rsidR="00A533E0">
              <w:rPr>
                <w:noProof/>
                <w:webHidden/>
              </w:rPr>
              <w:fldChar w:fldCharType="begin"/>
            </w:r>
            <w:r w:rsidR="00A533E0">
              <w:rPr>
                <w:noProof/>
                <w:webHidden/>
              </w:rPr>
              <w:instrText xml:space="preserve"> PAGEREF _Toc195253956 \h </w:instrText>
            </w:r>
            <w:r w:rsidR="00A533E0">
              <w:rPr>
                <w:noProof/>
                <w:webHidden/>
              </w:rPr>
            </w:r>
            <w:r w:rsidR="00A533E0">
              <w:rPr>
                <w:noProof/>
                <w:webHidden/>
              </w:rPr>
              <w:fldChar w:fldCharType="separate"/>
            </w:r>
            <w:r w:rsidR="00A533E0">
              <w:rPr>
                <w:noProof/>
                <w:webHidden/>
              </w:rPr>
              <w:t>25</w:t>
            </w:r>
            <w:r w:rsidR="00A533E0">
              <w:rPr>
                <w:noProof/>
                <w:webHidden/>
              </w:rPr>
              <w:fldChar w:fldCharType="end"/>
            </w:r>
          </w:hyperlink>
        </w:p>
        <w:p w14:paraId="5303391F" w14:textId="5919AD7F" w:rsidR="00A533E0" w:rsidRDefault="0020303C">
          <w:pPr>
            <w:pStyle w:val="Sommario1"/>
            <w:tabs>
              <w:tab w:val="right" w:leader="dot" w:pos="9628"/>
            </w:tabs>
            <w:rPr>
              <w:rFonts w:eastAsiaTheme="minorEastAsia" w:cstheme="minorBidi"/>
              <w:b w:val="0"/>
              <w:noProof/>
              <w:kern w:val="2"/>
              <w:lang w:eastAsia="it-IT"/>
              <w14:ligatures w14:val="standardContextual"/>
            </w:rPr>
          </w:pPr>
          <w:hyperlink w:anchor="_Toc195253957" w:history="1">
            <w:r w:rsidR="00A533E0" w:rsidRPr="00CB45DE">
              <w:rPr>
                <w:rStyle w:val="Collegamentoipertestuale"/>
                <w:rFonts w:ascii="Calibri" w:hAnsi="Calibri" w:cs="Calibri"/>
                <w:noProof/>
              </w:rPr>
              <w:t>Sezione 5</w:t>
            </w:r>
            <w:r w:rsidR="00A533E0">
              <w:rPr>
                <w:noProof/>
                <w:webHidden/>
              </w:rPr>
              <w:tab/>
            </w:r>
            <w:r w:rsidR="00A533E0">
              <w:rPr>
                <w:noProof/>
                <w:webHidden/>
              </w:rPr>
              <w:fldChar w:fldCharType="begin"/>
            </w:r>
            <w:r w:rsidR="00A533E0">
              <w:rPr>
                <w:noProof/>
                <w:webHidden/>
              </w:rPr>
              <w:instrText xml:space="preserve"> PAGEREF _Toc195253957 \h </w:instrText>
            </w:r>
            <w:r w:rsidR="00A533E0">
              <w:rPr>
                <w:noProof/>
                <w:webHidden/>
              </w:rPr>
            </w:r>
            <w:r w:rsidR="00A533E0">
              <w:rPr>
                <w:noProof/>
                <w:webHidden/>
              </w:rPr>
              <w:fldChar w:fldCharType="separate"/>
            </w:r>
            <w:r w:rsidR="00A533E0">
              <w:rPr>
                <w:noProof/>
                <w:webHidden/>
              </w:rPr>
              <w:t>26</w:t>
            </w:r>
            <w:r w:rsidR="00A533E0">
              <w:rPr>
                <w:noProof/>
                <w:webHidden/>
              </w:rPr>
              <w:fldChar w:fldCharType="end"/>
            </w:r>
          </w:hyperlink>
        </w:p>
        <w:p w14:paraId="3DB34DF4" w14:textId="06B5CDB8"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58" w:history="1">
            <w:r w:rsidR="00A533E0" w:rsidRPr="00CB45DE">
              <w:rPr>
                <w:rStyle w:val="Collegamentoipertestuale"/>
                <w:rFonts w:cs="Calibri"/>
                <w:noProof/>
              </w:rPr>
              <w:t>MANUTENZIONI PERIODICHE</w:t>
            </w:r>
            <w:r w:rsidR="00A533E0">
              <w:rPr>
                <w:noProof/>
                <w:webHidden/>
              </w:rPr>
              <w:tab/>
            </w:r>
            <w:r w:rsidR="00A533E0">
              <w:rPr>
                <w:noProof/>
                <w:webHidden/>
              </w:rPr>
              <w:fldChar w:fldCharType="begin"/>
            </w:r>
            <w:r w:rsidR="00A533E0">
              <w:rPr>
                <w:noProof/>
                <w:webHidden/>
              </w:rPr>
              <w:instrText xml:space="preserve"> PAGEREF _Toc195253958 \h </w:instrText>
            </w:r>
            <w:r w:rsidR="00A533E0">
              <w:rPr>
                <w:noProof/>
                <w:webHidden/>
              </w:rPr>
            </w:r>
            <w:r w:rsidR="00A533E0">
              <w:rPr>
                <w:noProof/>
                <w:webHidden/>
              </w:rPr>
              <w:fldChar w:fldCharType="separate"/>
            </w:r>
            <w:r w:rsidR="00A533E0">
              <w:rPr>
                <w:noProof/>
                <w:webHidden/>
              </w:rPr>
              <w:t>27</w:t>
            </w:r>
            <w:r w:rsidR="00A533E0">
              <w:rPr>
                <w:noProof/>
                <w:webHidden/>
              </w:rPr>
              <w:fldChar w:fldCharType="end"/>
            </w:r>
          </w:hyperlink>
        </w:p>
        <w:p w14:paraId="22C24E80" w14:textId="2FF3CBF2"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59" w:history="1">
            <w:r w:rsidR="00A533E0" w:rsidRPr="00CB45DE">
              <w:rPr>
                <w:rStyle w:val="Collegamentoipertestuale"/>
                <w:noProof/>
              </w:rPr>
              <w:t>Sicurezza</w:t>
            </w:r>
            <w:r w:rsidR="00A533E0">
              <w:rPr>
                <w:noProof/>
                <w:webHidden/>
              </w:rPr>
              <w:tab/>
            </w:r>
            <w:r w:rsidR="00A533E0">
              <w:rPr>
                <w:noProof/>
                <w:webHidden/>
              </w:rPr>
              <w:fldChar w:fldCharType="begin"/>
            </w:r>
            <w:r w:rsidR="00A533E0">
              <w:rPr>
                <w:noProof/>
                <w:webHidden/>
              </w:rPr>
              <w:instrText xml:space="preserve"> PAGEREF _Toc195253959 \h </w:instrText>
            </w:r>
            <w:r w:rsidR="00A533E0">
              <w:rPr>
                <w:noProof/>
                <w:webHidden/>
              </w:rPr>
            </w:r>
            <w:r w:rsidR="00A533E0">
              <w:rPr>
                <w:noProof/>
                <w:webHidden/>
              </w:rPr>
              <w:fldChar w:fldCharType="separate"/>
            </w:r>
            <w:r w:rsidR="00A533E0">
              <w:rPr>
                <w:noProof/>
                <w:webHidden/>
              </w:rPr>
              <w:t>27</w:t>
            </w:r>
            <w:r w:rsidR="00A533E0">
              <w:rPr>
                <w:noProof/>
                <w:webHidden/>
              </w:rPr>
              <w:fldChar w:fldCharType="end"/>
            </w:r>
          </w:hyperlink>
        </w:p>
        <w:p w14:paraId="134A5B92" w14:textId="5D90B4C8"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60" w:history="1">
            <w:r w:rsidR="00A533E0" w:rsidRPr="00CB45DE">
              <w:rPr>
                <w:rStyle w:val="Collegamentoipertestuale"/>
                <w:noProof/>
              </w:rPr>
              <w:t>Manutenzioni periodiche</w:t>
            </w:r>
            <w:r w:rsidR="00A533E0">
              <w:rPr>
                <w:noProof/>
                <w:webHidden/>
              </w:rPr>
              <w:tab/>
            </w:r>
            <w:r w:rsidR="00A533E0">
              <w:rPr>
                <w:noProof/>
                <w:webHidden/>
              </w:rPr>
              <w:fldChar w:fldCharType="begin"/>
            </w:r>
            <w:r w:rsidR="00A533E0">
              <w:rPr>
                <w:noProof/>
                <w:webHidden/>
              </w:rPr>
              <w:instrText xml:space="preserve"> PAGEREF _Toc195253960 \h </w:instrText>
            </w:r>
            <w:r w:rsidR="00A533E0">
              <w:rPr>
                <w:noProof/>
                <w:webHidden/>
              </w:rPr>
            </w:r>
            <w:r w:rsidR="00A533E0">
              <w:rPr>
                <w:noProof/>
                <w:webHidden/>
              </w:rPr>
              <w:fldChar w:fldCharType="separate"/>
            </w:r>
            <w:r w:rsidR="00A533E0">
              <w:rPr>
                <w:noProof/>
                <w:webHidden/>
              </w:rPr>
              <w:t>28</w:t>
            </w:r>
            <w:r w:rsidR="00A533E0">
              <w:rPr>
                <w:noProof/>
                <w:webHidden/>
              </w:rPr>
              <w:fldChar w:fldCharType="end"/>
            </w:r>
          </w:hyperlink>
        </w:p>
        <w:p w14:paraId="26A7A610" w14:textId="32D49982"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61" w:history="1">
            <w:r w:rsidR="00A533E0" w:rsidRPr="00CB45DE">
              <w:rPr>
                <w:rStyle w:val="Collegamentoipertestuale"/>
                <w:noProof/>
              </w:rPr>
              <w:t>Manutenzioni straordinarie</w:t>
            </w:r>
            <w:r w:rsidR="00A533E0">
              <w:rPr>
                <w:noProof/>
                <w:webHidden/>
              </w:rPr>
              <w:tab/>
            </w:r>
            <w:r w:rsidR="00A533E0">
              <w:rPr>
                <w:noProof/>
                <w:webHidden/>
              </w:rPr>
              <w:fldChar w:fldCharType="begin"/>
            </w:r>
            <w:r w:rsidR="00A533E0">
              <w:rPr>
                <w:noProof/>
                <w:webHidden/>
              </w:rPr>
              <w:instrText xml:space="preserve"> PAGEREF _Toc195253961 \h </w:instrText>
            </w:r>
            <w:r w:rsidR="00A533E0">
              <w:rPr>
                <w:noProof/>
                <w:webHidden/>
              </w:rPr>
            </w:r>
            <w:r w:rsidR="00A533E0">
              <w:rPr>
                <w:noProof/>
                <w:webHidden/>
              </w:rPr>
              <w:fldChar w:fldCharType="separate"/>
            </w:r>
            <w:r w:rsidR="00A533E0">
              <w:rPr>
                <w:noProof/>
                <w:webHidden/>
              </w:rPr>
              <w:t>28</w:t>
            </w:r>
            <w:r w:rsidR="00A533E0">
              <w:rPr>
                <w:noProof/>
                <w:webHidden/>
              </w:rPr>
              <w:fldChar w:fldCharType="end"/>
            </w:r>
          </w:hyperlink>
        </w:p>
        <w:p w14:paraId="089A8C3B" w14:textId="43625598"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62" w:history="1">
            <w:r w:rsidR="00A533E0" w:rsidRPr="00CB45DE">
              <w:rPr>
                <w:rStyle w:val="Collegamentoipertestuale"/>
                <w:noProof/>
              </w:rPr>
              <w:t>Stoccaggio</w:t>
            </w:r>
            <w:r w:rsidR="00A533E0">
              <w:rPr>
                <w:noProof/>
                <w:webHidden/>
              </w:rPr>
              <w:tab/>
            </w:r>
            <w:r w:rsidR="00A533E0">
              <w:rPr>
                <w:noProof/>
                <w:webHidden/>
              </w:rPr>
              <w:fldChar w:fldCharType="begin"/>
            </w:r>
            <w:r w:rsidR="00A533E0">
              <w:rPr>
                <w:noProof/>
                <w:webHidden/>
              </w:rPr>
              <w:instrText xml:space="preserve"> PAGEREF _Toc195253962 \h </w:instrText>
            </w:r>
            <w:r w:rsidR="00A533E0">
              <w:rPr>
                <w:noProof/>
                <w:webHidden/>
              </w:rPr>
            </w:r>
            <w:r w:rsidR="00A533E0">
              <w:rPr>
                <w:noProof/>
                <w:webHidden/>
              </w:rPr>
              <w:fldChar w:fldCharType="separate"/>
            </w:r>
            <w:r w:rsidR="00A533E0">
              <w:rPr>
                <w:noProof/>
                <w:webHidden/>
              </w:rPr>
              <w:t>28</w:t>
            </w:r>
            <w:r w:rsidR="00A533E0">
              <w:rPr>
                <w:noProof/>
                <w:webHidden/>
              </w:rPr>
              <w:fldChar w:fldCharType="end"/>
            </w:r>
          </w:hyperlink>
        </w:p>
        <w:p w14:paraId="2C0273CC" w14:textId="3B69AE7C" w:rsidR="00A533E0" w:rsidRDefault="0020303C">
          <w:pPr>
            <w:pStyle w:val="Sommario2"/>
            <w:tabs>
              <w:tab w:val="right" w:leader="dot" w:pos="9628"/>
            </w:tabs>
            <w:rPr>
              <w:rFonts w:eastAsiaTheme="minorEastAsia" w:cstheme="minorBidi"/>
              <w:b w:val="0"/>
              <w:noProof/>
              <w:kern w:val="2"/>
              <w:sz w:val="24"/>
              <w:szCs w:val="24"/>
              <w:lang w:eastAsia="it-IT"/>
              <w14:ligatures w14:val="standardContextual"/>
            </w:rPr>
          </w:pPr>
          <w:hyperlink w:anchor="_Toc195253963" w:history="1">
            <w:r w:rsidR="00A533E0" w:rsidRPr="00CB45DE">
              <w:rPr>
                <w:rStyle w:val="Collegamentoipertestuale"/>
                <w:rFonts w:cs="Calibri"/>
                <w:noProof/>
              </w:rPr>
              <w:t>MESSA FUORI SERVIZIO</w:t>
            </w:r>
            <w:r w:rsidR="00A533E0">
              <w:rPr>
                <w:noProof/>
                <w:webHidden/>
              </w:rPr>
              <w:tab/>
            </w:r>
            <w:r w:rsidR="00A533E0">
              <w:rPr>
                <w:noProof/>
                <w:webHidden/>
              </w:rPr>
              <w:fldChar w:fldCharType="begin"/>
            </w:r>
            <w:r w:rsidR="00A533E0">
              <w:rPr>
                <w:noProof/>
                <w:webHidden/>
              </w:rPr>
              <w:instrText xml:space="preserve"> PAGEREF _Toc195253963 \h </w:instrText>
            </w:r>
            <w:r w:rsidR="00A533E0">
              <w:rPr>
                <w:noProof/>
                <w:webHidden/>
              </w:rPr>
            </w:r>
            <w:r w:rsidR="00A533E0">
              <w:rPr>
                <w:noProof/>
                <w:webHidden/>
              </w:rPr>
              <w:fldChar w:fldCharType="separate"/>
            </w:r>
            <w:r w:rsidR="00A533E0">
              <w:rPr>
                <w:noProof/>
                <w:webHidden/>
              </w:rPr>
              <w:t>28</w:t>
            </w:r>
            <w:r w:rsidR="00A533E0">
              <w:rPr>
                <w:noProof/>
                <w:webHidden/>
              </w:rPr>
              <w:fldChar w:fldCharType="end"/>
            </w:r>
          </w:hyperlink>
        </w:p>
        <w:p w14:paraId="75213412" w14:textId="78326933"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64" w:history="1">
            <w:r w:rsidR="00A533E0" w:rsidRPr="00CB45DE">
              <w:rPr>
                <w:rStyle w:val="Collegamentoipertestuale"/>
                <w:noProof/>
              </w:rPr>
              <w:t>Disattivazione della macchina</w:t>
            </w:r>
            <w:r w:rsidR="00A533E0">
              <w:rPr>
                <w:noProof/>
                <w:webHidden/>
              </w:rPr>
              <w:tab/>
            </w:r>
            <w:r w:rsidR="00A533E0">
              <w:rPr>
                <w:noProof/>
                <w:webHidden/>
              </w:rPr>
              <w:fldChar w:fldCharType="begin"/>
            </w:r>
            <w:r w:rsidR="00A533E0">
              <w:rPr>
                <w:noProof/>
                <w:webHidden/>
              </w:rPr>
              <w:instrText xml:space="preserve"> PAGEREF _Toc195253964 \h </w:instrText>
            </w:r>
            <w:r w:rsidR="00A533E0">
              <w:rPr>
                <w:noProof/>
                <w:webHidden/>
              </w:rPr>
            </w:r>
            <w:r w:rsidR="00A533E0">
              <w:rPr>
                <w:noProof/>
                <w:webHidden/>
              </w:rPr>
              <w:fldChar w:fldCharType="separate"/>
            </w:r>
            <w:r w:rsidR="00A533E0">
              <w:rPr>
                <w:noProof/>
                <w:webHidden/>
              </w:rPr>
              <w:t>28</w:t>
            </w:r>
            <w:r w:rsidR="00A533E0">
              <w:rPr>
                <w:noProof/>
                <w:webHidden/>
              </w:rPr>
              <w:fldChar w:fldCharType="end"/>
            </w:r>
          </w:hyperlink>
        </w:p>
        <w:p w14:paraId="15D78403" w14:textId="0003261F" w:rsidR="00A533E0" w:rsidRDefault="0020303C">
          <w:pPr>
            <w:pStyle w:val="Sommario3"/>
            <w:tabs>
              <w:tab w:val="right" w:leader="dot" w:pos="9628"/>
            </w:tabs>
            <w:rPr>
              <w:rFonts w:eastAsiaTheme="minorEastAsia" w:cstheme="minorBidi"/>
              <w:noProof/>
              <w:kern w:val="2"/>
              <w:sz w:val="24"/>
              <w:szCs w:val="24"/>
              <w:lang w:eastAsia="it-IT"/>
              <w14:ligatures w14:val="standardContextual"/>
            </w:rPr>
          </w:pPr>
          <w:hyperlink w:anchor="_Toc195253965" w:history="1">
            <w:r w:rsidR="00A533E0" w:rsidRPr="00CB45DE">
              <w:rPr>
                <w:rStyle w:val="Collegamentoipertestuale"/>
                <w:noProof/>
              </w:rPr>
              <w:t>Smaltimento</w:t>
            </w:r>
            <w:r w:rsidR="00A533E0">
              <w:rPr>
                <w:noProof/>
                <w:webHidden/>
              </w:rPr>
              <w:tab/>
            </w:r>
            <w:r w:rsidR="00A533E0">
              <w:rPr>
                <w:noProof/>
                <w:webHidden/>
              </w:rPr>
              <w:fldChar w:fldCharType="begin"/>
            </w:r>
            <w:r w:rsidR="00A533E0">
              <w:rPr>
                <w:noProof/>
                <w:webHidden/>
              </w:rPr>
              <w:instrText xml:space="preserve"> PAGEREF _Toc195253965 \h </w:instrText>
            </w:r>
            <w:r w:rsidR="00A533E0">
              <w:rPr>
                <w:noProof/>
                <w:webHidden/>
              </w:rPr>
            </w:r>
            <w:r w:rsidR="00A533E0">
              <w:rPr>
                <w:noProof/>
                <w:webHidden/>
              </w:rPr>
              <w:fldChar w:fldCharType="separate"/>
            </w:r>
            <w:r w:rsidR="00A533E0">
              <w:rPr>
                <w:noProof/>
                <w:webHidden/>
              </w:rPr>
              <w:t>28</w:t>
            </w:r>
            <w:r w:rsidR="00A533E0">
              <w:rPr>
                <w:noProof/>
                <w:webHidden/>
              </w:rPr>
              <w:fldChar w:fldCharType="end"/>
            </w:r>
          </w:hyperlink>
        </w:p>
        <w:p w14:paraId="774E719A" w14:textId="07F0291B" w:rsidR="00D33F1A" w:rsidRPr="002D06BB" w:rsidRDefault="002A5681">
          <w:pPr>
            <w:rPr>
              <w:rFonts w:cs="Calibri"/>
            </w:rPr>
          </w:pPr>
          <w:r w:rsidRPr="002D06BB">
            <w:rPr>
              <w:rFonts w:cs="Calibri"/>
              <w:b/>
              <w:bCs/>
              <w:noProof/>
            </w:rPr>
            <w:fldChar w:fldCharType="end"/>
          </w:r>
        </w:p>
      </w:sdtContent>
    </w:sdt>
    <w:p w14:paraId="1769208D" w14:textId="77777777" w:rsidR="00323D4F" w:rsidRPr="002D06BB" w:rsidRDefault="00323D4F">
      <w:pPr>
        <w:spacing w:line="240" w:lineRule="auto"/>
        <w:rPr>
          <w:rFonts w:cs="Calibri"/>
          <w:lang w:val="en-US"/>
        </w:rPr>
      </w:pPr>
      <w:r w:rsidRPr="002D06BB">
        <w:rPr>
          <w:rFonts w:cs="Calibri"/>
          <w:lang w:val="en-US"/>
        </w:rPr>
        <w:br w:type="page"/>
      </w:r>
    </w:p>
    <w:p w14:paraId="37128196" w14:textId="77777777" w:rsidR="00D1212E" w:rsidRPr="002D06BB" w:rsidRDefault="00A806A8" w:rsidP="00DF3141">
      <w:pPr>
        <w:rPr>
          <w:rFonts w:cs="Calibri"/>
          <w:lang w:val="en-US"/>
        </w:rPr>
      </w:pPr>
      <w:r w:rsidRPr="002D06BB">
        <w:rPr>
          <w:rFonts w:cs="Calibri"/>
          <w:noProof/>
          <w:lang w:eastAsia="it-IT"/>
        </w:rPr>
        <w:lastRenderedPageBreak/>
        <w:drawing>
          <wp:anchor distT="0" distB="0" distL="114300" distR="114300" simplePos="0" relativeHeight="251601408" behindDoc="0" locked="0" layoutInCell="1" allowOverlap="1" wp14:anchorId="6B4CE633" wp14:editId="321D59C7">
            <wp:simplePos x="0" y="0"/>
            <wp:positionH relativeFrom="margin">
              <wp:posOffset>-1563077</wp:posOffset>
            </wp:positionH>
            <wp:positionV relativeFrom="margin">
              <wp:posOffset>-876837</wp:posOffset>
            </wp:positionV>
            <wp:extent cx="1003935" cy="10873740"/>
            <wp:effectExtent l="0" t="0" r="0" b="0"/>
            <wp:wrapSquare wrapText="bothSides"/>
            <wp:docPr id="252"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935" cy="10873740"/>
                    </a:xfrm>
                    <a:prstGeom prst="rect">
                      <a:avLst/>
                    </a:prstGeom>
                    <a:solidFill>
                      <a:schemeClr val="tx1"/>
                    </a:solidFill>
                    <a:ln>
                      <a:noFill/>
                    </a:ln>
                  </pic:spPr>
                </pic:pic>
              </a:graphicData>
            </a:graphic>
          </wp:anchor>
        </w:drawing>
      </w:r>
    </w:p>
    <w:p w14:paraId="5C023274" w14:textId="77777777" w:rsidR="00C92142" w:rsidRPr="002D06BB" w:rsidRDefault="00C92142" w:rsidP="00C92142">
      <w:pPr>
        <w:rPr>
          <w:rFonts w:cs="Calibri"/>
          <w:lang w:val="en-US" w:eastAsia="it-IT"/>
        </w:rPr>
      </w:pPr>
    </w:p>
    <w:p w14:paraId="5B56799C" w14:textId="77777777" w:rsidR="00C92142" w:rsidRPr="002D06BB" w:rsidRDefault="00C92142" w:rsidP="00C92142">
      <w:pPr>
        <w:rPr>
          <w:rFonts w:cs="Calibri"/>
          <w:lang w:val="en-US" w:eastAsia="it-IT"/>
        </w:rPr>
      </w:pPr>
    </w:p>
    <w:p w14:paraId="1F843DF9" w14:textId="77777777" w:rsidR="00C92142" w:rsidRPr="002D06BB" w:rsidRDefault="00C92142" w:rsidP="00C92142">
      <w:pPr>
        <w:rPr>
          <w:rFonts w:cs="Calibri"/>
          <w:lang w:val="en-US" w:eastAsia="it-IT"/>
        </w:rPr>
      </w:pPr>
    </w:p>
    <w:p w14:paraId="2F4A4D4E" w14:textId="77777777" w:rsidR="00C92142" w:rsidRPr="002D06BB" w:rsidRDefault="00C92142" w:rsidP="002D06BB">
      <w:pPr>
        <w:pStyle w:val="Titolo1"/>
        <w:spacing w:before="0"/>
        <w:jc w:val="center"/>
        <w:rPr>
          <w:rFonts w:ascii="Calibri" w:hAnsi="Calibri" w:cs="Calibri"/>
          <w:sz w:val="52"/>
          <w:szCs w:val="52"/>
        </w:rPr>
      </w:pPr>
      <w:bookmarkStart w:id="0" w:name="_Toc287275808"/>
      <w:bookmarkStart w:id="1" w:name="_Toc195253913"/>
      <w:r w:rsidRPr="002D06BB">
        <w:rPr>
          <w:rFonts w:ascii="Calibri" w:hAnsi="Calibri" w:cs="Calibri"/>
          <w:sz w:val="52"/>
          <w:szCs w:val="52"/>
        </w:rPr>
        <w:t>Sezione 1</w:t>
      </w:r>
      <w:bookmarkEnd w:id="0"/>
      <w:bookmarkEnd w:id="1"/>
    </w:p>
    <w:p w14:paraId="6259EBE7" w14:textId="2EBBE645" w:rsidR="00056316" w:rsidRPr="002D06BB" w:rsidRDefault="00056316" w:rsidP="002D06BB">
      <w:pPr>
        <w:jc w:val="center"/>
        <w:rPr>
          <w:rFonts w:cs="Calibri"/>
          <w:b/>
          <w:sz w:val="36"/>
          <w:szCs w:val="36"/>
        </w:rPr>
      </w:pPr>
      <w:r w:rsidRPr="002D06BB">
        <w:rPr>
          <w:rFonts w:cs="Calibri"/>
          <w:b/>
          <w:sz w:val="36"/>
          <w:szCs w:val="36"/>
        </w:rPr>
        <w:t>Definizioni</w:t>
      </w:r>
    </w:p>
    <w:p w14:paraId="508466A0" w14:textId="55BBA979" w:rsidR="00C92142" w:rsidRPr="002D06BB" w:rsidRDefault="00C92142" w:rsidP="002D06BB">
      <w:pPr>
        <w:jc w:val="center"/>
        <w:rPr>
          <w:rFonts w:cs="Calibri"/>
          <w:b/>
          <w:sz w:val="36"/>
          <w:szCs w:val="36"/>
        </w:rPr>
      </w:pPr>
      <w:r w:rsidRPr="002D06BB">
        <w:rPr>
          <w:rFonts w:cs="Calibri"/>
          <w:b/>
          <w:sz w:val="36"/>
          <w:szCs w:val="36"/>
        </w:rPr>
        <w:t>Dichiarazione di conformità</w:t>
      </w:r>
    </w:p>
    <w:p w14:paraId="04AE028C" w14:textId="77777777" w:rsidR="00CC2FAD" w:rsidRPr="002D06BB" w:rsidRDefault="00CC2FAD" w:rsidP="002D06BB">
      <w:pPr>
        <w:jc w:val="center"/>
        <w:rPr>
          <w:rFonts w:cs="Calibri"/>
          <w:b/>
          <w:color w:val="000000" w:themeColor="text1"/>
          <w:sz w:val="36"/>
          <w:szCs w:val="36"/>
        </w:rPr>
      </w:pPr>
      <w:r w:rsidRPr="002D06BB">
        <w:rPr>
          <w:rFonts w:cs="Calibri"/>
          <w:b/>
          <w:color w:val="000000" w:themeColor="text1"/>
          <w:sz w:val="36"/>
          <w:szCs w:val="36"/>
        </w:rPr>
        <w:t>Documentazioni allegate</w:t>
      </w:r>
    </w:p>
    <w:p w14:paraId="0261F84C" w14:textId="22A476F3" w:rsidR="00323D4F" w:rsidRPr="002D06BB" w:rsidRDefault="00323D4F" w:rsidP="002D06BB">
      <w:pPr>
        <w:jc w:val="center"/>
        <w:rPr>
          <w:rFonts w:cs="Calibri"/>
          <w:b/>
          <w:sz w:val="36"/>
          <w:szCs w:val="36"/>
        </w:rPr>
      </w:pPr>
      <w:r w:rsidRPr="002D06BB">
        <w:rPr>
          <w:rFonts w:cs="Calibri"/>
          <w:b/>
          <w:sz w:val="36"/>
          <w:szCs w:val="36"/>
        </w:rPr>
        <w:t>Dati del costruttore</w:t>
      </w:r>
      <w:r w:rsidRPr="002D06BB">
        <w:rPr>
          <w:rFonts w:cs="Calibri"/>
          <w:noProof/>
          <w:lang w:eastAsia="it-IT"/>
        </w:rPr>
        <w:drawing>
          <wp:anchor distT="0" distB="0" distL="114300" distR="114300" simplePos="0" relativeHeight="251717120" behindDoc="0" locked="0" layoutInCell="1" allowOverlap="1" wp14:anchorId="1D384F69" wp14:editId="144B2D0A">
            <wp:simplePos x="0" y="0"/>
            <wp:positionH relativeFrom="column">
              <wp:posOffset>2736850</wp:posOffset>
            </wp:positionH>
            <wp:positionV relativeFrom="paragraph">
              <wp:posOffset>9016365</wp:posOffset>
            </wp:positionV>
            <wp:extent cx="793750" cy="497840"/>
            <wp:effectExtent l="0" t="0" r="0" b="10160"/>
            <wp:wrapNone/>
            <wp:docPr id="25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3750" cy="497840"/>
                    </a:xfrm>
                    <a:prstGeom prst="rect">
                      <a:avLst/>
                    </a:prstGeom>
                    <a:noFill/>
                    <a:ln>
                      <a:noFill/>
                    </a:ln>
                  </pic:spPr>
                </pic:pic>
              </a:graphicData>
            </a:graphic>
          </wp:anchor>
        </w:drawing>
      </w:r>
    </w:p>
    <w:p w14:paraId="40C2963A" w14:textId="77777777" w:rsidR="00323D4F" w:rsidRPr="002D06BB" w:rsidRDefault="00323D4F" w:rsidP="002D06BB">
      <w:pPr>
        <w:jc w:val="center"/>
        <w:rPr>
          <w:rFonts w:cs="Calibri"/>
          <w:b/>
          <w:sz w:val="36"/>
          <w:szCs w:val="36"/>
        </w:rPr>
      </w:pPr>
      <w:r w:rsidRPr="002D06BB">
        <w:rPr>
          <w:rFonts w:cs="Calibri"/>
          <w:b/>
          <w:sz w:val="36"/>
          <w:szCs w:val="36"/>
        </w:rPr>
        <w:t>Informazioni sulla documentazione</w:t>
      </w:r>
    </w:p>
    <w:p w14:paraId="040A10D9" w14:textId="77777777" w:rsidR="00C92142" w:rsidRPr="002D06BB" w:rsidRDefault="00C92142" w:rsidP="00C92142">
      <w:pPr>
        <w:spacing w:line="240" w:lineRule="auto"/>
        <w:jc w:val="both"/>
        <w:rPr>
          <w:rFonts w:cs="Calibri"/>
          <w:sz w:val="56"/>
          <w:szCs w:val="56"/>
        </w:rPr>
      </w:pPr>
    </w:p>
    <w:p w14:paraId="1134FA99" w14:textId="77777777" w:rsidR="00C92142" w:rsidRPr="002D06BB" w:rsidRDefault="00C92142" w:rsidP="00C92142">
      <w:pPr>
        <w:spacing w:line="240" w:lineRule="auto"/>
        <w:jc w:val="both"/>
        <w:rPr>
          <w:rFonts w:cs="Calibri"/>
          <w:sz w:val="56"/>
          <w:szCs w:val="56"/>
        </w:rPr>
      </w:pPr>
    </w:p>
    <w:p w14:paraId="387E880A" w14:textId="77777777" w:rsidR="00C92142" w:rsidRPr="002D06BB" w:rsidRDefault="00C92142" w:rsidP="00C92142">
      <w:pPr>
        <w:spacing w:line="240" w:lineRule="auto"/>
        <w:jc w:val="both"/>
        <w:rPr>
          <w:rFonts w:cs="Calibri"/>
          <w:sz w:val="56"/>
          <w:szCs w:val="56"/>
        </w:rPr>
      </w:pPr>
    </w:p>
    <w:p w14:paraId="6935B3E8" w14:textId="77777777" w:rsidR="00C92142" w:rsidRPr="002D06BB" w:rsidRDefault="00C92142" w:rsidP="00C92142">
      <w:pPr>
        <w:spacing w:line="240" w:lineRule="auto"/>
        <w:jc w:val="both"/>
        <w:rPr>
          <w:rFonts w:cs="Calibri"/>
          <w:sz w:val="56"/>
          <w:szCs w:val="56"/>
        </w:rPr>
      </w:pPr>
    </w:p>
    <w:p w14:paraId="4C43C809" w14:textId="77777777" w:rsidR="00C92142" w:rsidRPr="002D06BB" w:rsidRDefault="00C92142" w:rsidP="00C92142">
      <w:pPr>
        <w:spacing w:line="240" w:lineRule="auto"/>
        <w:jc w:val="both"/>
        <w:rPr>
          <w:rFonts w:cs="Calibri"/>
          <w:sz w:val="56"/>
          <w:szCs w:val="56"/>
        </w:rPr>
      </w:pPr>
    </w:p>
    <w:p w14:paraId="5F5DEBAB" w14:textId="77777777" w:rsidR="00931523" w:rsidRPr="002D06BB" w:rsidRDefault="00931523" w:rsidP="00C92142">
      <w:pPr>
        <w:spacing w:line="240" w:lineRule="auto"/>
        <w:jc w:val="both"/>
        <w:rPr>
          <w:rFonts w:cs="Calibri"/>
          <w:sz w:val="56"/>
          <w:szCs w:val="56"/>
        </w:rPr>
      </w:pPr>
    </w:p>
    <w:p w14:paraId="3126D644" w14:textId="77777777" w:rsidR="00C92142" w:rsidRPr="002D06BB" w:rsidRDefault="00C92142" w:rsidP="00C92142">
      <w:pPr>
        <w:spacing w:line="240" w:lineRule="auto"/>
        <w:jc w:val="both"/>
        <w:rPr>
          <w:rFonts w:cs="Calibri"/>
          <w:sz w:val="56"/>
          <w:szCs w:val="56"/>
        </w:rPr>
      </w:pPr>
    </w:p>
    <w:p w14:paraId="39F6ABB2" w14:textId="77777777" w:rsidR="002C663C" w:rsidRPr="002D06BB" w:rsidRDefault="002C663C" w:rsidP="00C92142">
      <w:pPr>
        <w:spacing w:line="240" w:lineRule="auto"/>
        <w:jc w:val="both"/>
        <w:rPr>
          <w:rFonts w:cs="Calibri"/>
          <w:sz w:val="56"/>
          <w:szCs w:val="56"/>
        </w:rPr>
      </w:pPr>
    </w:p>
    <w:p w14:paraId="47259FF5" w14:textId="77777777" w:rsidR="001A26DB" w:rsidRPr="002D06BB" w:rsidRDefault="001A26DB" w:rsidP="00C92142">
      <w:pPr>
        <w:spacing w:line="240" w:lineRule="auto"/>
        <w:jc w:val="both"/>
        <w:rPr>
          <w:rFonts w:cs="Calibri"/>
          <w:sz w:val="56"/>
          <w:szCs w:val="56"/>
        </w:rPr>
      </w:pPr>
    </w:p>
    <w:p w14:paraId="0976611C" w14:textId="77777777" w:rsidR="00F97D7B" w:rsidRPr="002D06BB" w:rsidRDefault="00F97D7B" w:rsidP="00C92142">
      <w:pPr>
        <w:spacing w:line="240" w:lineRule="auto"/>
        <w:jc w:val="both"/>
        <w:rPr>
          <w:rFonts w:cs="Calibri"/>
          <w:sz w:val="56"/>
          <w:szCs w:val="56"/>
        </w:rPr>
      </w:pPr>
    </w:p>
    <w:p w14:paraId="1D782041" w14:textId="77777777" w:rsidR="00F97D7B" w:rsidRPr="002D06BB" w:rsidRDefault="00F97D7B" w:rsidP="00C92142">
      <w:pPr>
        <w:spacing w:line="240" w:lineRule="auto"/>
        <w:jc w:val="both"/>
        <w:rPr>
          <w:rFonts w:cs="Calibri"/>
          <w:sz w:val="56"/>
          <w:szCs w:val="56"/>
        </w:rPr>
      </w:pPr>
    </w:p>
    <w:p w14:paraId="247A101E" w14:textId="77777777" w:rsidR="00F97D7B" w:rsidRPr="002D06BB" w:rsidRDefault="00F97D7B" w:rsidP="00C92142">
      <w:pPr>
        <w:spacing w:line="240" w:lineRule="auto"/>
        <w:jc w:val="both"/>
        <w:rPr>
          <w:rFonts w:cs="Calibri"/>
          <w:sz w:val="56"/>
          <w:szCs w:val="56"/>
        </w:rPr>
      </w:pPr>
    </w:p>
    <w:p w14:paraId="79C912B5" w14:textId="77777777" w:rsidR="00F97D7B" w:rsidRPr="002D06BB" w:rsidRDefault="00F97D7B" w:rsidP="00C92142">
      <w:pPr>
        <w:spacing w:line="240" w:lineRule="auto"/>
        <w:jc w:val="both"/>
        <w:rPr>
          <w:rFonts w:cs="Calibri"/>
          <w:sz w:val="56"/>
          <w:szCs w:val="56"/>
        </w:rPr>
      </w:pPr>
    </w:p>
    <w:p w14:paraId="649BAC10" w14:textId="77777777" w:rsidR="00210E9B" w:rsidRPr="002D06BB" w:rsidRDefault="00210E9B">
      <w:pPr>
        <w:spacing w:line="240" w:lineRule="auto"/>
        <w:rPr>
          <w:rFonts w:eastAsia="Times New Roman" w:cs="Calibri"/>
          <w:b/>
          <w:bCs/>
          <w:i/>
          <w:color w:val="1F497D"/>
          <w:sz w:val="28"/>
          <w:szCs w:val="28"/>
        </w:rPr>
      </w:pPr>
      <w:bookmarkStart w:id="2" w:name="_Toc260301371"/>
      <w:bookmarkStart w:id="3" w:name="_Toc466623908"/>
      <w:bookmarkStart w:id="4" w:name="_Toc471737185"/>
      <w:bookmarkStart w:id="5" w:name="_Toc287275809"/>
      <w:r w:rsidRPr="002D06BB">
        <w:rPr>
          <w:rFonts w:cs="Calibri"/>
        </w:rPr>
        <w:br w:type="page"/>
      </w:r>
    </w:p>
    <w:p w14:paraId="0CB9DED2" w14:textId="41408E30" w:rsidR="00D9376A" w:rsidRPr="002D06BB" w:rsidRDefault="007458FC" w:rsidP="00056316">
      <w:pPr>
        <w:pStyle w:val="Titolo2"/>
        <w:rPr>
          <w:rFonts w:cs="Calibri"/>
        </w:rPr>
      </w:pPr>
      <w:bookmarkStart w:id="6" w:name="_Toc195253914"/>
      <w:r w:rsidRPr="002D06BB">
        <w:rPr>
          <w:rFonts w:cs="Calibri"/>
        </w:rPr>
        <w:lastRenderedPageBreak/>
        <w:t xml:space="preserve">DICHIARAZIONE DI </w:t>
      </w:r>
      <w:r w:rsidRPr="002D06BB">
        <w:rPr>
          <w:rFonts w:cs="Calibri"/>
          <w:caps/>
        </w:rPr>
        <w:t>CONFORMITà</w:t>
      </w:r>
      <w:bookmarkEnd w:id="6"/>
      <w:r w:rsidRPr="002D06BB">
        <w:rPr>
          <w:rFonts w:cs="Calibri"/>
        </w:rPr>
        <w:t xml:space="preserve"> </w:t>
      </w:r>
    </w:p>
    <w:p w14:paraId="552A815E" w14:textId="54408A24" w:rsidR="00D9376A" w:rsidRPr="002D06BB" w:rsidRDefault="00D9376A" w:rsidP="00D9376A">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La </w:t>
      </w:r>
      <w:r w:rsidR="00EF334B">
        <w:rPr>
          <w:rFonts w:cs="Calibri"/>
          <w:color w:val="000000"/>
          <w:sz w:val="20"/>
          <w:szCs w:val="20"/>
        </w:rPr>
        <w:t xml:space="preserve">macchina </w:t>
      </w:r>
      <w:r w:rsidR="0030377E">
        <w:rPr>
          <w:rFonts w:cs="Calibri"/>
          <w:color w:val="000000"/>
          <w:sz w:val="20"/>
          <w:szCs w:val="20"/>
        </w:rPr>
        <w:t>GVMH 1000/1200</w:t>
      </w:r>
      <w:r w:rsidRPr="002D06BB">
        <w:rPr>
          <w:rFonts w:cs="Calibri"/>
          <w:color w:val="000000"/>
          <w:sz w:val="20"/>
          <w:szCs w:val="20"/>
        </w:rPr>
        <w:t xml:space="preserve"> è accompagnata alla vendita dalla dichiarazione di conformità </w:t>
      </w:r>
      <w:r w:rsidR="0008350D">
        <w:rPr>
          <w:rFonts w:cs="Calibri"/>
          <w:color w:val="000000"/>
          <w:sz w:val="20"/>
          <w:szCs w:val="20"/>
        </w:rPr>
        <w:t xml:space="preserve">(vedi </w:t>
      </w:r>
      <w:r w:rsidR="0008350D">
        <w:rPr>
          <w:rFonts w:cs="Calibri"/>
          <w:b/>
          <w:bCs/>
          <w:i/>
          <w:iCs/>
          <w:color w:val="000000"/>
          <w:sz w:val="20"/>
          <w:szCs w:val="20"/>
        </w:rPr>
        <w:t xml:space="preserve">Documentazioni </w:t>
      </w:r>
      <w:r w:rsidR="0008350D" w:rsidRPr="00505D72">
        <w:rPr>
          <w:rFonts w:cs="Calibri"/>
          <w:b/>
          <w:bCs/>
          <w:i/>
          <w:iCs/>
          <w:color w:val="000000"/>
          <w:sz w:val="20"/>
          <w:szCs w:val="20"/>
        </w:rPr>
        <w:t>allegate</w:t>
      </w:r>
      <w:r w:rsidR="0008350D">
        <w:rPr>
          <w:rFonts w:cs="Calibri"/>
          <w:color w:val="000000"/>
          <w:sz w:val="20"/>
          <w:szCs w:val="20"/>
        </w:rPr>
        <w:t xml:space="preserve">) </w:t>
      </w:r>
      <w:r w:rsidRPr="0008350D">
        <w:rPr>
          <w:rFonts w:cs="Calibri"/>
          <w:color w:val="000000"/>
          <w:sz w:val="20"/>
          <w:szCs w:val="20"/>
        </w:rPr>
        <w:t>redatta</w:t>
      </w:r>
      <w:r w:rsidRPr="002D06BB">
        <w:rPr>
          <w:rFonts w:cs="Calibri"/>
          <w:color w:val="000000"/>
          <w:sz w:val="20"/>
          <w:szCs w:val="20"/>
        </w:rPr>
        <w:t xml:space="preserve"> conformemente alle leggi vigenti sul territorio Europeo. </w:t>
      </w:r>
    </w:p>
    <w:p w14:paraId="5AB1DD05" w14:textId="77777777" w:rsidR="00D9376A" w:rsidRPr="002D06BB" w:rsidRDefault="00D9376A" w:rsidP="00D9376A">
      <w:pPr>
        <w:autoSpaceDE w:val="0"/>
        <w:autoSpaceDN w:val="0"/>
        <w:adjustRightInd w:val="0"/>
        <w:spacing w:line="240" w:lineRule="auto"/>
        <w:jc w:val="both"/>
        <w:rPr>
          <w:rFonts w:cs="Calibri"/>
          <w:color w:val="000000"/>
          <w:sz w:val="20"/>
          <w:szCs w:val="20"/>
        </w:rPr>
      </w:pPr>
    </w:p>
    <w:tbl>
      <w:tblPr>
        <w:tblW w:w="9166" w:type="dxa"/>
        <w:tblInd w:w="534" w:type="dxa"/>
        <w:tblBorders>
          <w:top w:val="single" w:sz="18" w:space="0" w:color="5B9BD5"/>
          <w:bottom w:val="single" w:sz="18" w:space="0" w:color="5B9BD5"/>
        </w:tblBorders>
        <w:tblLook w:val="04A0" w:firstRow="1" w:lastRow="0" w:firstColumn="1" w:lastColumn="0" w:noHBand="0" w:noVBand="1"/>
      </w:tblPr>
      <w:tblGrid>
        <w:gridCol w:w="1058"/>
        <w:gridCol w:w="7872"/>
        <w:gridCol w:w="142"/>
        <w:gridCol w:w="94"/>
      </w:tblGrid>
      <w:tr w:rsidR="00D9376A" w:rsidRPr="002D06BB" w14:paraId="6064CD1E" w14:textId="77777777" w:rsidTr="0026061B">
        <w:trPr>
          <w:gridAfter w:val="1"/>
          <w:wAfter w:w="94" w:type="dxa"/>
          <w:trHeight w:val="214"/>
        </w:trPr>
        <w:tc>
          <w:tcPr>
            <w:tcW w:w="9072" w:type="dxa"/>
            <w:gridSpan w:val="3"/>
            <w:shd w:val="clear" w:color="auto" w:fill="auto"/>
            <w:tcMar>
              <w:top w:w="0" w:type="dxa"/>
              <w:bottom w:w="28" w:type="dxa"/>
            </w:tcMar>
            <w:vAlign w:val="bottom"/>
          </w:tcPr>
          <w:p w14:paraId="7478FBE7"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r>
      <w:tr w:rsidR="00D9376A" w:rsidRPr="002D06BB" w14:paraId="7FD38E35" w14:textId="77777777" w:rsidTr="0026061B">
        <w:trPr>
          <w:trHeight w:val="276"/>
        </w:trPr>
        <w:tc>
          <w:tcPr>
            <w:tcW w:w="1056" w:type="dxa"/>
            <w:vMerge w:val="restart"/>
            <w:shd w:val="clear" w:color="auto" w:fill="auto"/>
            <w:tcMar>
              <w:top w:w="28" w:type="dxa"/>
              <w:bottom w:w="28" w:type="dxa"/>
            </w:tcMar>
            <w:vAlign w:val="center"/>
          </w:tcPr>
          <w:p w14:paraId="161DF003" w14:textId="77777777" w:rsidR="00D9376A" w:rsidRPr="002D06BB" w:rsidRDefault="00D9376A" w:rsidP="0026061B">
            <w:pPr>
              <w:autoSpaceDE w:val="0"/>
              <w:autoSpaceDN w:val="0"/>
              <w:adjustRightInd w:val="0"/>
              <w:spacing w:line="240" w:lineRule="auto"/>
              <w:jc w:val="center"/>
              <w:rPr>
                <w:rFonts w:cs="Calibri"/>
                <w:b/>
                <w:bCs/>
                <w:iCs/>
                <w:color w:val="000000"/>
                <w:sz w:val="24"/>
                <w:szCs w:val="24"/>
              </w:rPr>
            </w:pPr>
            <w:r w:rsidRPr="002D06BB">
              <w:rPr>
                <w:rFonts w:cs="Calibri"/>
                <w:b/>
                <w:noProof/>
                <w:color w:val="000000"/>
                <w:sz w:val="24"/>
                <w:szCs w:val="24"/>
                <w:lang w:eastAsia="it-IT"/>
              </w:rPr>
              <w:drawing>
                <wp:inline distT="0" distB="0" distL="0" distR="0" wp14:anchorId="6DEEAC78" wp14:editId="785B6343">
                  <wp:extent cx="534670" cy="562610"/>
                  <wp:effectExtent l="0" t="0" r="0" b="0"/>
                  <wp:docPr id="40"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shd w:val="clear" w:color="auto" w:fill="auto"/>
            <w:tcMar>
              <w:top w:w="28" w:type="dxa"/>
              <w:bottom w:w="28" w:type="dxa"/>
            </w:tcMar>
            <w:vAlign w:val="center"/>
          </w:tcPr>
          <w:p w14:paraId="158D5D16" w14:textId="77777777" w:rsidR="00D9376A" w:rsidRPr="002D06BB" w:rsidRDefault="00D9376A" w:rsidP="0026061B">
            <w:pPr>
              <w:autoSpaceDE w:val="0"/>
              <w:autoSpaceDN w:val="0"/>
              <w:adjustRightInd w:val="0"/>
              <w:spacing w:line="240" w:lineRule="auto"/>
              <w:rPr>
                <w:rFonts w:cs="Calibri"/>
                <w:b/>
                <w:bCs/>
                <w:iCs/>
                <w:color w:val="000000" w:themeColor="text1"/>
                <w:sz w:val="32"/>
                <w:szCs w:val="32"/>
              </w:rPr>
            </w:pPr>
            <w:r w:rsidRPr="002D06BB">
              <w:rPr>
                <w:rFonts w:cs="Calibri"/>
                <w:b/>
                <w:bCs/>
                <w:iCs/>
                <w:color w:val="000000" w:themeColor="text1"/>
                <w:sz w:val="32"/>
                <w:szCs w:val="32"/>
              </w:rPr>
              <w:t>NOTA</w:t>
            </w:r>
          </w:p>
        </w:tc>
        <w:tc>
          <w:tcPr>
            <w:tcW w:w="236" w:type="dxa"/>
            <w:gridSpan w:val="2"/>
            <w:shd w:val="clear" w:color="auto" w:fill="auto"/>
            <w:tcMar>
              <w:top w:w="28" w:type="dxa"/>
              <w:bottom w:w="28" w:type="dxa"/>
            </w:tcMar>
          </w:tcPr>
          <w:p w14:paraId="6B38DF18"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r>
      <w:tr w:rsidR="00D9376A" w:rsidRPr="002D06BB" w14:paraId="64A1E39A" w14:textId="77777777" w:rsidTr="0026061B">
        <w:trPr>
          <w:trHeight w:val="276"/>
        </w:trPr>
        <w:tc>
          <w:tcPr>
            <w:tcW w:w="1056" w:type="dxa"/>
            <w:vMerge/>
            <w:shd w:val="clear" w:color="auto" w:fill="auto"/>
            <w:tcMar>
              <w:top w:w="28" w:type="dxa"/>
              <w:bottom w:w="28" w:type="dxa"/>
            </w:tcMar>
          </w:tcPr>
          <w:p w14:paraId="72037612"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c>
          <w:tcPr>
            <w:tcW w:w="7874" w:type="dxa"/>
            <w:vMerge/>
            <w:shd w:val="clear" w:color="auto" w:fill="auto"/>
            <w:tcMar>
              <w:top w:w="28" w:type="dxa"/>
              <w:bottom w:w="28" w:type="dxa"/>
            </w:tcMar>
          </w:tcPr>
          <w:p w14:paraId="09D58342"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c>
          <w:tcPr>
            <w:tcW w:w="236" w:type="dxa"/>
            <w:gridSpan w:val="2"/>
            <w:shd w:val="clear" w:color="auto" w:fill="auto"/>
            <w:tcMar>
              <w:top w:w="28" w:type="dxa"/>
              <w:bottom w:w="28" w:type="dxa"/>
            </w:tcMar>
          </w:tcPr>
          <w:p w14:paraId="5F19320C"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r>
      <w:tr w:rsidR="00D9376A" w:rsidRPr="002D06BB" w14:paraId="0C3C491E" w14:textId="77777777" w:rsidTr="0026061B">
        <w:trPr>
          <w:gridAfter w:val="1"/>
          <w:wAfter w:w="94" w:type="dxa"/>
          <w:trHeight w:val="276"/>
        </w:trPr>
        <w:tc>
          <w:tcPr>
            <w:tcW w:w="1056" w:type="dxa"/>
            <w:vMerge/>
            <w:shd w:val="clear" w:color="auto" w:fill="auto"/>
            <w:tcMar>
              <w:top w:w="28" w:type="dxa"/>
              <w:bottom w:w="28" w:type="dxa"/>
            </w:tcMar>
          </w:tcPr>
          <w:p w14:paraId="31A584B4"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c>
          <w:tcPr>
            <w:tcW w:w="8016" w:type="dxa"/>
            <w:gridSpan w:val="2"/>
            <w:shd w:val="clear" w:color="auto" w:fill="auto"/>
            <w:tcMar>
              <w:top w:w="28" w:type="dxa"/>
              <w:bottom w:w="28" w:type="dxa"/>
            </w:tcMar>
          </w:tcPr>
          <w:p w14:paraId="35E0CD99" w14:textId="667D3FCE" w:rsidR="00D9376A" w:rsidRPr="002D06BB" w:rsidRDefault="00D9376A" w:rsidP="0026061B">
            <w:pPr>
              <w:autoSpaceDE w:val="0"/>
              <w:autoSpaceDN w:val="0"/>
              <w:adjustRightInd w:val="0"/>
              <w:spacing w:line="240" w:lineRule="auto"/>
              <w:jc w:val="both"/>
              <w:rPr>
                <w:rFonts w:cs="Calibri"/>
                <w:bCs/>
                <w:iCs/>
                <w:color w:val="000000"/>
                <w:sz w:val="20"/>
                <w:szCs w:val="20"/>
              </w:rPr>
            </w:pPr>
            <w:r w:rsidRPr="002D06BB">
              <w:rPr>
                <w:rFonts w:cs="Calibri"/>
                <w:bCs/>
                <w:i/>
                <w:iCs/>
                <w:color w:val="000000"/>
                <w:sz w:val="20"/>
                <w:szCs w:val="20"/>
              </w:rPr>
              <w:t>PRIMA DI UTILIZZARE IN UNA QUALSIASI FORMA LA MACCHINA, VERIFICATE LA PRESENZA DELLA DICHI</w:t>
            </w:r>
            <w:r w:rsidR="004B34E5" w:rsidRPr="002D06BB">
              <w:rPr>
                <w:rFonts w:cs="Calibri"/>
                <w:bCs/>
                <w:i/>
                <w:iCs/>
                <w:color w:val="000000"/>
                <w:sz w:val="20"/>
                <w:szCs w:val="20"/>
              </w:rPr>
              <w:t>A</w:t>
            </w:r>
            <w:r w:rsidRPr="002D06BB">
              <w:rPr>
                <w:rFonts w:cs="Calibri"/>
                <w:bCs/>
                <w:i/>
                <w:iCs/>
                <w:color w:val="000000"/>
                <w:sz w:val="20"/>
                <w:szCs w:val="20"/>
              </w:rPr>
              <w:t xml:space="preserve">RAZIONE DI </w:t>
            </w:r>
            <w:r w:rsidRPr="002D06BB">
              <w:rPr>
                <w:rFonts w:cs="Calibri"/>
                <w:bCs/>
                <w:i/>
                <w:iCs/>
                <w:caps/>
                <w:color w:val="000000"/>
                <w:sz w:val="20"/>
                <w:szCs w:val="20"/>
              </w:rPr>
              <w:t>CONFORMITà</w:t>
            </w:r>
            <w:r w:rsidRPr="002D06BB">
              <w:rPr>
                <w:rFonts w:cs="Calibri"/>
                <w:bCs/>
                <w:i/>
                <w:iCs/>
                <w:color w:val="000000"/>
                <w:sz w:val="20"/>
                <w:szCs w:val="20"/>
              </w:rPr>
              <w:t>.</w:t>
            </w:r>
          </w:p>
        </w:tc>
      </w:tr>
      <w:tr w:rsidR="00D9376A" w:rsidRPr="002D06BB" w14:paraId="112ED8FE" w14:textId="77777777" w:rsidTr="0026061B">
        <w:trPr>
          <w:gridAfter w:val="1"/>
          <w:wAfter w:w="94" w:type="dxa"/>
          <w:trHeight w:val="276"/>
        </w:trPr>
        <w:tc>
          <w:tcPr>
            <w:tcW w:w="9072" w:type="dxa"/>
            <w:gridSpan w:val="3"/>
            <w:shd w:val="clear" w:color="auto" w:fill="auto"/>
            <w:tcMar>
              <w:top w:w="28" w:type="dxa"/>
              <w:bottom w:w="28" w:type="dxa"/>
            </w:tcMar>
          </w:tcPr>
          <w:p w14:paraId="7FCDB1E7" w14:textId="77777777" w:rsidR="00D9376A" w:rsidRPr="002D06BB" w:rsidRDefault="00D9376A" w:rsidP="0026061B">
            <w:pPr>
              <w:autoSpaceDE w:val="0"/>
              <w:autoSpaceDN w:val="0"/>
              <w:adjustRightInd w:val="0"/>
              <w:spacing w:line="240" w:lineRule="auto"/>
              <w:jc w:val="both"/>
              <w:rPr>
                <w:rFonts w:cs="Calibri"/>
                <w:b/>
                <w:bCs/>
                <w:i/>
                <w:iCs/>
                <w:color w:val="000000"/>
                <w:sz w:val="16"/>
                <w:szCs w:val="16"/>
              </w:rPr>
            </w:pPr>
          </w:p>
        </w:tc>
      </w:tr>
    </w:tbl>
    <w:p w14:paraId="4D47354E" w14:textId="77777777" w:rsidR="00D9376A" w:rsidRPr="002D06BB" w:rsidRDefault="00D9376A" w:rsidP="00D9376A">
      <w:pPr>
        <w:rPr>
          <w:rFonts w:cs="Calibri"/>
          <w:sz w:val="20"/>
        </w:rPr>
      </w:pPr>
    </w:p>
    <w:tbl>
      <w:tblPr>
        <w:tblW w:w="9166" w:type="dxa"/>
        <w:tblInd w:w="534" w:type="dxa"/>
        <w:tblBorders>
          <w:top w:val="single" w:sz="18" w:space="0" w:color="5B9BD5"/>
          <w:bottom w:val="single" w:sz="18" w:space="0" w:color="5B9BD5"/>
        </w:tblBorders>
        <w:tblLook w:val="04A0" w:firstRow="1" w:lastRow="0" w:firstColumn="1" w:lastColumn="0" w:noHBand="0" w:noVBand="1"/>
      </w:tblPr>
      <w:tblGrid>
        <w:gridCol w:w="1058"/>
        <w:gridCol w:w="7872"/>
        <w:gridCol w:w="142"/>
        <w:gridCol w:w="94"/>
      </w:tblGrid>
      <w:tr w:rsidR="00D9376A" w:rsidRPr="002D06BB" w14:paraId="6277A406" w14:textId="77777777" w:rsidTr="0026061B">
        <w:trPr>
          <w:gridAfter w:val="1"/>
          <w:wAfter w:w="94" w:type="dxa"/>
          <w:trHeight w:val="214"/>
        </w:trPr>
        <w:tc>
          <w:tcPr>
            <w:tcW w:w="9072" w:type="dxa"/>
            <w:gridSpan w:val="3"/>
            <w:shd w:val="clear" w:color="auto" w:fill="auto"/>
            <w:tcMar>
              <w:top w:w="0" w:type="dxa"/>
              <w:bottom w:w="28" w:type="dxa"/>
            </w:tcMar>
            <w:vAlign w:val="bottom"/>
          </w:tcPr>
          <w:p w14:paraId="3FD4D18B"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r>
      <w:tr w:rsidR="00D9376A" w:rsidRPr="002D06BB" w14:paraId="4A1B50B6" w14:textId="77777777" w:rsidTr="00CC2FAD">
        <w:trPr>
          <w:trHeight w:val="276"/>
        </w:trPr>
        <w:tc>
          <w:tcPr>
            <w:tcW w:w="1058" w:type="dxa"/>
            <w:vMerge w:val="restart"/>
            <w:shd w:val="clear" w:color="auto" w:fill="auto"/>
            <w:tcMar>
              <w:top w:w="28" w:type="dxa"/>
              <w:bottom w:w="28" w:type="dxa"/>
            </w:tcMar>
            <w:vAlign w:val="center"/>
          </w:tcPr>
          <w:p w14:paraId="22DC74EA" w14:textId="77777777" w:rsidR="00D9376A" w:rsidRPr="002D06BB" w:rsidRDefault="00D9376A" w:rsidP="0026061B">
            <w:pPr>
              <w:autoSpaceDE w:val="0"/>
              <w:autoSpaceDN w:val="0"/>
              <w:adjustRightInd w:val="0"/>
              <w:spacing w:line="240" w:lineRule="auto"/>
              <w:jc w:val="center"/>
              <w:rPr>
                <w:rFonts w:cs="Calibri"/>
                <w:b/>
                <w:bCs/>
                <w:iCs/>
                <w:color w:val="000000"/>
                <w:sz w:val="24"/>
                <w:szCs w:val="24"/>
              </w:rPr>
            </w:pPr>
            <w:r w:rsidRPr="002D06BB">
              <w:rPr>
                <w:rFonts w:cs="Calibri"/>
                <w:b/>
                <w:noProof/>
                <w:color w:val="000000"/>
                <w:sz w:val="24"/>
                <w:szCs w:val="24"/>
                <w:lang w:eastAsia="it-IT"/>
              </w:rPr>
              <w:drawing>
                <wp:inline distT="0" distB="0" distL="0" distR="0" wp14:anchorId="64FC024A" wp14:editId="32F0C1F3">
                  <wp:extent cx="534670" cy="562610"/>
                  <wp:effectExtent l="0" t="0" r="0" b="0"/>
                  <wp:docPr id="53"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2" w:type="dxa"/>
            <w:vMerge w:val="restart"/>
            <w:shd w:val="clear" w:color="auto" w:fill="auto"/>
            <w:tcMar>
              <w:top w:w="28" w:type="dxa"/>
              <w:bottom w:w="28" w:type="dxa"/>
            </w:tcMar>
            <w:vAlign w:val="center"/>
          </w:tcPr>
          <w:p w14:paraId="7E7DFCB6" w14:textId="77777777" w:rsidR="00D9376A" w:rsidRPr="002D06BB" w:rsidRDefault="00D9376A" w:rsidP="0026061B">
            <w:pPr>
              <w:autoSpaceDE w:val="0"/>
              <w:autoSpaceDN w:val="0"/>
              <w:adjustRightInd w:val="0"/>
              <w:spacing w:line="240" w:lineRule="auto"/>
              <w:rPr>
                <w:rFonts w:cs="Calibri"/>
                <w:b/>
                <w:bCs/>
                <w:iCs/>
                <w:color w:val="000000" w:themeColor="text1"/>
                <w:sz w:val="32"/>
                <w:szCs w:val="32"/>
              </w:rPr>
            </w:pPr>
            <w:r w:rsidRPr="002D06BB">
              <w:rPr>
                <w:rFonts w:cs="Calibri"/>
                <w:b/>
                <w:bCs/>
                <w:iCs/>
                <w:color w:val="000000" w:themeColor="text1"/>
                <w:sz w:val="32"/>
                <w:szCs w:val="32"/>
              </w:rPr>
              <w:t>NOTA</w:t>
            </w:r>
          </w:p>
        </w:tc>
        <w:tc>
          <w:tcPr>
            <w:tcW w:w="236" w:type="dxa"/>
            <w:gridSpan w:val="2"/>
            <w:shd w:val="clear" w:color="auto" w:fill="auto"/>
            <w:tcMar>
              <w:top w:w="28" w:type="dxa"/>
              <w:bottom w:w="28" w:type="dxa"/>
            </w:tcMar>
          </w:tcPr>
          <w:p w14:paraId="4254CBCD"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r>
      <w:tr w:rsidR="00D9376A" w:rsidRPr="002D06BB" w14:paraId="3B52260F" w14:textId="77777777" w:rsidTr="00CC2FAD">
        <w:trPr>
          <w:trHeight w:val="276"/>
        </w:trPr>
        <w:tc>
          <w:tcPr>
            <w:tcW w:w="1058" w:type="dxa"/>
            <w:vMerge/>
            <w:shd w:val="clear" w:color="auto" w:fill="auto"/>
            <w:tcMar>
              <w:top w:w="28" w:type="dxa"/>
              <w:bottom w:w="28" w:type="dxa"/>
            </w:tcMar>
          </w:tcPr>
          <w:p w14:paraId="14F43CC6"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c>
          <w:tcPr>
            <w:tcW w:w="7872" w:type="dxa"/>
            <w:vMerge/>
            <w:shd w:val="clear" w:color="auto" w:fill="auto"/>
            <w:tcMar>
              <w:top w:w="28" w:type="dxa"/>
              <w:bottom w:w="28" w:type="dxa"/>
            </w:tcMar>
          </w:tcPr>
          <w:p w14:paraId="78CC258F"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c>
          <w:tcPr>
            <w:tcW w:w="236" w:type="dxa"/>
            <w:gridSpan w:val="2"/>
            <w:shd w:val="clear" w:color="auto" w:fill="auto"/>
            <w:tcMar>
              <w:top w:w="28" w:type="dxa"/>
              <w:bottom w:w="28" w:type="dxa"/>
            </w:tcMar>
          </w:tcPr>
          <w:p w14:paraId="4AC9D08A"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r>
      <w:tr w:rsidR="00D9376A" w:rsidRPr="002D06BB" w14:paraId="7BC82195" w14:textId="77777777" w:rsidTr="00CC2FAD">
        <w:trPr>
          <w:gridAfter w:val="1"/>
          <w:wAfter w:w="94" w:type="dxa"/>
          <w:trHeight w:val="276"/>
        </w:trPr>
        <w:tc>
          <w:tcPr>
            <w:tcW w:w="1058" w:type="dxa"/>
            <w:vMerge/>
            <w:shd w:val="clear" w:color="auto" w:fill="auto"/>
            <w:tcMar>
              <w:top w:w="28" w:type="dxa"/>
              <w:bottom w:w="28" w:type="dxa"/>
            </w:tcMar>
          </w:tcPr>
          <w:p w14:paraId="598AE4D0"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c>
          <w:tcPr>
            <w:tcW w:w="8014" w:type="dxa"/>
            <w:gridSpan w:val="2"/>
            <w:shd w:val="clear" w:color="auto" w:fill="auto"/>
            <w:tcMar>
              <w:top w:w="28" w:type="dxa"/>
              <w:bottom w:w="28" w:type="dxa"/>
            </w:tcMar>
          </w:tcPr>
          <w:p w14:paraId="4078F7D3" w14:textId="77777777" w:rsidR="00D9376A" w:rsidRPr="002D06BB" w:rsidRDefault="00D9376A" w:rsidP="0026061B">
            <w:pPr>
              <w:autoSpaceDE w:val="0"/>
              <w:autoSpaceDN w:val="0"/>
              <w:adjustRightInd w:val="0"/>
              <w:spacing w:line="240" w:lineRule="auto"/>
              <w:jc w:val="both"/>
              <w:rPr>
                <w:rFonts w:cs="Calibri"/>
                <w:bCs/>
                <w:iCs/>
                <w:color w:val="000000"/>
                <w:sz w:val="20"/>
                <w:szCs w:val="20"/>
              </w:rPr>
            </w:pPr>
            <w:r w:rsidRPr="002D06BB">
              <w:rPr>
                <w:rFonts w:cs="Calibri"/>
                <w:bCs/>
                <w:i/>
                <w:iCs/>
                <w:color w:val="000000"/>
                <w:sz w:val="20"/>
                <w:szCs w:val="20"/>
              </w:rPr>
              <w:t>QUALORA LA MACCHINA VENGA CEDUTA A TERZI, TUTTA LA DOCUMENTAZIONE DEVE ESSERE CONSEGNATA ASSIEME AD ESSA.</w:t>
            </w:r>
          </w:p>
        </w:tc>
      </w:tr>
      <w:tr w:rsidR="00D9376A" w:rsidRPr="002D06BB" w14:paraId="414E2503" w14:textId="77777777" w:rsidTr="0026061B">
        <w:trPr>
          <w:gridAfter w:val="1"/>
          <w:wAfter w:w="94" w:type="dxa"/>
          <w:trHeight w:val="276"/>
        </w:trPr>
        <w:tc>
          <w:tcPr>
            <w:tcW w:w="9072" w:type="dxa"/>
            <w:gridSpan w:val="3"/>
            <w:shd w:val="clear" w:color="auto" w:fill="auto"/>
            <w:tcMar>
              <w:top w:w="28" w:type="dxa"/>
              <w:bottom w:w="28" w:type="dxa"/>
            </w:tcMar>
          </w:tcPr>
          <w:p w14:paraId="47BD395B" w14:textId="77777777" w:rsidR="00D9376A" w:rsidRPr="002D06BB" w:rsidRDefault="00D9376A" w:rsidP="0026061B">
            <w:pPr>
              <w:autoSpaceDE w:val="0"/>
              <w:autoSpaceDN w:val="0"/>
              <w:adjustRightInd w:val="0"/>
              <w:spacing w:line="240" w:lineRule="auto"/>
              <w:jc w:val="both"/>
              <w:rPr>
                <w:rFonts w:cs="Calibri"/>
                <w:b/>
                <w:bCs/>
                <w:i/>
                <w:iCs/>
                <w:color w:val="000000"/>
                <w:sz w:val="16"/>
                <w:szCs w:val="16"/>
              </w:rPr>
            </w:pPr>
          </w:p>
        </w:tc>
      </w:tr>
    </w:tbl>
    <w:p w14:paraId="5BC5B619" w14:textId="77777777" w:rsidR="00CC2FAD" w:rsidRPr="002D06BB" w:rsidRDefault="00CC2FAD" w:rsidP="00CC2FAD">
      <w:pPr>
        <w:pStyle w:val="Titolo2"/>
        <w:rPr>
          <w:rFonts w:cs="Calibri"/>
        </w:rPr>
      </w:pPr>
      <w:bookmarkStart w:id="7" w:name="_Toc519612433"/>
      <w:bookmarkStart w:id="8" w:name="_Toc195253915"/>
      <w:r w:rsidRPr="002D06BB">
        <w:rPr>
          <w:rFonts w:cs="Calibri"/>
        </w:rPr>
        <w:t>DOCUMENTAZIONI ALLEGATE</w:t>
      </w:r>
      <w:bookmarkEnd w:id="7"/>
      <w:bookmarkEnd w:id="8"/>
    </w:p>
    <w:tbl>
      <w:tblPr>
        <w:tblW w:w="9166" w:type="dxa"/>
        <w:tblInd w:w="534" w:type="dxa"/>
        <w:tblBorders>
          <w:top w:val="single" w:sz="18" w:space="0" w:color="5B9BD5"/>
          <w:bottom w:val="single" w:sz="18" w:space="0" w:color="5B9BD5"/>
        </w:tblBorders>
        <w:tblLook w:val="04A0" w:firstRow="1" w:lastRow="0" w:firstColumn="1" w:lastColumn="0" w:noHBand="0" w:noVBand="1"/>
      </w:tblPr>
      <w:tblGrid>
        <w:gridCol w:w="1058"/>
        <w:gridCol w:w="7872"/>
        <w:gridCol w:w="142"/>
        <w:gridCol w:w="94"/>
      </w:tblGrid>
      <w:tr w:rsidR="00CC2FAD" w:rsidRPr="002D06BB" w14:paraId="375E4207" w14:textId="77777777" w:rsidTr="004447ED">
        <w:trPr>
          <w:gridAfter w:val="1"/>
          <w:wAfter w:w="94" w:type="dxa"/>
          <w:trHeight w:val="214"/>
        </w:trPr>
        <w:tc>
          <w:tcPr>
            <w:tcW w:w="9072" w:type="dxa"/>
            <w:gridSpan w:val="3"/>
            <w:shd w:val="clear" w:color="auto" w:fill="auto"/>
            <w:tcMar>
              <w:top w:w="0" w:type="dxa"/>
              <w:bottom w:w="28" w:type="dxa"/>
            </w:tcMar>
            <w:vAlign w:val="bottom"/>
          </w:tcPr>
          <w:p w14:paraId="4AE7BD84"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r>
      <w:tr w:rsidR="00CC2FAD" w:rsidRPr="002D06BB" w14:paraId="03C49D43" w14:textId="77777777" w:rsidTr="004447ED">
        <w:trPr>
          <w:trHeight w:val="276"/>
        </w:trPr>
        <w:tc>
          <w:tcPr>
            <w:tcW w:w="1056" w:type="dxa"/>
            <w:vMerge w:val="restart"/>
            <w:shd w:val="clear" w:color="auto" w:fill="auto"/>
            <w:tcMar>
              <w:top w:w="28" w:type="dxa"/>
              <w:bottom w:w="28" w:type="dxa"/>
            </w:tcMar>
            <w:vAlign w:val="center"/>
          </w:tcPr>
          <w:p w14:paraId="3617CE8D" w14:textId="77777777" w:rsidR="00CC2FAD" w:rsidRPr="002D06BB" w:rsidRDefault="00CC2FAD" w:rsidP="004447ED">
            <w:pPr>
              <w:autoSpaceDE w:val="0"/>
              <w:autoSpaceDN w:val="0"/>
              <w:adjustRightInd w:val="0"/>
              <w:spacing w:line="240" w:lineRule="auto"/>
              <w:jc w:val="center"/>
              <w:rPr>
                <w:rFonts w:cs="Calibri"/>
                <w:b/>
                <w:bCs/>
                <w:iCs/>
                <w:color w:val="000000"/>
                <w:sz w:val="24"/>
                <w:szCs w:val="24"/>
              </w:rPr>
            </w:pPr>
            <w:r w:rsidRPr="002D06BB">
              <w:rPr>
                <w:rFonts w:cs="Calibri"/>
                <w:b/>
                <w:noProof/>
                <w:color w:val="000000"/>
                <w:sz w:val="24"/>
                <w:szCs w:val="24"/>
                <w:lang w:eastAsia="it-IT"/>
              </w:rPr>
              <w:drawing>
                <wp:inline distT="0" distB="0" distL="0" distR="0" wp14:anchorId="472EFEF2" wp14:editId="70F76AF2">
                  <wp:extent cx="534670" cy="562610"/>
                  <wp:effectExtent l="0" t="0" r="0" b="0"/>
                  <wp:docPr id="102"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shd w:val="clear" w:color="auto" w:fill="auto"/>
            <w:tcMar>
              <w:top w:w="28" w:type="dxa"/>
              <w:bottom w:w="28" w:type="dxa"/>
            </w:tcMar>
            <w:vAlign w:val="center"/>
          </w:tcPr>
          <w:p w14:paraId="4A5BC00D" w14:textId="77777777" w:rsidR="00CC2FAD" w:rsidRPr="002D06BB" w:rsidRDefault="00CC2FAD" w:rsidP="004447ED">
            <w:pPr>
              <w:autoSpaceDE w:val="0"/>
              <w:autoSpaceDN w:val="0"/>
              <w:adjustRightInd w:val="0"/>
              <w:spacing w:line="240" w:lineRule="auto"/>
              <w:rPr>
                <w:rFonts w:cs="Calibri"/>
                <w:b/>
                <w:bCs/>
                <w:iCs/>
                <w:color w:val="000000" w:themeColor="text1"/>
                <w:sz w:val="32"/>
                <w:szCs w:val="32"/>
              </w:rPr>
            </w:pPr>
            <w:r w:rsidRPr="002D06BB">
              <w:rPr>
                <w:rFonts w:cs="Calibri"/>
                <w:b/>
                <w:bCs/>
                <w:iCs/>
                <w:color w:val="000000" w:themeColor="text1"/>
                <w:sz w:val="32"/>
                <w:szCs w:val="32"/>
              </w:rPr>
              <w:t>NOTA</w:t>
            </w:r>
          </w:p>
        </w:tc>
        <w:tc>
          <w:tcPr>
            <w:tcW w:w="236" w:type="dxa"/>
            <w:gridSpan w:val="2"/>
            <w:shd w:val="clear" w:color="auto" w:fill="auto"/>
            <w:tcMar>
              <w:top w:w="28" w:type="dxa"/>
              <w:bottom w:w="28" w:type="dxa"/>
            </w:tcMar>
          </w:tcPr>
          <w:p w14:paraId="3CE3A1D8"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r>
      <w:tr w:rsidR="00CC2FAD" w:rsidRPr="002D06BB" w14:paraId="42910FBF" w14:textId="77777777" w:rsidTr="004447ED">
        <w:trPr>
          <w:trHeight w:val="276"/>
        </w:trPr>
        <w:tc>
          <w:tcPr>
            <w:tcW w:w="1056" w:type="dxa"/>
            <w:vMerge/>
            <w:shd w:val="clear" w:color="auto" w:fill="auto"/>
            <w:tcMar>
              <w:top w:w="28" w:type="dxa"/>
              <w:bottom w:w="28" w:type="dxa"/>
            </w:tcMar>
          </w:tcPr>
          <w:p w14:paraId="28D1B2E3"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c>
          <w:tcPr>
            <w:tcW w:w="7874" w:type="dxa"/>
            <w:vMerge/>
            <w:shd w:val="clear" w:color="auto" w:fill="auto"/>
            <w:tcMar>
              <w:top w:w="28" w:type="dxa"/>
              <w:bottom w:w="28" w:type="dxa"/>
            </w:tcMar>
          </w:tcPr>
          <w:p w14:paraId="0FC87400"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c>
          <w:tcPr>
            <w:tcW w:w="236" w:type="dxa"/>
            <w:gridSpan w:val="2"/>
            <w:shd w:val="clear" w:color="auto" w:fill="auto"/>
            <w:tcMar>
              <w:top w:w="28" w:type="dxa"/>
              <w:bottom w:w="28" w:type="dxa"/>
            </w:tcMar>
          </w:tcPr>
          <w:p w14:paraId="1816ED0F"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r>
      <w:tr w:rsidR="00CC2FAD" w:rsidRPr="002D06BB" w14:paraId="0CDE9993" w14:textId="77777777" w:rsidTr="004447ED">
        <w:trPr>
          <w:gridAfter w:val="1"/>
          <w:wAfter w:w="94" w:type="dxa"/>
          <w:trHeight w:val="276"/>
        </w:trPr>
        <w:tc>
          <w:tcPr>
            <w:tcW w:w="1056" w:type="dxa"/>
            <w:vMerge/>
            <w:shd w:val="clear" w:color="auto" w:fill="auto"/>
            <w:tcMar>
              <w:top w:w="28" w:type="dxa"/>
              <w:bottom w:w="28" w:type="dxa"/>
            </w:tcMar>
          </w:tcPr>
          <w:p w14:paraId="5215EE2C"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c>
          <w:tcPr>
            <w:tcW w:w="8016" w:type="dxa"/>
            <w:gridSpan w:val="2"/>
            <w:shd w:val="clear" w:color="auto" w:fill="auto"/>
            <w:tcMar>
              <w:top w:w="28" w:type="dxa"/>
              <w:bottom w:w="28" w:type="dxa"/>
            </w:tcMar>
          </w:tcPr>
          <w:p w14:paraId="2E5EFB62" w14:textId="77777777" w:rsidR="00CC2FAD" w:rsidRPr="002D06BB" w:rsidRDefault="00CC2FAD" w:rsidP="004447ED">
            <w:pPr>
              <w:autoSpaceDE w:val="0"/>
              <w:autoSpaceDN w:val="0"/>
              <w:adjustRightInd w:val="0"/>
              <w:spacing w:line="240" w:lineRule="auto"/>
              <w:jc w:val="both"/>
              <w:rPr>
                <w:rFonts w:cs="Calibri"/>
                <w:bCs/>
                <w:iCs/>
                <w:color w:val="000000"/>
                <w:sz w:val="20"/>
                <w:szCs w:val="20"/>
              </w:rPr>
            </w:pPr>
            <w:r w:rsidRPr="002D06BB">
              <w:rPr>
                <w:rFonts w:cs="Calibri"/>
                <w:bCs/>
                <w:i/>
                <w:iCs/>
                <w:color w:val="000000"/>
                <w:sz w:val="20"/>
                <w:szCs w:val="20"/>
              </w:rPr>
              <w:t>PRIMA DI UTILIZZARE LA MACCHINA, VERIFICATE LA PRESENZA DI TUTTE LE DOCUMENTAZIONI ALLEGATE.</w:t>
            </w:r>
          </w:p>
        </w:tc>
      </w:tr>
      <w:tr w:rsidR="00CC2FAD" w:rsidRPr="002D06BB" w14:paraId="36DB5FA5" w14:textId="77777777" w:rsidTr="004447ED">
        <w:trPr>
          <w:gridAfter w:val="1"/>
          <w:wAfter w:w="94" w:type="dxa"/>
          <w:trHeight w:val="276"/>
        </w:trPr>
        <w:tc>
          <w:tcPr>
            <w:tcW w:w="9072" w:type="dxa"/>
            <w:gridSpan w:val="3"/>
            <w:shd w:val="clear" w:color="auto" w:fill="auto"/>
            <w:tcMar>
              <w:top w:w="28" w:type="dxa"/>
              <w:bottom w:w="28" w:type="dxa"/>
            </w:tcMar>
          </w:tcPr>
          <w:p w14:paraId="52B64E01" w14:textId="77777777" w:rsidR="00CC2FAD" w:rsidRPr="002D06BB" w:rsidRDefault="00CC2FAD" w:rsidP="004447ED">
            <w:pPr>
              <w:autoSpaceDE w:val="0"/>
              <w:autoSpaceDN w:val="0"/>
              <w:adjustRightInd w:val="0"/>
              <w:spacing w:line="240" w:lineRule="auto"/>
              <w:jc w:val="both"/>
              <w:rPr>
                <w:rFonts w:cs="Calibri"/>
                <w:b/>
                <w:bCs/>
                <w:i/>
                <w:iCs/>
                <w:color w:val="000000"/>
                <w:sz w:val="16"/>
                <w:szCs w:val="16"/>
              </w:rPr>
            </w:pPr>
          </w:p>
        </w:tc>
      </w:tr>
    </w:tbl>
    <w:p w14:paraId="18F10A45" w14:textId="77777777" w:rsidR="00CC2FAD" w:rsidRPr="002D06BB" w:rsidRDefault="00CC2FAD" w:rsidP="00CC2FAD">
      <w:pPr>
        <w:rPr>
          <w:rFonts w:cs="Calibri"/>
          <w:sz w:val="20"/>
        </w:rPr>
      </w:pPr>
    </w:p>
    <w:tbl>
      <w:tblPr>
        <w:tblW w:w="9166" w:type="dxa"/>
        <w:tblInd w:w="534" w:type="dxa"/>
        <w:tblBorders>
          <w:top w:val="single" w:sz="18" w:space="0" w:color="5B9BD5"/>
          <w:bottom w:val="single" w:sz="18" w:space="0" w:color="5B9BD5"/>
        </w:tblBorders>
        <w:tblLook w:val="04A0" w:firstRow="1" w:lastRow="0" w:firstColumn="1" w:lastColumn="0" w:noHBand="0" w:noVBand="1"/>
      </w:tblPr>
      <w:tblGrid>
        <w:gridCol w:w="1058"/>
        <w:gridCol w:w="7872"/>
        <w:gridCol w:w="142"/>
        <w:gridCol w:w="94"/>
      </w:tblGrid>
      <w:tr w:rsidR="00CC2FAD" w:rsidRPr="002D06BB" w14:paraId="603A042A" w14:textId="77777777" w:rsidTr="004447ED">
        <w:trPr>
          <w:gridAfter w:val="1"/>
          <w:wAfter w:w="94" w:type="dxa"/>
          <w:trHeight w:val="214"/>
        </w:trPr>
        <w:tc>
          <w:tcPr>
            <w:tcW w:w="9072" w:type="dxa"/>
            <w:gridSpan w:val="3"/>
            <w:shd w:val="clear" w:color="auto" w:fill="auto"/>
            <w:tcMar>
              <w:top w:w="0" w:type="dxa"/>
              <w:bottom w:w="28" w:type="dxa"/>
            </w:tcMar>
            <w:vAlign w:val="bottom"/>
          </w:tcPr>
          <w:p w14:paraId="7223BDEC"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r>
      <w:tr w:rsidR="00CC2FAD" w:rsidRPr="002D06BB" w14:paraId="6FD80863" w14:textId="77777777" w:rsidTr="004447ED">
        <w:trPr>
          <w:trHeight w:val="276"/>
        </w:trPr>
        <w:tc>
          <w:tcPr>
            <w:tcW w:w="1056" w:type="dxa"/>
            <w:vMerge w:val="restart"/>
            <w:shd w:val="clear" w:color="auto" w:fill="auto"/>
            <w:tcMar>
              <w:top w:w="28" w:type="dxa"/>
              <w:bottom w:w="28" w:type="dxa"/>
            </w:tcMar>
            <w:vAlign w:val="center"/>
          </w:tcPr>
          <w:p w14:paraId="2CBE9BCC" w14:textId="77777777" w:rsidR="00CC2FAD" w:rsidRPr="002D06BB" w:rsidRDefault="00CC2FAD" w:rsidP="004447ED">
            <w:pPr>
              <w:autoSpaceDE w:val="0"/>
              <w:autoSpaceDN w:val="0"/>
              <w:adjustRightInd w:val="0"/>
              <w:spacing w:line="240" w:lineRule="auto"/>
              <w:jc w:val="center"/>
              <w:rPr>
                <w:rFonts w:cs="Calibri"/>
                <w:b/>
                <w:bCs/>
                <w:iCs/>
                <w:color w:val="000000"/>
                <w:sz w:val="24"/>
                <w:szCs w:val="24"/>
              </w:rPr>
            </w:pPr>
            <w:r w:rsidRPr="002D06BB">
              <w:rPr>
                <w:rFonts w:cs="Calibri"/>
                <w:b/>
                <w:noProof/>
                <w:color w:val="000000"/>
                <w:sz w:val="24"/>
                <w:szCs w:val="24"/>
                <w:lang w:eastAsia="it-IT"/>
              </w:rPr>
              <w:drawing>
                <wp:inline distT="0" distB="0" distL="0" distR="0" wp14:anchorId="5ECEA85E" wp14:editId="391E1210">
                  <wp:extent cx="534670" cy="562610"/>
                  <wp:effectExtent l="0" t="0" r="0" b="0"/>
                  <wp:docPr id="101"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shd w:val="clear" w:color="auto" w:fill="auto"/>
            <w:tcMar>
              <w:top w:w="28" w:type="dxa"/>
              <w:bottom w:w="28" w:type="dxa"/>
            </w:tcMar>
            <w:vAlign w:val="center"/>
          </w:tcPr>
          <w:p w14:paraId="276BA11A" w14:textId="77777777" w:rsidR="00CC2FAD" w:rsidRPr="002D06BB" w:rsidRDefault="00CC2FAD" w:rsidP="004447ED">
            <w:pPr>
              <w:autoSpaceDE w:val="0"/>
              <w:autoSpaceDN w:val="0"/>
              <w:adjustRightInd w:val="0"/>
              <w:spacing w:line="240" w:lineRule="auto"/>
              <w:rPr>
                <w:rFonts w:cs="Calibri"/>
                <w:b/>
                <w:bCs/>
                <w:iCs/>
                <w:color w:val="000000" w:themeColor="text1"/>
                <w:sz w:val="32"/>
                <w:szCs w:val="32"/>
              </w:rPr>
            </w:pPr>
            <w:r w:rsidRPr="002D06BB">
              <w:rPr>
                <w:rFonts w:cs="Calibri"/>
                <w:b/>
                <w:bCs/>
                <w:iCs/>
                <w:color w:val="000000" w:themeColor="text1"/>
                <w:sz w:val="32"/>
                <w:szCs w:val="32"/>
              </w:rPr>
              <w:t>NOTA</w:t>
            </w:r>
          </w:p>
        </w:tc>
        <w:tc>
          <w:tcPr>
            <w:tcW w:w="236" w:type="dxa"/>
            <w:gridSpan w:val="2"/>
            <w:shd w:val="clear" w:color="auto" w:fill="auto"/>
            <w:tcMar>
              <w:top w:w="28" w:type="dxa"/>
              <w:bottom w:w="28" w:type="dxa"/>
            </w:tcMar>
          </w:tcPr>
          <w:p w14:paraId="67101A91"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r>
      <w:tr w:rsidR="00CC2FAD" w:rsidRPr="002D06BB" w14:paraId="60CC2E94" w14:textId="77777777" w:rsidTr="004447ED">
        <w:trPr>
          <w:trHeight w:val="276"/>
        </w:trPr>
        <w:tc>
          <w:tcPr>
            <w:tcW w:w="1056" w:type="dxa"/>
            <w:vMerge/>
            <w:shd w:val="clear" w:color="auto" w:fill="auto"/>
            <w:tcMar>
              <w:top w:w="28" w:type="dxa"/>
              <w:bottom w:w="28" w:type="dxa"/>
            </w:tcMar>
          </w:tcPr>
          <w:p w14:paraId="4DC6A464"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c>
          <w:tcPr>
            <w:tcW w:w="7874" w:type="dxa"/>
            <w:vMerge/>
            <w:shd w:val="clear" w:color="auto" w:fill="auto"/>
            <w:tcMar>
              <w:top w:w="28" w:type="dxa"/>
              <w:bottom w:w="28" w:type="dxa"/>
            </w:tcMar>
          </w:tcPr>
          <w:p w14:paraId="589D75DB"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c>
          <w:tcPr>
            <w:tcW w:w="236" w:type="dxa"/>
            <w:gridSpan w:val="2"/>
            <w:shd w:val="clear" w:color="auto" w:fill="auto"/>
            <w:tcMar>
              <w:top w:w="28" w:type="dxa"/>
              <w:bottom w:w="28" w:type="dxa"/>
            </w:tcMar>
          </w:tcPr>
          <w:p w14:paraId="2BBF311F"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r>
      <w:tr w:rsidR="00CC2FAD" w:rsidRPr="002D06BB" w14:paraId="33999838" w14:textId="77777777" w:rsidTr="004447ED">
        <w:trPr>
          <w:gridAfter w:val="1"/>
          <w:wAfter w:w="94" w:type="dxa"/>
          <w:trHeight w:val="276"/>
        </w:trPr>
        <w:tc>
          <w:tcPr>
            <w:tcW w:w="1056" w:type="dxa"/>
            <w:vMerge/>
            <w:shd w:val="clear" w:color="auto" w:fill="auto"/>
            <w:tcMar>
              <w:top w:w="28" w:type="dxa"/>
              <w:bottom w:w="28" w:type="dxa"/>
            </w:tcMar>
          </w:tcPr>
          <w:p w14:paraId="1423C613"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c>
          <w:tcPr>
            <w:tcW w:w="8016" w:type="dxa"/>
            <w:gridSpan w:val="2"/>
            <w:shd w:val="clear" w:color="auto" w:fill="auto"/>
            <w:tcMar>
              <w:top w:w="28" w:type="dxa"/>
              <w:bottom w:w="28" w:type="dxa"/>
            </w:tcMar>
          </w:tcPr>
          <w:p w14:paraId="3B72865E" w14:textId="77777777" w:rsidR="00CC2FAD" w:rsidRPr="002D06BB" w:rsidRDefault="00CC2FAD" w:rsidP="004447ED">
            <w:pPr>
              <w:autoSpaceDE w:val="0"/>
              <w:autoSpaceDN w:val="0"/>
              <w:adjustRightInd w:val="0"/>
              <w:spacing w:line="240" w:lineRule="auto"/>
              <w:jc w:val="both"/>
              <w:rPr>
                <w:rFonts w:cs="Calibri"/>
                <w:bCs/>
                <w:iCs/>
                <w:color w:val="000000"/>
                <w:sz w:val="20"/>
                <w:szCs w:val="20"/>
              </w:rPr>
            </w:pPr>
            <w:r w:rsidRPr="002D06BB">
              <w:rPr>
                <w:rFonts w:cs="Calibri"/>
                <w:bCs/>
                <w:i/>
                <w:iCs/>
                <w:color w:val="000000"/>
                <w:sz w:val="20"/>
                <w:szCs w:val="20"/>
              </w:rPr>
              <w:t>QUALORA LA MACCHINA VENGA CEDUTA A TERZI, TUTTA LA DOCUMENTAZIONE DEVE ESSERE CONSEGNATA CON ESSA.</w:t>
            </w:r>
          </w:p>
        </w:tc>
      </w:tr>
      <w:tr w:rsidR="00CC2FAD" w:rsidRPr="002D06BB" w14:paraId="68AA87EF" w14:textId="77777777" w:rsidTr="004447ED">
        <w:trPr>
          <w:gridAfter w:val="1"/>
          <w:wAfter w:w="94" w:type="dxa"/>
          <w:trHeight w:val="276"/>
        </w:trPr>
        <w:tc>
          <w:tcPr>
            <w:tcW w:w="9072" w:type="dxa"/>
            <w:gridSpan w:val="3"/>
            <w:shd w:val="clear" w:color="auto" w:fill="auto"/>
            <w:tcMar>
              <w:top w:w="28" w:type="dxa"/>
              <w:bottom w:w="28" w:type="dxa"/>
            </w:tcMar>
          </w:tcPr>
          <w:p w14:paraId="26716E8B" w14:textId="77777777" w:rsidR="00CC2FAD" w:rsidRPr="002D06BB" w:rsidRDefault="00CC2FAD" w:rsidP="004447ED">
            <w:pPr>
              <w:autoSpaceDE w:val="0"/>
              <w:autoSpaceDN w:val="0"/>
              <w:adjustRightInd w:val="0"/>
              <w:spacing w:line="240" w:lineRule="auto"/>
              <w:jc w:val="both"/>
              <w:rPr>
                <w:rFonts w:cs="Calibri"/>
                <w:b/>
                <w:bCs/>
                <w:i/>
                <w:iCs/>
                <w:color w:val="000000"/>
                <w:sz w:val="16"/>
                <w:szCs w:val="16"/>
              </w:rPr>
            </w:pPr>
          </w:p>
        </w:tc>
      </w:tr>
    </w:tbl>
    <w:p w14:paraId="712DD9ED" w14:textId="77777777" w:rsidR="00CC2FAD" w:rsidRPr="002D06BB" w:rsidRDefault="00CC2FAD" w:rsidP="007E4817">
      <w:pPr>
        <w:pStyle w:val="Titolo3"/>
      </w:pPr>
      <w:bookmarkStart w:id="9" w:name="_Toc499641642"/>
      <w:bookmarkStart w:id="10" w:name="_Toc519612434"/>
      <w:bookmarkStart w:id="11" w:name="_Toc195253916"/>
      <w:r w:rsidRPr="002D06BB">
        <w:t>Documenti</w:t>
      </w:r>
      <w:bookmarkEnd w:id="9"/>
      <w:bookmarkEnd w:id="10"/>
      <w:bookmarkEnd w:id="11"/>
    </w:p>
    <w:p w14:paraId="070E4DD7" w14:textId="5DEC89D2" w:rsidR="00CC2FAD" w:rsidRPr="002D06BB" w:rsidRDefault="00CC2FAD" w:rsidP="00CC2FAD">
      <w:pPr>
        <w:rPr>
          <w:rFonts w:cs="Calibri"/>
          <w:color w:val="000000" w:themeColor="text1"/>
          <w:sz w:val="20"/>
        </w:rPr>
      </w:pPr>
      <w:r w:rsidRPr="002D06BB">
        <w:rPr>
          <w:rFonts w:cs="Calibri"/>
          <w:color w:val="000000" w:themeColor="text1"/>
          <w:sz w:val="20"/>
        </w:rPr>
        <w:t xml:space="preserve">Le documentazioni allegate alla </w:t>
      </w:r>
      <w:r w:rsidRPr="002D06BB">
        <w:rPr>
          <w:rFonts w:cs="Calibri"/>
          <w:color w:val="000000" w:themeColor="text1"/>
          <w:sz w:val="20"/>
          <w:szCs w:val="20"/>
        </w:rPr>
        <w:t xml:space="preserve">macchina </w:t>
      </w:r>
      <w:r w:rsidRPr="002D06BB">
        <w:rPr>
          <w:rFonts w:cs="Calibri"/>
          <w:color w:val="000000" w:themeColor="text1"/>
          <w:sz w:val="20"/>
        </w:rPr>
        <w:t>oltre al presente manuale sono:</w:t>
      </w:r>
    </w:p>
    <w:p w14:paraId="20CD3C0D" w14:textId="5395F929" w:rsidR="00D901C3" w:rsidRDefault="002D06BB" w:rsidP="00D901C3">
      <w:pPr>
        <w:numPr>
          <w:ilvl w:val="0"/>
          <w:numId w:val="3"/>
        </w:numPr>
        <w:rPr>
          <w:rFonts w:cs="Calibri"/>
          <w:color w:val="000000" w:themeColor="text1"/>
          <w:sz w:val="20"/>
        </w:rPr>
      </w:pPr>
      <w:r w:rsidRPr="002D06BB">
        <w:rPr>
          <w:rFonts w:cs="Calibri"/>
          <w:color w:val="000000" w:themeColor="text1"/>
          <w:sz w:val="20"/>
        </w:rPr>
        <w:t>dichiarazione di conformità</w:t>
      </w:r>
    </w:p>
    <w:p w14:paraId="41911A83" w14:textId="77777777" w:rsidR="00CC2FAD" w:rsidRPr="002D06BB" w:rsidRDefault="00CC2FAD" w:rsidP="00CC2FAD">
      <w:pPr>
        <w:rPr>
          <w:rFonts w:cs="Calibri"/>
          <w:color w:val="FF0000"/>
          <w:sz w:val="20"/>
        </w:rPr>
      </w:pPr>
    </w:p>
    <w:p w14:paraId="3D473967" w14:textId="77777777" w:rsidR="00BF2D83" w:rsidRPr="002D06BB" w:rsidRDefault="00BF2D83">
      <w:pPr>
        <w:spacing w:line="240" w:lineRule="auto"/>
        <w:rPr>
          <w:rFonts w:eastAsia="Times New Roman" w:cs="Calibri"/>
          <w:b/>
          <w:bCs/>
          <w:i/>
          <w:color w:val="1F497D"/>
          <w:sz w:val="28"/>
          <w:szCs w:val="28"/>
        </w:rPr>
      </w:pPr>
      <w:r w:rsidRPr="002D06BB">
        <w:rPr>
          <w:rFonts w:cs="Calibri"/>
        </w:rPr>
        <w:br w:type="page"/>
      </w:r>
    </w:p>
    <w:p w14:paraId="7B825974" w14:textId="254759A8" w:rsidR="00D9376A" w:rsidRPr="002D06BB" w:rsidRDefault="007458FC" w:rsidP="00D9376A">
      <w:pPr>
        <w:pStyle w:val="Titolo2"/>
        <w:rPr>
          <w:rFonts w:cs="Calibri"/>
        </w:rPr>
      </w:pPr>
      <w:bookmarkStart w:id="12" w:name="_Toc195253917"/>
      <w:r w:rsidRPr="002D06BB">
        <w:rPr>
          <w:rFonts w:cs="Calibri"/>
        </w:rPr>
        <w:lastRenderedPageBreak/>
        <w:t>RINGRAZIAMENTI</w:t>
      </w:r>
      <w:bookmarkEnd w:id="12"/>
    </w:p>
    <w:p w14:paraId="52AEB6D1" w14:textId="77777777" w:rsidR="00D9376A" w:rsidRPr="002D06BB" w:rsidRDefault="00D9376A" w:rsidP="00D9376A">
      <w:pPr>
        <w:jc w:val="both"/>
        <w:rPr>
          <w:rFonts w:cs="Calibri"/>
          <w:sz w:val="20"/>
        </w:rPr>
      </w:pPr>
      <w:r w:rsidRPr="002D06BB">
        <w:rPr>
          <w:rFonts w:cs="Calibri"/>
          <w:sz w:val="20"/>
        </w:rPr>
        <w:t>Gentile Cliente,</w:t>
      </w:r>
    </w:p>
    <w:p w14:paraId="13A85D8D" w14:textId="67B872DF" w:rsidR="00D9376A" w:rsidRDefault="00D9376A" w:rsidP="00D9376A">
      <w:pPr>
        <w:jc w:val="both"/>
        <w:rPr>
          <w:rFonts w:cs="Calibri"/>
          <w:sz w:val="20"/>
        </w:rPr>
      </w:pPr>
      <w:r w:rsidRPr="002D06BB">
        <w:rPr>
          <w:rFonts w:cs="Calibri"/>
          <w:sz w:val="20"/>
        </w:rPr>
        <w:t xml:space="preserve">desideriamo innanzi tutto congratularci con Lei per la sua scelta e la ringraziamo vivamente per la fiducia dimostrata. Si tratta di una fiducia ben riposta, perché l’altissimo livello tecnologico e la qualità dei materiali assicurano il perfetto funzionamento della </w:t>
      </w:r>
      <w:r w:rsidR="00EF334B">
        <w:rPr>
          <w:rFonts w:cs="Calibri"/>
          <w:sz w:val="20"/>
        </w:rPr>
        <w:t xml:space="preserve">macchina </w:t>
      </w:r>
      <w:r w:rsidR="0030377E">
        <w:rPr>
          <w:rFonts w:cs="Calibri"/>
          <w:sz w:val="20"/>
        </w:rPr>
        <w:t>GVMH 1000/1200</w:t>
      </w:r>
      <w:r w:rsidRPr="002D06BB">
        <w:rPr>
          <w:rFonts w:cs="Calibri"/>
          <w:sz w:val="20"/>
        </w:rPr>
        <w:t xml:space="preserve"> che Lei ha acquistato.   </w:t>
      </w:r>
    </w:p>
    <w:p w14:paraId="00345AC6" w14:textId="77777777" w:rsidR="00705CE7" w:rsidRPr="002D06BB" w:rsidRDefault="00705CE7" w:rsidP="00D9376A">
      <w:pPr>
        <w:jc w:val="both"/>
        <w:rPr>
          <w:rFonts w:cs="Calibri"/>
          <w:sz w:val="20"/>
        </w:rPr>
      </w:pPr>
    </w:p>
    <w:p w14:paraId="3D1993BC" w14:textId="77777777" w:rsidR="00D9376A" w:rsidRDefault="00D9376A" w:rsidP="00D9376A">
      <w:pPr>
        <w:jc w:val="both"/>
        <w:rPr>
          <w:rFonts w:cs="Calibri"/>
          <w:sz w:val="20"/>
        </w:rPr>
      </w:pPr>
      <w:r w:rsidRPr="002D06BB">
        <w:rPr>
          <w:rFonts w:cs="Calibri"/>
          <w:sz w:val="20"/>
        </w:rPr>
        <w:t>La nostra organizzazione, inoltre ci consente di garantire alla clientela un continuo e accurato servizio di assistenza e manutenzione.</w:t>
      </w:r>
    </w:p>
    <w:p w14:paraId="363F15F3" w14:textId="77777777" w:rsidR="00705CE7" w:rsidRPr="002D06BB" w:rsidRDefault="00705CE7" w:rsidP="00D9376A">
      <w:pPr>
        <w:jc w:val="both"/>
        <w:rPr>
          <w:rFonts w:cs="Calibri"/>
          <w:sz w:val="20"/>
        </w:rPr>
      </w:pPr>
    </w:p>
    <w:p w14:paraId="19455EE7" w14:textId="38FDB042" w:rsidR="00D9376A" w:rsidRDefault="00D9376A" w:rsidP="00D9376A">
      <w:pPr>
        <w:jc w:val="both"/>
        <w:rPr>
          <w:rFonts w:cs="Calibri"/>
          <w:sz w:val="20"/>
        </w:rPr>
      </w:pPr>
      <w:r w:rsidRPr="002D06BB">
        <w:rPr>
          <w:rFonts w:cs="Calibri"/>
          <w:sz w:val="20"/>
        </w:rPr>
        <w:t>Legga attentamente il manuale d’uso e manutenzione, si attenga scrupolosamente alle indicazioni in esso riportate, al fine di ottenere il massimo risultato in sicurezza e durata della macchina nel tempo.</w:t>
      </w:r>
    </w:p>
    <w:p w14:paraId="2225B56A" w14:textId="77777777" w:rsidR="00705CE7" w:rsidRPr="002D06BB" w:rsidRDefault="00705CE7" w:rsidP="00D9376A">
      <w:pPr>
        <w:jc w:val="both"/>
        <w:rPr>
          <w:rFonts w:cs="Calibri"/>
          <w:sz w:val="20"/>
        </w:rPr>
      </w:pPr>
    </w:p>
    <w:p w14:paraId="58D7985C" w14:textId="32C47D21" w:rsidR="00D9376A" w:rsidRPr="002D06BB" w:rsidRDefault="00D9376A" w:rsidP="00D9376A">
      <w:pPr>
        <w:jc w:val="both"/>
        <w:rPr>
          <w:rFonts w:cs="Calibri"/>
          <w:sz w:val="20"/>
        </w:rPr>
      </w:pPr>
      <w:r w:rsidRPr="002D06BB">
        <w:rPr>
          <w:rFonts w:cs="Calibri"/>
          <w:sz w:val="20"/>
        </w:rPr>
        <w:t>Sono inoltre elencate tutte le procedure utili a far fronte ad eventuali situazioni di emergenza ragionevolmente prevedibili che si possono verificare durante l’utilizzo.</w:t>
      </w:r>
    </w:p>
    <w:p w14:paraId="0D787CC9" w14:textId="3F4FE66F" w:rsidR="00AA770C" w:rsidRPr="002D06BB" w:rsidRDefault="007458FC" w:rsidP="00D9376A">
      <w:pPr>
        <w:pStyle w:val="Titolo2"/>
        <w:rPr>
          <w:rFonts w:cs="Calibri"/>
        </w:rPr>
      </w:pPr>
      <w:bookmarkStart w:id="13" w:name="_Toc195253918"/>
      <w:bookmarkEnd w:id="2"/>
      <w:bookmarkEnd w:id="3"/>
      <w:bookmarkEnd w:id="4"/>
      <w:bookmarkEnd w:id="5"/>
      <w:r w:rsidRPr="002D06BB">
        <w:rPr>
          <w:rFonts w:cs="Calibri"/>
        </w:rPr>
        <w:t>DATI DEL FABBRICANTE</w:t>
      </w:r>
      <w:bookmarkEnd w:id="13"/>
    </w:p>
    <w:tbl>
      <w:tblPr>
        <w:tblStyle w:val="Tabellagriglia1chiara-colore11"/>
        <w:tblW w:w="0" w:type="auto"/>
        <w:tblLook w:val="0480" w:firstRow="0" w:lastRow="0" w:firstColumn="1" w:lastColumn="0" w:noHBand="0" w:noVBand="1"/>
      </w:tblPr>
      <w:tblGrid>
        <w:gridCol w:w="3184"/>
        <w:gridCol w:w="6438"/>
      </w:tblGrid>
      <w:tr w:rsidR="00FB45E6" w:rsidRPr="002F551C" w14:paraId="2CCB5E19" w14:textId="77777777" w:rsidTr="0020303C">
        <w:trPr>
          <w:trHeight w:val="389"/>
        </w:trPr>
        <w:tc>
          <w:tcPr>
            <w:cnfStyle w:val="001000000000" w:firstRow="0" w:lastRow="0" w:firstColumn="1" w:lastColumn="0" w:oddVBand="0" w:evenVBand="0" w:oddHBand="0" w:evenHBand="0" w:firstRowFirstColumn="0" w:firstRowLastColumn="0" w:lastRowFirstColumn="0" w:lastRowLastColumn="0"/>
            <w:tcW w:w="3184" w:type="dxa"/>
          </w:tcPr>
          <w:p w14:paraId="5653A6B0" w14:textId="77777777" w:rsidR="00FB45E6" w:rsidRPr="002F551C" w:rsidRDefault="00FB45E6" w:rsidP="0020303C">
            <w:pPr>
              <w:rPr>
                <w:rFonts w:ascii="Calibri" w:hAnsi="Calibri"/>
                <w:sz w:val="20"/>
                <w:szCs w:val="20"/>
              </w:rPr>
            </w:pPr>
            <w:bookmarkStart w:id="14" w:name="_Toc260301372"/>
            <w:r w:rsidRPr="002F551C">
              <w:rPr>
                <w:rFonts w:ascii="Calibri" w:hAnsi="Calibri"/>
                <w:sz w:val="20"/>
                <w:szCs w:val="20"/>
              </w:rPr>
              <w:t>Nome ditta</w:t>
            </w:r>
          </w:p>
        </w:tc>
        <w:tc>
          <w:tcPr>
            <w:tcW w:w="6438" w:type="dxa"/>
          </w:tcPr>
          <w:p w14:paraId="622E7F02" w14:textId="77777777" w:rsidR="00FB45E6" w:rsidRPr="002F551C" w:rsidRDefault="00FB45E6" w:rsidP="0020303C">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roofErr w:type="spellStart"/>
            <w:r>
              <w:rPr>
                <w:rFonts w:ascii="Calibri" w:hAnsi="Calibri"/>
                <w:sz w:val="20"/>
                <w:szCs w:val="20"/>
              </w:rPr>
              <w:t>L’Elite</w:t>
            </w:r>
            <w:proofErr w:type="spellEnd"/>
            <w:r>
              <w:rPr>
                <w:rFonts w:ascii="Calibri" w:hAnsi="Calibri"/>
                <w:sz w:val="20"/>
                <w:szCs w:val="20"/>
              </w:rPr>
              <w:t xml:space="preserve"> Group S.r.l. </w:t>
            </w:r>
          </w:p>
        </w:tc>
      </w:tr>
      <w:tr w:rsidR="00FB45E6" w:rsidRPr="002F551C" w14:paraId="7DCFCAFD" w14:textId="77777777" w:rsidTr="0020303C">
        <w:trPr>
          <w:trHeight w:val="415"/>
        </w:trPr>
        <w:tc>
          <w:tcPr>
            <w:cnfStyle w:val="001000000000" w:firstRow="0" w:lastRow="0" w:firstColumn="1" w:lastColumn="0" w:oddVBand="0" w:evenVBand="0" w:oddHBand="0" w:evenHBand="0" w:firstRowFirstColumn="0" w:firstRowLastColumn="0" w:lastRowFirstColumn="0" w:lastRowLastColumn="0"/>
            <w:tcW w:w="3184" w:type="dxa"/>
          </w:tcPr>
          <w:p w14:paraId="10E5ADEA" w14:textId="77777777" w:rsidR="00FB45E6" w:rsidRPr="002F551C" w:rsidRDefault="00FB45E6" w:rsidP="0020303C">
            <w:pPr>
              <w:rPr>
                <w:rFonts w:ascii="Calibri" w:hAnsi="Calibri"/>
                <w:sz w:val="20"/>
                <w:szCs w:val="20"/>
              </w:rPr>
            </w:pPr>
            <w:r w:rsidRPr="002F551C">
              <w:rPr>
                <w:rFonts w:ascii="Calibri" w:hAnsi="Calibri"/>
                <w:sz w:val="20"/>
                <w:szCs w:val="20"/>
              </w:rPr>
              <w:t>Sede ditta</w:t>
            </w:r>
          </w:p>
        </w:tc>
        <w:tc>
          <w:tcPr>
            <w:tcW w:w="6438" w:type="dxa"/>
          </w:tcPr>
          <w:p w14:paraId="564DB2C3" w14:textId="77777777" w:rsidR="00FB45E6" w:rsidRPr="00AA7F7B" w:rsidRDefault="00FB45E6" w:rsidP="0020303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56DBA">
              <w:rPr>
                <w:rFonts w:ascii="Calibri" w:hAnsi="Calibri" w:cs="Calibri"/>
                <w:sz w:val="20"/>
              </w:rPr>
              <w:t xml:space="preserve">via </w:t>
            </w:r>
            <w:r>
              <w:rPr>
                <w:rFonts w:ascii="Calibri" w:hAnsi="Calibri" w:cs="Calibri"/>
                <w:sz w:val="20"/>
              </w:rPr>
              <w:t>delle Industrie II, 22/2 – 30020 – Meolo (VE)</w:t>
            </w:r>
          </w:p>
        </w:tc>
      </w:tr>
      <w:tr w:rsidR="00FB45E6" w:rsidRPr="002F551C" w14:paraId="38009199" w14:textId="77777777" w:rsidTr="0020303C">
        <w:trPr>
          <w:trHeight w:val="420"/>
        </w:trPr>
        <w:tc>
          <w:tcPr>
            <w:cnfStyle w:val="001000000000" w:firstRow="0" w:lastRow="0" w:firstColumn="1" w:lastColumn="0" w:oddVBand="0" w:evenVBand="0" w:oddHBand="0" w:evenHBand="0" w:firstRowFirstColumn="0" w:firstRowLastColumn="0" w:lastRowFirstColumn="0" w:lastRowLastColumn="0"/>
            <w:tcW w:w="3184" w:type="dxa"/>
          </w:tcPr>
          <w:p w14:paraId="27AB382F" w14:textId="77777777" w:rsidR="00FB45E6" w:rsidRPr="002F551C" w:rsidRDefault="00FB45E6" w:rsidP="0020303C">
            <w:pPr>
              <w:rPr>
                <w:rFonts w:ascii="Calibri" w:hAnsi="Calibri"/>
                <w:sz w:val="20"/>
                <w:szCs w:val="20"/>
              </w:rPr>
            </w:pPr>
            <w:r w:rsidRPr="002F551C">
              <w:rPr>
                <w:rFonts w:ascii="Calibri" w:hAnsi="Calibri"/>
                <w:sz w:val="20"/>
                <w:szCs w:val="20"/>
              </w:rPr>
              <w:t>P.IVA</w:t>
            </w:r>
            <w:r>
              <w:rPr>
                <w:rFonts w:ascii="Calibri" w:hAnsi="Calibri"/>
                <w:sz w:val="20"/>
                <w:szCs w:val="20"/>
              </w:rPr>
              <w:t xml:space="preserve"> </w:t>
            </w:r>
          </w:p>
        </w:tc>
        <w:tc>
          <w:tcPr>
            <w:tcW w:w="6438" w:type="dxa"/>
          </w:tcPr>
          <w:p w14:paraId="6E9728AE" w14:textId="77777777" w:rsidR="00FB45E6" w:rsidRPr="00AA7F7B" w:rsidRDefault="00FB45E6" w:rsidP="0020303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7F7B">
              <w:rPr>
                <w:rFonts w:cstheme="minorHAnsi"/>
                <w:sz w:val="20"/>
                <w:szCs w:val="20"/>
                <w:lang w:val="en-GB"/>
              </w:rPr>
              <w:t>04436050266</w:t>
            </w:r>
          </w:p>
        </w:tc>
      </w:tr>
      <w:tr w:rsidR="00FB45E6" w:rsidRPr="002F551C" w14:paraId="5C9C015D" w14:textId="77777777" w:rsidTr="0020303C">
        <w:trPr>
          <w:trHeight w:val="420"/>
        </w:trPr>
        <w:tc>
          <w:tcPr>
            <w:cnfStyle w:val="001000000000" w:firstRow="0" w:lastRow="0" w:firstColumn="1" w:lastColumn="0" w:oddVBand="0" w:evenVBand="0" w:oddHBand="0" w:evenHBand="0" w:firstRowFirstColumn="0" w:firstRowLastColumn="0" w:lastRowFirstColumn="0" w:lastRowLastColumn="0"/>
            <w:tcW w:w="3184" w:type="dxa"/>
          </w:tcPr>
          <w:p w14:paraId="454CA0E6" w14:textId="77777777" w:rsidR="00FB45E6" w:rsidRPr="00AA7F7B" w:rsidRDefault="00FB45E6" w:rsidP="0020303C">
            <w:pPr>
              <w:rPr>
                <w:rFonts w:ascii="Calibri" w:hAnsi="Calibri"/>
                <w:sz w:val="20"/>
                <w:szCs w:val="20"/>
              </w:rPr>
            </w:pPr>
            <w:r w:rsidRPr="00AA7F7B">
              <w:rPr>
                <w:rFonts w:ascii="Calibri" w:hAnsi="Calibri"/>
                <w:sz w:val="20"/>
                <w:szCs w:val="20"/>
              </w:rPr>
              <w:t>PEC</w:t>
            </w:r>
          </w:p>
        </w:tc>
        <w:tc>
          <w:tcPr>
            <w:tcW w:w="6438" w:type="dxa"/>
          </w:tcPr>
          <w:p w14:paraId="27C57165" w14:textId="77777777" w:rsidR="00FB45E6" w:rsidRPr="002F551C" w:rsidRDefault="0020303C" w:rsidP="0020303C">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hyperlink r:id="rId16" w:history="1">
              <w:r w:rsidR="00FB45E6" w:rsidRPr="002256BD">
                <w:rPr>
                  <w:rStyle w:val="Collegamentoipertestuale"/>
                  <w:rFonts w:ascii="Calibri" w:hAnsi="Calibri"/>
                  <w:sz w:val="20"/>
                  <w:szCs w:val="20"/>
                </w:rPr>
                <w:t>lelitegroup@legalmail.it</w:t>
              </w:r>
            </w:hyperlink>
            <w:r w:rsidR="00FB45E6">
              <w:rPr>
                <w:rFonts w:ascii="Calibri" w:hAnsi="Calibri"/>
                <w:sz w:val="20"/>
                <w:szCs w:val="20"/>
              </w:rPr>
              <w:t xml:space="preserve"> </w:t>
            </w:r>
          </w:p>
        </w:tc>
      </w:tr>
      <w:tr w:rsidR="00FB45E6" w:rsidRPr="002F551C" w14:paraId="60458527" w14:textId="77777777" w:rsidTr="0020303C">
        <w:trPr>
          <w:trHeight w:val="420"/>
        </w:trPr>
        <w:tc>
          <w:tcPr>
            <w:cnfStyle w:val="001000000000" w:firstRow="0" w:lastRow="0" w:firstColumn="1" w:lastColumn="0" w:oddVBand="0" w:evenVBand="0" w:oddHBand="0" w:evenHBand="0" w:firstRowFirstColumn="0" w:firstRowLastColumn="0" w:lastRowFirstColumn="0" w:lastRowLastColumn="0"/>
            <w:tcW w:w="3184" w:type="dxa"/>
          </w:tcPr>
          <w:p w14:paraId="67ED262C" w14:textId="77777777" w:rsidR="00FB45E6" w:rsidRPr="002F551C" w:rsidRDefault="00FB45E6" w:rsidP="0020303C">
            <w:pPr>
              <w:rPr>
                <w:rFonts w:ascii="Calibri" w:hAnsi="Calibri"/>
                <w:sz w:val="20"/>
                <w:szCs w:val="20"/>
              </w:rPr>
            </w:pPr>
            <w:r w:rsidRPr="002F551C">
              <w:rPr>
                <w:rFonts w:ascii="Calibri" w:hAnsi="Calibri"/>
                <w:sz w:val="20"/>
                <w:szCs w:val="20"/>
              </w:rPr>
              <w:t>Tel. Ufficio</w:t>
            </w:r>
          </w:p>
        </w:tc>
        <w:tc>
          <w:tcPr>
            <w:tcW w:w="6438" w:type="dxa"/>
          </w:tcPr>
          <w:p w14:paraId="0FDE5A93" w14:textId="77777777" w:rsidR="00FB45E6" w:rsidRPr="002F551C" w:rsidRDefault="00FB45E6" w:rsidP="0020303C">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+39-0421-345521 </w:t>
            </w:r>
          </w:p>
        </w:tc>
      </w:tr>
      <w:tr w:rsidR="00FB45E6" w:rsidRPr="002F551C" w14:paraId="1E39AC44" w14:textId="77777777" w:rsidTr="0020303C">
        <w:trPr>
          <w:trHeight w:val="420"/>
        </w:trPr>
        <w:tc>
          <w:tcPr>
            <w:cnfStyle w:val="001000000000" w:firstRow="0" w:lastRow="0" w:firstColumn="1" w:lastColumn="0" w:oddVBand="0" w:evenVBand="0" w:oddHBand="0" w:evenHBand="0" w:firstRowFirstColumn="0" w:firstRowLastColumn="0" w:lastRowFirstColumn="0" w:lastRowLastColumn="0"/>
            <w:tcW w:w="3184" w:type="dxa"/>
          </w:tcPr>
          <w:p w14:paraId="30014CF2" w14:textId="77777777" w:rsidR="00FB45E6" w:rsidRPr="002F551C" w:rsidRDefault="00FB45E6" w:rsidP="0020303C">
            <w:pPr>
              <w:rPr>
                <w:rFonts w:ascii="Calibri" w:hAnsi="Calibri"/>
                <w:sz w:val="20"/>
                <w:szCs w:val="20"/>
              </w:rPr>
            </w:pPr>
            <w:proofErr w:type="spellStart"/>
            <w:r w:rsidRPr="002F551C">
              <w:rPr>
                <w:rFonts w:ascii="Calibri" w:hAnsi="Calibri"/>
                <w:sz w:val="20"/>
                <w:szCs w:val="20"/>
              </w:rPr>
              <w:t>E_mail</w:t>
            </w:r>
            <w:proofErr w:type="spellEnd"/>
          </w:p>
        </w:tc>
        <w:tc>
          <w:tcPr>
            <w:tcW w:w="6438" w:type="dxa"/>
          </w:tcPr>
          <w:p w14:paraId="3CF1AAFE" w14:textId="77777777" w:rsidR="00FB45E6" w:rsidRPr="002F551C" w:rsidRDefault="0020303C" w:rsidP="0020303C">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hyperlink r:id="rId17" w:history="1">
              <w:r w:rsidR="00FB45E6" w:rsidRPr="002256BD">
                <w:rPr>
                  <w:rStyle w:val="Collegamentoipertestuale"/>
                  <w:rFonts w:ascii="Calibri" w:hAnsi="Calibri"/>
                  <w:sz w:val="20"/>
                  <w:szCs w:val="20"/>
                </w:rPr>
                <w:t>acquisti@lelitegroup.com</w:t>
              </w:r>
            </w:hyperlink>
            <w:r w:rsidR="00FB45E6">
              <w:rPr>
                <w:rFonts w:ascii="Calibri" w:hAnsi="Calibri"/>
                <w:sz w:val="20"/>
                <w:szCs w:val="20"/>
              </w:rPr>
              <w:t xml:space="preserve"> </w:t>
            </w:r>
          </w:p>
        </w:tc>
      </w:tr>
      <w:tr w:rsidR="00FB45E6" w:rsidRPr="002F551C" w14:paraId="3A43E093" w14:textId="77777777" w:rsidTr="0020303C">
        <w:trPr>
          <w:trHeight w:val="420"/>
        </w:trPr>
        <w:tc>
          <w:tcPr>
            <w:cnfStyle w:val="001000000000" w:firstRow="0" w:lastRow="0" w:firstColumn="1" w:lastColumn="0" w:oddVBand="0" w:evenVBand="0" w:oddHBand="0" w:evenHBand="0" w:firstRowFirstColumn="0" w:firstRowLastColumn="0" w:lastRowFirstColumn="0" w:lastRowLastColumn="0"/>
            <w:tcW w:w="3184" w:type="dxa"/>
          </w:tcPr>
          <w:p w14:paraId="259265F3" w14:textId="77777777" w:rsidR="00FB45E6" w:rsidRPr="002F551C" w:rsidRDefault="00FB45E6" w:rsidP="0020303C">
            <w:pPr>
              <w:rPr>
                <w:rFonts w:ascii="Calibri" w:hAnsi="Calibri"/>
                <w:sz w:val="20"/>
                <w:szCs w:val="20"/>
              </w:rPr>
            </w:pPr>
            <w:r w:rsidRPr="002F551C">
              <w:rPr>
                <w:rFonts w:ascii="Calibri" w:hAnsi="Calibri"/>
                <w:sz w:val="20"/>
                <w:szCs w:val="20"/>
              </w:rPr>
              <w:t>Sito web</w:t>
            </w:r>
          </w:p>
        </w:tc>
        <w:tc>
          <w:tcPr>
            <w:tcW w:w="6438" w:type="dxa"/>
          </w:tcPr>
          <w:p w14:paraId="7C5DEC6C" w14:textId="77777777" w:rsidR="00FB45E6" w:rsidRPr="002F551C" w:rsidRDefault="0020303C" w:rsidP="0020303C">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hyperlink r:id="rId18" w:history="1">
              <w:r w:rsidR="00FB45E6" w:rsidRPr="002256BD">
                <w:rPr>
                  <w:rStyle w:val="Collegamentoipertestuale"/>
                  <w:rFonts w:ascii="Calibri" w:hAnsi="Calibri"/>
                  <w:sz w:val="20"/>
                  <w:szCs w:val="20"/>
                </w:rPr>
                <w:t>www.lelitegroup.com</w:t>
              </w:r>
            </w:hyperlink>
            <w:r w:rsidR="00FB45E6">
              <w:rPr>
                <w:rFonts w:ascii="Calibri" w:hAnsi="Calibri"/>
                <w:sz w:val="20"/>
                <w:szCs w:val="20"/>
              </w:rPr>
              <w:t xml:space="preserve"> </w:t>
            </w:r>
          </w:p>
        </w:tc>
      </w:tr>
    </w:tbl>
    <w:p w14:paraId="19691958" w14:textId="6709DE3E" w:rsidR="00030E7D" w:rsidRPr="002D06BB" w:rsidRDefault="00CC2FAD" w:rsidP="00CC2FAD">
      <w:pPr>
        <w:pStyle w:val="Titolo2"/>
        <w:rPr>
          <w:rFonts w:cs="Calibri"/>
        </w:rPr>
      </w:pPr>
      <w:bookmarkStart w:id="15" w:name="_Toc195253919"/>
      <w:r w:rsidRPr="002D06BB">
        <w:rPr>
          <w:rFonts w:cs="Calibri"/>
        </w:rPr>
        <w:t>ASSISTENZA AUTORIZZATA</w:t>
      </w:r>
      <w:bookmarkEnd w:id="15"/>
    </w:p>
    <w:p w14:paraId="6FFE01BC" w14:textId="06AECA55" w:rsidR="00030E7D" w:rsidRDefault="007C2BF9" w:rsidP="00030E7D">
      <w:pPr>
        <w:autoSpaceDE w:val="0"/>
        <w:autoSpaceDN w:val="0"/>
        <w:adjustRightInd w:val="0"/>
        <w:spacing w:line="240" w:lineRule="auto"/>
        <w:jc w:val="center"/>
        <w:rPr>
          <w:rFonts w:cs="Calibri"/>
          <w:b/>
          <w:bCs/>
          <w:iCs/>
          <w:sz w:val="24"/>
          <w:szCs w:val="28"/>
        </w:rPr>
      </w:pPr>
      <w:r w:rsidRPr="002D06BB">
        <w:rPr>
          <w:rFonts w:cs="Calibri"/>
          <w:b/>
          <w:bCs/>
          <w:iCs/>
          <w:sz w:val="24"/>
          <w:szCs w:val="28"/>
        </w:rPr>
        <w:t>L’assistenza tecnica sul prodotto può</w:t>
      </w:r>
      <w:r w:rsidR="00030E7D" w:rsidRPr="002D06BB">
        <w:rPr>
          <w:rFonts w:cs="Calibri"/>
          <w:b/>
          <w:bCs/>
          <w:iCs/>
          <w:sz w:val="24"/>
          <w:szCs w:val="28"/>
        </w:rPr>
        <w:t xml:space="preserve"> essere eseguita esclusivamente </w:t>
      </w:r>
      <w:r w:rsidR="00185639" w:rsidRPr="002D06BB">
        <w:rPr>
          <w:rFonts w:cs="Calibri"/>
          <w:b/>
          <w:bCs/>
          <w:iCs/>
          <w:sz w:val="24"/>
          <w:szCs w:val="28"/>
        </w:rPr>
        <w:t>dal fabbricante</w:t>
      </w:r>
      <w:r w:rsidR="00512AED" w:rsidRPr="002D06BB">
        <w:rPr>
          <w:rFonts w:cs="Calibri"/>
          <w:b/>
          <w:bCs/>
          <w:iCs/>
          <w:sz w:val="24"/>
          <w:szCs w:val="28"/>
        </w:rPr>
        <w:t xml:space="preserve"> </w:t>
      </w:r>
      <w:r w:rsidR="00030E7D" w:rsidRPr="002D06BB">
        <w:rPr>
          <w:rFonts w:cs="Calibri"/>
          <w:b/>
          <w:bCs/>
          <w:iCs/>
          <w:sz w:val="24"/>
          <w:szCs w:val="28"/>
        </w:rPr>
        <w:t xml:space="preserve">o da un tecnico incaricato dalla </w:t>
      </w:r>
      <w:r w:rsidR="004D665D" w:rsidRPr="002D06BB">
        <w:rPr>
          <w:rFonts w:cs="Calibri"/>
          <w:b/>
          <w:bCs/>
          <w:iCs/>
          <w:sz w:val="24"/>
          <w:szCs w:val="28"/>
        </w:rPr>
        <w:t>stessa</w:t>
      </w:r>
      <w:r w:rsidR="006239F9" w:rsidRPr="002D06BB">
        <w:rPr>
          <w:rFonts w:cs="Calibri"/>
          <w:b/>
          <w:bCs/>
          <w:iCs/>
          <w:sz w:val="24"/>
          <w:szCs w:val="28"/>
        </w:rPr>
        <w:t>.</w:t>
      </w:r>
    </w:p>
    <w:p w14:paraId="190AAE22" w14:textId="77777777" w:rsidR="00F9331D" w:rsidRDefault="00F9331D" w:rsidP="00030E7D">
      <w:pPr>
        <w:autoSpaceDE w:val="0"/>
        <w:autoSpaceDN w:val="0"/>
        <w:adjustRightInd w:val="0"/>
        <w:spacing w:line="240" w:lineRule="auto"/>
        <w:jc w:val="center"/>
        <w:rPr>
          <w:rFonts w:cs="Calibri"/>
          <w:b/>
          <w:bCs/>
          <w:iCs/>
          <w:sz w:val="24"/>
          <w:szCs w:val="28"/>
        </w:rPr>
      </w:pPr>
    </w:p>
    <w:p w14:paraId="516D8F28" w14:textId="718703FE" w:rsidR="00F9331D" w:rsidRDefault="00F9331D" w:rsidP="00030E7D">
      <w:pPr>
        <w:autoSpaceDE w:val="0"/>
        <w:autoSpaceDN w:val="0"/>
        <w:adjustRightInd w:val="0"/>
        <w:spacing w:line="240" w:lineRule="auto"/>
        <w:jc w:val="center"/>
        <w:rPr>
          <w:rFonts w:cs="Calibri"/>
          <w:b/>
          <w:bCs/>
          <w:iCs/>
          <w:sz w:val="24"/>
          <w:szCs w:val="28"/>
        </w:rPr>
      </w:pPr>
      <w:r>
        <w:rPr>
          <w:rFonts w:cs="Calibri"/>
          <w:b/>
          <w:bCs/>
          <w:iCs/>
          <w:sz w:val="24"/>
          <w:szCs w:val="28"/>
        </w:rPr>
        <w:t>I contatti rapidi per l’assistenza sono:</w:t>
      </w:r>
    </w:p>
    <w:p w14:paraId="14774484" w14:textId="77777777" w:rsidR="00F9331D" w:rsidRDefault="00F9331D" w:rsidP="00030E7D">
      <w:pPr>
        <w:autoSpaceDE w:val="0"/>
        <w:autoSpaceDN w:val="0"/>
        <w:adjustRightInd w:val="0"/>
        <w:spacing w:line="240" w:lineRule="auto"/>
        <w:jc w:val="center"/>
        <w:rPr>
          <w:rFonts w:cs="Calibri"/>
          <w:b/>
          <w:bCs/>
          <w:iCs/>
          <w:sz w:val="24"/>
          <w:szCs w:val="28"/>
        </w:rPr>
      </w:pPr>
    </w:p>
    <w:p w14:paraId="5985F9E3" w14:textId="18B7A13A" w:rsidR="00F9331D" w:rsidRDefault="00F9331D" w:rsidP="00030E7D">
      <w:pPr>
        <w:autoSpaceDE w:val="0"/>
        <w:autoSpaceDN w:val="0"/>
        <w:adjustRightInd w:val="0"/>
        <w:spacing w:line="240" w:lineRule="auto"/>
        <w:jc w:val="center"/>
        <w:rPr>
          <w:rFonts w:cs="Calibri"/>
          <w:b/>
          <w:bCs/>
          <w:iCs/>
          <w:sz w:val="28"/>
          <w:szCs w:val="28"/>
        </w:rPr>
      </w:pPr>
      <w:r w:rsidRPr="00F9331D">
        <w:rPr>
          <w:rFonts w:cs="Calibri"/>
          <w:b/>
          <w:bCs/>
          <w:iCs/>
          <w:noProof/>
          <w:sz w:val="28"/>
          <w:szCs w:val="28"/>
          <w:lang w:eastAsia="it-IT"/>
        </w:rPr>
        <w:drawing>
          <wp:inline distT="0" distB="0" distL="0" distR="0" wp14:anchorId="57B0E631" wp14:editId="0C1DE280">
            <wp:extent cx="581851" cy="586740"/>
            <wp:effectExtent l="0" t="0" r="2540" b="0"/>
            <wp:docPr id="7750637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63749" name=""/>
                    <pic:cNvPicPr/>
                  </pic:nvPicPr>
                  <pic:blipFill rotWithShape="1">
                    <a:blip r:embed="rId19"/>
                    <a:srcRect l="50607" t="3067" r="26582" b="73930"/>
                    <a:stretch/>
                  </pic:blipFill>
                  <pic:spPr bwMode="auto">
                    <a:xfrm>
                      <a:off x="0" y="0"/>
                      <a:ext cx="586710" cy="591639"/>
                    </a:xfrm>
                    <a:prstGeom prst="rect">
                      <a:avLst/>
                    </a:prstGeom>
                    <a:ln>
                      <a:noFill/>
                    </a:ln>
                    <a:extLst>
                      <a:ext uri="{53640926-AAD7-44D8-BBD7-CCE9431645EC}">
                        <a14:shadowObscured xmlns:a14="http://schemas.microsoft.com/office/drawing/2010/main"/>
                      </a:ext>
                    </a:extLst>
                  </pic:spPr>
                </pic:pic>
              </a:graphicData>
            </a:graphic>
          </wp:inline>
        </w:drawing>
      </w:r>
    </w:p>
    <w:p w14:paraId="204C9EEF" w14:textId="77777777" w:rsidR="00F9331D" w:rsidRDefault="00F9331D" w:rsidP="00030E7D">
      <w:pPr>
        <w:autoSpaceDE w:val="0"/>
        <w:autoSpaceDN w:val="0"/>
        <w:adjustRightInd w:val="0"/>
        <w:spacing w:line="240" w:lineRule="auto"/>
        <w:jc w:val="center"/>
        <w:rPr>
          <w:rFonts w:cs="Calibri"/>
          <w:b/>
          <w:bCs/>
          <w:iCs/>
          <w:sz w:val="28"/>
          <w:szCs w:val="28"/>
        </w:rPr>
      </w:pPr>
    </w:p>
    <w:p w14:paraId="567078E4" w14:textId="24F996E5" w:rsidR="00F9331D" w:rsidRDefault="00F9331D" w:rsidP="00030E7D">
      <w:pPr>
        <w:autoSpaceDE w:val="0"/>
        <w:autoSpaceDN w:val="0"/>
        <w:adjustRightInd w:val="0"/>
        <w:spacing w:line="240" w:lineRule="auto"/>
        <w:jc w:val="center"/>
        <w:rPr>
          <w:rFonts w:cs="Calibri"/>
          <w:b/>
          <w:bCs/>
          <w:iCs/>
          <w:sz w:val="28"/>
          <w:szCs w:val="28"/>
        </w:rPr>
      </w:pPr>
      <w:r>
        <w:rPr>
          <w:rFonts w:cs="Calibri"/>
          <w:b/>
          <w:bCs/>
          <w:iCs/>
          <w:sz w:val="28"/>
          <w:szCs w:val="28"/>
        </w:rPr>
        <w:t>+39 -</w:t>
      </w:r>
      <w:r w:rsidR="00755D9E">
        <w:rPr>
          <w:rFonts w:cs="Calibri"/>
          <w:b/>
          <w:bCs/>
          <w:iCs/>
          <w:sz w:val="28"/>
          <w:szCs w:val="28"/>
        </w:rPr>
        <w:t xml:space="preserve"> </w:t>
      </w:r>
      <w:r w:rsidR="00CF7130" w:rsidRPr="00CF7130">
        <w:rPr>
          <w:rFonts w:cs="Calibri"/>
          <w:b/>
          <w:bCs/>
          <w:iCs/>
          <w:sz w:val="28"/>
          <w:szCs w:val="28"/>
        </w:rPr>
        <w:t>0421-345521</w:t>
      </w:r>
    </w:p>
    <w:p w14:paraId="02852AF4" w14:textId="77777777" w:rsidR="00F9331D" w:rsidRDefault="00F9331D" w:rsidP="00030E7D">
      <w:pPr>
        <w:autoSpaceDE w:val="0"/>
        <w:autoSpaceDN w:val="0"/>
        <w:adjustRightInd w:val="0"/>
        <w:spacing w:line="240" w:lineRule="auto"/>
        <w:jc w:val="center"/>
        <w:rPr>
          <w:rFonts w:cs="Calibri"/>
          <w:b/>
          <w:bCs/>
          <w:iCs/>
          <w:sz w:val="28"/>
          <w:szCs w:val="28"/>
        </w:rPr>
      </w:pPr>
    </w:p>
    <w:p w14:paraId="6BECC697" w14:textId="758B7235" w:rsidR="00F9331D" w:rsidRDefault="00F9331D" w:rsidP="00030E7D">
      <w:pPr>
        <w:autoSpaceDE w:val="0"/>
        <w:autoSpaceDN w:val="0"/>
        <w:adjustRightInd w:val="0"/>
        <w:spacing w:line="240" w:lineRule="auto"/>
        <w:jc w:val="center"/>
        <w:rPr>
          <w:rFonts w:cs="Calibri"/>
          <w:b/>
          <w:bCs/>
          <w:iCs/>
          <w:sz w:val="28"/>
          <w:szCs w:val="28"/>
        </w:rPr>
      </w:pPr>
      <w:r w:rsidRPr="00F9331D">
        <w:rPr>
          <w:rFonts w:cs="Calibri"/>
          <w:b/>
          <w:bCs/>
          <w:iCs/>
          <w:noProof/>
          <w:sz w:val="28"/>
          <w:szCs w:val="28"/>
          <w:lang w:eastAsia="it-IT"/>
        </w:rPr>
        <w:drawing>
          <wp:inline distT="0" distB="0" distL="0" distR="0" wp14:anchorId="01A955EA" wp14:editId="1365AA97">
            <wp:extent cx="581851" cy="586740"/>
            <wp:effectExtent l="0" t="0" r="2540" b="0"/>
            <wp:docPr id="4215692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63749" name=""/>
                    <pic:cNvPicPr/>
                  </pic:nvPicPr>
                  <pic:blipFill rotWithShape="1">
                    <a:blip r:embed="rId19"/>
                    <a:srcRect l="74215" t="50582" r="2974" b="26415"/>
                    <a:stretch/>
                  </pic:blipFill>
                  <pic:spPr bwMode="auto">
                    <a:xfrm>
                      <a:off x="0" y="0"/>
                      <a:ext cx="586710" cy="591639"/>
                    </a:xfrm>
                    <a:prstGeom prst="rect">
                      <a:avLst/>
                    </a:prstGeom>
                    <a:ln>
                      <a:noFill/>
                    </a:ln>
                    <a:extLst>
                      <a:ext uri="{53640926-AAD7-44D8-BBD7-CCE9431645EC}">
                        <a14:shadowObscured xmlns:a14="http://schemas.microsoft.com/office/drawing/2010/main"/>
                      </a:ext>
                    </a:extLst>
                  </pic:spPr>
                </pic:pic>
              </a:graphicData>
            </a:graphic>
          </wp:inline>
        </w:drawing>
      </w:r>
    </w:p>
    <w:p w14:paraId="297EE0E2" w14:textId="77777777" w:rsidR="00F9331D" w:rsidRDefault="00F9331D" w:rsidP="00030E7D">
      <w:pPr>
        <w:autoSpaceDE w:val="0"/>
        <w:autoSpaceDN w:val="0"/>
        <w:adjustRightInd w:val="0"/>
        <w:spacing w:line="240" w:lineRule="auto"/>
        <w:jc w:val="center"/>
        <w:rPr>
          <w:rFonts w:cs="Calibri"/>
          <w:b/>
          <w:bCs/>
          <w:iCs/>
          <w:sz w:val="28"/>
          <w:szCs w:val="28"/>
        </w:rPr>
      </w:pPr>
    </w:p>
    <w:p w14:paraId="5987CF7D" w14:textId="1F68D7AF" w:rsidR="00F9331D" w:rsidRDefault="0020303C" w:rsidP="00F9331D">
      <w:pPr>
        <w:autoSpaceDE w:val="0"/>
        <w:autoSpaceDN w:val="0"/>
        <w:adjustRightInd w:val="0"/>
        <w:spacing w:line="240" w:lineRule="auto"/>
        <w:jc w:val="center"/>
        <w:rPr>
          <w:rFonts w:cs="Calibri"/>
          <w:b/>
          <w:bCs/>
          <w:iCs/>
          <w:sz w:val="28"/>
          <w:szCs w:val="28"/>
        </w:rPr>
      </w:pPr>
      <w:hyperlink r:id="rId20" w:history="1">
        <w:r w:rsidR="00CF7130" w:rsidRPr="002256BD">
          <w:rPr>
            <w:rStyle w:val="Collegamentoipertestuale"/>
            <w:rFonts w:cs="Calibri"/>
            <w:b/>
            <w:bCs/>
            <w:iCs/>
            <w:sz w:val="28"/>
            <w:szCs w:val="28"/>
          </w:rPr>
          <w:t>acquisti@lelitegroup.com</w:t>
        </w:r>
      </w:hyperlink>
      <w:r w:rsidR="00CF7130">
        <w:rPr>
          <w:rFonts w:cs="Calibri"/>
          <w:b/>
          <w:bCs/>
          <w:iCs/>
          <w:sz w:val="28"/>
          <w:szCs w:val="28"/>
        </w:rPr>
        <w:t xml:space="preserve"> </w:t>
      </w:r>
    </w:p>
    <w:p w14:paraId="467A3674" w14:textId="77777777" w:rsidR="00F9331D" w:rsidRPr="002D06BB" w:rsidRDefault="00F9331D" w:rsidP="00030E7D">
      <w:pPr>
        <w:autoSpaceDE w:val="0"/>
        <w:autoSpaceDN w:val="0"/>
        <w:adjustRightInd w:val="0"/>
        <w:spacing w:line="240" w:lineRule="auto"/>
        <w:jc w:val="center"/>
        <w:rPr>
          <w:rFonts w:cs="Calibri"/>
          <w:b/>
          <w:bCs/>
          <w:iCs/>
          <w:sz w:val="28"/>
          <w:szCs w:val="28"/>
        </w:rPr>
      </w:pPr>
    </w:p>
    <w:p w14:paraId="7E956F0C" w14:textId="77777777" w:rsidR="00030E7D" w:rsidRPr="002D06BB" w:rsidRDefault="00030E7D" w:rsidP="00030E7D">
      <w:pPr>
        <w:autoSpaceDE w:val="0"/>
        <w:autoSpaceDN w:val="0"/>
        <w:adjustRightInd w:val="0"/>
        <w:spacing w:line="240" w:lineRule="auto"/>
        <w:jc w:val="center"/>
        <w:rPr>
          <w:rFonts w:cs="Calibri"/>
          <w:bCs/>
          <w:iCs/>
          <w:color w:val="FF0000"/>
        </w:rPr>
      </w:pPr>
    </w:p>
    <w:bookmarkEnd w:id="14"/>
    <w:p w14:paraId="265E6CF4" w14:textId="77777777" w:rsidR="00A10857" w:rsidRPr="002D06BB" w:rsidRDefault="00A10857">
      <w:pPr>
        <w:spacing w:line="240" w:lineRule="auto"/>
        <w:rPr>
          <w:rFonts w:eastAsia="Times New Roman" w:cs="Calibri"/>
          <w:b/>
          <w:bCs/>
          <w:i/>
          <w:color w:val="1F497D"/>
          <w:sz w:val="28"/>
          <w:szCs w:val="28"/>
        </w:rPr>
      </w:pPr>
      <w:r w:rsidRPr="002D06BB">
        <w:rPr>
          <w:rFonts w:cs="Calibri"/>
        </w:rPr>
        <w:br w:type="page"/>
      </w:r>
    </w:p>
    <w:p w14:paraId="4582AAB6" w14:textId="6C6CD619" w:rsidR="008755C6" w:rsidRPr="002D06BB" w:rsidRDefault="007458FC" w:rsidP="007C2BF9">
      <w:pPr>
        <w:pStyle w:val="Titolo2"/>
        <w:rPr>
          <w:rFonts w:cs="Calibri"/>
        </w:rPr>
      </w:pPr>
      <w:bookmarkStart w:id="16" w:name="_Toc195253920"/>
      <w:r w:rsidRPr="002D06BB">
        <w:rPr>
          <w:rFonts w:cs="Calibri"/>
        </w:rPr>
        <w:lastRenderedPageBreak/>
        <w:t>PRESENTAZIONE DEL MANUALE</w:t>
      </w:r>
      <w:bookmarkEnd w:id="16"/>
    </w:p>
    <w:tbl>
      <w:tblPr>
        <w:tblW w:w="9166"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058"/>
        <w:gridCol w:w="7872"/>
        <w:gridCol w:w="142"/>
        <w:gridCol w:w="94"/>
      </w:tblGrid>
      <w:tr w:rsidR="00905BAB" w:rsidRPr="002D06BB" w14:paraId="4E22098E" w14:textId="77777777" w:rsidTr="00F03317">
        <w:trPr>
          <w:gridAfter w:val="1"/>
          <w:wAfter w:w="94" w:type="dxa"/>
          <w:trHeight w:val="214"/>
        </w:trPr>
        <w:tc>
          <w:tcPr>
            <w:tcW w:w="9072" w:type="dxa"/>
            <w:gridSpan w:val="3"/>
            <w:tcBorders>
              <w:top w:val="single" w:sz="18" w:space="0" w:color="5B9BD5"/>
            </w:tcBorders>
            <w:shd w:val="clear" w:color="auto" w:fill="auto"/>
            <w:tcMar>
              <w:top w:w="0" w:type="dxa"/>
              <w:bottom w:w="28" w:type="dxa"/>
            </w:tcMar>
            <w:vAlign w:val="bottom"/>
          </w:tcPr>
          <w:p w14:paraId="40DBDFB5" w14:textId="77777777" w:rsidR="00905BAB" w:rsidRPr="002D06BB" w:rsidRDefault="00905BAB" w:rsidP="00F1123E">
            <w:pPr>
              <w:autoSpaceDE w:val="0"/>
              <w:autoSpaceDN w:val="0"/>
              <w:adjustRightInd w:val="0"/>
              <w:spacing w:line="240" w:lineRule="auto"/>
              <w:jc w:val="both"/>
              <w:rPr>
                <w:rFonts w:cs="Calibri"/>
                <w:b/>
                <w:bCs/>
                <w:iCs/>
                <w:color w:val="000000" w:themeColor="text1"/>
                <w:sz w:val="24"/>
                <w:szCs w:val="24"/>
              </w:rPr>
            </w:pPr>
          </w:p>
        </w:tc>
      </w:tr>
      <w:tr w:rsidR="008E6534" w:rsidRPr="002D06BB" w14:paraId="306639A1" w14:textId="77777777" w:rsidTr="00F03317">
        <w:trPr>
          <w:trHeight w:val="276"/>
        </w:trPr>
        <w:tc>
          <w:tcPr>
            <w:tcW w:w="1056" w:type="dxa"/>
            <w:vMerge w:val="restart"/>
            <w:tcBorders>
              <w:right w:val="nil"/>
            </w:tcBorders>
            <w:shd w:val="clear" w:color="auto" w:fill="auto"/>
            <w:tcMar>
              <w:top w:w="28" w:type="dxa"/>
              <w:bottom w:w="28" w:type="dxa"/>
            </w:tcMar>
            <w:vAlign w:val="center"/>
          </w:tcPr>
          <w:p w14:paraId="0AD56E85" w14:textId="77777777" w:rsidR="00905BAB" w:rsidRPr="002D06BB" w:rsidRDefault="00A806A8" w:rsidP="00F1123E">
            <w:pPr>
              <w:autoSpaceDE w:val="0"/>
              <w:autoSpaceDN w:val="0"/>
              <w:adjustRightInd w:val="0"/>
              <w:spacing w:line="240" w:lineRule="auto"/>
              <w:jc w:val="center"/>
              <w:rPr>
                <w:rFonts w:cs="Calibri"/>
                <w:b/>
                <w:bCs/>
                <w:iCs/>
                <w:color w:val="000000" w:themeColor="text1"/>
                <w:sz w:val="24"/>
                <w:szCs w:val="24"/>
              </w:rPr>
            </w:pPr>
            <w:r w:rsidRPr="002D06BB">
              <w:rPr>
                <w:rFonts w:cs="Calibri"/>
                <w:b/>
                <w:noProof/>
                <w:color w:val="000000" w:themeColor="text1"/>
                <w:sz w:val="24"/>
                <w:szCs w:val="24"/>
                <w:lang w:eastAsia="it-IT"/>
              </w:rPr>
              <w:drawing>
                <wp:inline distT="0" distB="0" distL="0" distR="0" wp14:anchorId="4A2549B9" wp14:editId="138A082A">
                  <wp:extent cx="534670" cy="562610"/>
                  <wp:effectExtent l="0" t="0" r="0" b="0"/>
                  <wp:docPr id="100"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tcBorders>
              <w:top w:val="nil"/>
              <w:left w:val="nil"/>
              <w:bottom w:val="nil"/>
              <w:right w:val="nil"/>
            </w:tcBorders>
            <w:shd w:val="clear" w:color="auto" w:fill="auto"/>
            <w:tcMar>
              <w:top w:w="28" w:type="dxa"/>
              <w:bottom w:w="28" w:type="dxa"/>
            </w:tcMar>
            <w:vAlign w:val="center"/>
          </w:tcPr>
          <w:p w14:paraId="38FDA74E" w14:textId="77777777" w:rsidR="00905BAB" w:rsidRPr="002D06BB" w:rsidRDefault="00905BAB" w:rsidP="00F1123E">
            <w:pPr>
              <w:autoSpaceDE w:val="0"/>
              <w:autoSpaceDN w:val="0"/>
              <w:adjustRightInd w:val="0"/>
              <w:spacing w:line="240" w:lineRule="auto"/>
              <w:rPr>
                <w:rFonts w:cs="Calibri"/>
                <w:b/>
                <w:bCs/>
                <w:iCs/>
                <w:color w:val="000000" w:themeColor="text1"/>
                <w:sz w:val="32"/>
                <w:szCs w:val="32"/>
              </w:rPr>
            </w:pPr>
            <w:r w:rsidRPr="002D06BB">
              <w:rPr>
                <w:rFonts w:cs="Calibri"/>
                <w:b/>
                <w:bCs/>
                <w:iCs/>
                <w:color w:val="000000" w:themeColor="text1"/>
                <w:sz w:val="32"/>
                <w:szCs w:val="32"/>
              </w:rPr>
              <w:t>NOTA</w:t>
            </w:r>
          </w:p>
        </w:tc>
        <w:tc>
          <w:tcPr>
            <w:tcW w:w="236" w:type="dxa"/>
            <w:gridSpan w:val="2"/>
            <w:tcBorders>
              <w:left w:val="nil"/>
            </w:tcBorders>
            <w:shd w:val="clear" w:color="auto" w:fill="auto"/>
            <w:tcMar>
              <w:top w:w="28" w:type="dxa"/>
              <w:bottom w:w="28" w:type="dxa"/>
            </w:tcMar>
          </w:tcPr>
          <w:p w14:paraId="76081DA5" w14:textId="77777777" w:rsidR="00905BAB" w:rsidRPr="002D06BB" w:rsidRDefault="00905BAB" w:rsidP="00F1123E">
            <w:pPr>
              <w:autoSpaceDE w:val="0"/>
              <w:autoSpaceDN w:val="0"/>
              <w:adjustRightInd w:val="0"/>
              <w:spacing w:line="240" w:lineRule="auto"/>
              <w:jc w:val="both"/>
              <w:rPr>
                <w:rFonts w:cs="Calibri"/>
                <w:b/>
                <w:bCs/>
                <w:iCs/>
                <w:color w:val="000000" w:themeColor="text1"/>
                <w:sz w:val="24"/>
                <w:szCs w:val="24"/>
              </w:rPr>
            </w:pPr>
          </w:p>
        </w:tc>
      </w:tr>
      <w:tr w:rsidR="008E6534" w:rsidRPr="002D06BB" w14:paraId="6E2A2B1D" w14:textId="77777777" w:rsidTr="00F03317">
        <w:trPr>
          <w:trHeight w:val="276"/>
        </w:trPr>
        <w:tc>
          <w:tcPr>
            <w:tcW w:w="1056" w:type="dxa"/>
            <w:vMerge/>
            <w:tcBorders>
              <w:right w:val="nil"/>
            </w:tcBorders>
            <w:shd w:val="clear" w:color="auto" w:fill="auto"/>
            <w:tcMar>
              <w:top w:w="28" w:type="dxa"/>
              <w:bottom w:w="28" w:type="dxa"/>
            </w:tcMar>
          </w:tcPr>
          <w:p w14:paraId="5CBDA489" w14:textId="77777777" w:rsidR="00905BAB" w:rsidRPr="002D06BB" w:rsidRDefault="00905BAB" w:rsidP="00F1123E">
            <w:pPr>
              <w:autoSpaceDE w:val="0"/>
              <w:autoSpaceDN w:val="0"/>
              <w:adjustRightInd w:val="0"/>
              <w:spacing w:line="240" w:lineRule="auto"/>
              <w:jc w:val="both"/>
              <w:rPr>
                <w:rFonts w:cs="Calibri"/>
                <w:b/>
                <w:bCs/>
                <w:iCs/>
                <w:color w:val="000000" w:themeColor="text1"/>
                <w:sz w:val="24"/>
                <w:szCs w:val="24"/>
              </w:rPr>
            </w:pPr>
          </w:p>
        </w:tc>
        <w:tc>
          <w:tcPr>
            <w:tcW w:w="7874" w:type="dxa"/>
            <w:vMerge/>
            <w:tcBorders>
              <w:top w:val="nil"/>
              <w:left w:val="nil"/>
              <w:bottom w:val="nil"/>
              <w:right w:val="nil"/>
            </w:tcBorders>
            <w:shd w:val="clear" w:color="auto" w:fill="auto"/>
            <w:tcMar>
              <w:top w:w="28" w:type="dxa"/>
              <w:bottom w:w="28" w:type="dxa"/>
            </w:tcMar>
          </w:tcPr>
          <w:p w14:paraId="725E0DCF" w14:textId="77777777" w:rsidR="00905BAB" w:rsidRPr="002D06BB" w:rsidRDefault="00905BAB" w:rsidP="00F1123E">
            <w:pPr>
              <w:autoSpaceDE w:val="0"/>
              <w:autoSpaceDN w:val="0"/>
              <w:adjustRightInd w:val="0"/>
              <w:spacing w:line="240" w:lineRule="auto"/>
              <w:jc w:val="both"/>
              <w:rPr>
                <w:rFonts w:cs="Calibri"/>
                <w:b/>
                <w:bCs/>
                <w:iCs/>
                <w:color w:val="000000" w:themeColor="text1"/>
                <w:sz w:val="24"/>
                <w:szCs w:val="24"/>
              </w:rPr>
            </w:pPr>
          </w:p>
        </w:tc>
        <w:tc>
          <w:tcPr>
            <w:tcW w:w="236" w:type="dxa"/>
            <w:gridSpan w:val="2"/>
            <w:tcBorders>
              <w:left w:val="nil"/>
            </w:tcBorders>
            <w:shd w:val="clear" w:color="auto" w:fill="auto"/>
            <w:tcMar>
              <w:top w:w="28" w:type="dxa"/>
              <w:bottom w:w="28" w:type="dxa"/>
            </w:tcMar>
          </w:tcPr>
          <w:p w14:paraId="1D44A993" w14:textId="77777777" w:rsidR="00905BAB" w:rsidRPr="002D06BB" w:rsidRDefault="00905BAB" w:rsidP="00F1123E">
            <w:pPr>
              <w:autoSpaceDE w:val="0"/>
              <w:autoSpaceDN w:val="0"/>
              <w:adjustRightInd w:val="0"/>
              <w:spacing w:line="240" w:lineRule="auto"/>
              <w:jc w:val="both"/>
              <w:rPr>
                <w:rFonts w:cs="Calibri"/>
                <w:b/>
                <w:bCs/>
                <w:iCs/>
                <w:color w:val="000000" w:themeColor="text1"/>
                <w:sz w:val="24"/>
                <w:szCs w:val="24"/>
              </w:rPr>
            </w:pPr>
          </w:p>
        </w:tc>
      </w:tr>
      <w:tr w:rsidR="00905BAB" w:rsidRPr="002D06BB" w14:paraId="2711A169" w14:textId="77777777" w:rsidTr="00F03317">
        <w:trPr>
          <w:gridAfter w:val="1"/>
          <w:wAfter w:w="94" w:type="dxa"/>
          <w:trHeight w:val="276"/>
        </w:trPr>
        <w:tc>
          <w:tcPr>
            <w:tcW w:w="1056" w:type="dxa"/>
            <w:vMerge/>
            <w:tcBorders>
              <w:right w:val="nil"/>
            </w:tcBorders>
            <w:shd w:val="clear" w:color="auto" w:fill="auto"/>
            <w:tcMar>
              <w:top w:w="28" w:type="dxa"/>
              <w:bottom w:w="28" w:type="dxa"/>
            </w:tcMar>
          </w:tcPr>
          <w:p w14:paraId="62C4F902" w14:textId="77777777" w:rsidR="00905BAB" w:rsidRPr="002D06BB" w:rsidRDefault="00905BAB" w:rsidP="00F1123E">
            <w:pPr>
              <w:autoSpaceDE w:val="0"/>
              <w:autoSpaceDN w:val="0"/>
              <w:adjustRightInd w:val="0"/>
              <w:spacing w:line="240" w:lineRule="auto"/>
              <w:jc w:val="both"/>
              <w:rPr>
                <w:rFonts w:cs="Calibri"/>
                <w:b/>
                <w:bCs/>
                <w:iCs/>
                <w:color w:val="000000" w:themeColor="text1"/>
                <w:sz w:val="24"/>
                <w:szCs w:val="24"/>
              </w:rPr>
            </w:pPr>
          </w:p>
        </w:tc>
        <w:tc>
          <w:tcPr>
            <w:tcW w:w="8016" w:type="dxa"/>
            <w:gridSpan w:val="2"/>
            <w:tcBorders>
              <w:top w:val="nil"/>
              <w:left w:val="nil"/>
              <w:bottom w:val="nil"/>
            </w:tcBorders>
            <w:shd w:val="clear" w:color="auto" w:fill="auto"/>
            <w:tcMar>
              <w:top w:w="28" w:type="dxa"/>
              <w:bottom w:w="28" w:type="dxa"/>
            </w:tcMar>
          </w:tcPr>
          <w:p w14:paraId="3991BD22" w14:textId="77777777" w:rsidR="00905BAB" w:rsidRPr="002D06BB" w:rsidRDefault="00905BAB" w:rsidP="000A63A6">
            <w:pPr>
              <w:autoSpaceDE w:val="0"/>
              <w:autoSpaceDN w:val="0"/>
              <w:adjustRightInd w:val="0"/>
              <w:spacing w:line="240" w:lineRule="auto"/>
              <w:jc w:val="both"/>
              <w:rPr>
                <w:rFonts w:cs="Calibri"/>
                <w:bCs/>
                <w:iCs/>
                <w:color w:val="000000" w:themeColor="text1"/>
                <w:sz w:val="20"/>
                <w:szCs w:val="20"/>
              </w:rPr>
            </w:pPr>
            <w:r w:rsidRPr="002D06BB">
              <w:rPr>
                <w:rFonts w:cs="Calibri"/>
                <w:bCs/>
                <w:i/>
                <w:iCs/>
                <w:color w:val="000000" w:themeColor="text1"/>
                <w:sz w:val="20"/>
                <w:szCs w:val="20"/>
              </w:rPr>
              <w:t xml:space="preserve">AL RICEVIMENTO </w:t>
            </w:r>
            <w:r w:rsidR="00E73B1E" w:rsidRPr="002D06BB">
              <w:rPr>
                <w:rFonts w:cs="Calibri"/>
                <w:bCs/>
                <w:i/>
                <w:iCs/>
                <w:color w:val="000000" w:themeColor="text1"/>
                <w:sz w:val="20"/>
                <w:szCs w:val="20"/>
              </w:rPr>
              <w:t>DELLA MACCHINA</w:t>
            </w:r>
            <w:r w:rsidRPr="002D06BB">
              <w:rPr>
                <w:rFonts w:cs="Calibri"/>
                <w:bCs/>
                <w:i/>
                <w:iCs/>
                <w:color w:val="000000" w:themeColor="text1"/>
                <w:sz w:val="20"/>
                <w:szCs w:val="20"/>
              </w:rPr>
              <w:t xml:space="preserve">, PRIMA DI ESEGUIRE QUALSIASI OPERAZIONE DI </w:t>
            </w:r>
            <w:r w:rsidR="008011A4" w:rsidRPr="002D06BB">
              <w:rPr>
                <w:rFonts w:cs="Calibri"/>
                <w:bCs/>
                <w:i/>
                <w:iCs/>
                <w:color w:val="000000" w:themeColor="text1"/>
                <w:sz w:val="20"/>
                <w:szCs w:val="20"/>
              </w:rPr>
              <w:t>UTILIZZO</w:t>
            </w:r>
            <w:r w:rsidRPr="002D06BB">
              <w:rPr>
                <w:rFonts w:cs="Calibri"/>
                <w:bCs/>
                <w:i/>
                <w:iCs/>
                <w:color w:val="000000" w:themeColor="text1"/>
                <w:sz w:val="20"/>
                <w:szCs w:val="20"/>
              </w:rPr>
              <w:t>, LEGGETE ATTENTAMENTE I MANUALI DI USO E MANUTENZIONE.</w:t>
            </w:r>
          </w:p>
        </w:tc>
      </w:tr>
      <w:tr w:rsidR="00905BAB" w:rsidRPr="002D06BB" w14:paraId="019DE847" w14:textId="77777777" w:rsidTr="00F03317">
        <w:trPr>
          <w:gridAfter w:val="1"/>
          <w:wAfter w:w="94" w:type="dxa"/>
          <w:trHeight w:val="276"/>
        </w:trPr>
        <w:tc>
          <w:tcPr>
            <w:tcW w:w="9072" w:type="dxa"/>
            <w:gridSpan w:val="3"/>
            <w:tcBorders>
              <w:bottom w:val="single" w:sz="18" w:space="0" w:color="5B9BD5"/>
            </w:tcBorders>
            <w:shd w:val="clear" w:color="auto" w:fill="auto"/>
            <w:tcMar>
              <w:top w:w="28" w:type="dxa"/>
              <w:bottom w:w="28" w:type="dxa"/>
            </w:tcMar>
          </w:tcPr>
          <w:p w14:paraId="6A6A0DBC" w14:textId="77777777" w:rsidR="00905BAB" w:rsidRPr="002D06BB" w:rsidRDefault="00905BAB" w:rsidP="00F1123E">
            <w:pPr>
              <w:autoSpaceDE w:val="0"/>
              <w:autoSpaceDN w:val="0"/>
              <w:adjustRightInd w:val="0"/>
              <w:spacing w:line="240" w:lineRule="auto"/>
              <w:jc w:val="both"/>
              <w:rPr>
                <w:rFonts w:cs="Calibri"/>
                <w:b/>
                <w:bCs/>
                <w:i/>
                <w:iCs/>
                <w:color w:val="000000" w:themeColor="text1"/>
                <w:sz w:val="16"/>
                <w:szCs w:val="16"/>
              </w:rPr>
            </w:pPr>
          </w:p>
        </w:tc>
      </w:tr>
    </w:tbl>
    <w:p w14:paraId="5C165A1A" w14:textId="77777777" w:rsidR="001B5CBA" w:rsidRPr="002D06BB" w:rsidRDefault="001B5CBA" w:rsidP="00905BAB">
      <w:pPr>
        <w:autoSpaceDE w:val="0"/>
        <w:autoSpaceDN w:val="0"/>
        <w:adjustRightInd w:val="0"/>
        <w:spacing w:line="240" w:lineRule="auto"/>
        <w:jc w:val="both"/>
        <w:rPr>
          <w:rFonts w:cs="Calibri"/>
          <w:color w:val="000000"/>
          <w:sz w:val="20"/>
          <w:szCs w:val="20"/>
        </w:rPr>
      </w:pPr>
    </w:p>
    <w:p w14:paraId="608B8909" w14:textId="77777777" w:rsidR="00905BAB" w:rsidRPr="002D06BB" w:rsidRDefault="00905BAB" w:rsidP="00905BAB">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Il manuale è composto da varie sezioni, ognuna delle quali tratta una serie di argomenti, su</w:t>
      </w:r>
      <w:r w:rsidR="002E6A36" w:rsidRPr="002D06BB">
        <w:rPr>
          <w:rFonts w:cs="Calibri"/>
          <w:color w:val="000000"/>
          <w:sz w:val="20"/>
          <w:szCs w:val="20"/>
        </w:rPr>
        <w:t xml:space="preserve">ddivisi in capitoli e paragrafi. </w:t>
      </w:r>
      <w:r w:rsidRPr="002D06BB">
        <w:rPr>
          <w:rFonts w:cs="Calibri"/>
          <w:color w:val="000000"/>
          <w:sz w:val="20"/>
          <w:szCs w:val="20"/>
        </w:rPr>
        <w:t>L’indice generale elenca tutti gli argomenti trattati dell’intero manuale.</w:t>
      </w:r>
    </w:p>
    <w:p w14:paraId="64150631" w14:textId="77777777" w:rsidR="00D80DAD" w:rsidRPr="002D06BB" w:rsidRDefault="00D80DAD" w:rsidP="00905BAB">
      <w:pPr>
        <w:autoSpaceDE w:val="0"/>
        <w:autoSpaceDN w:val="0"/>
        <w:adjustRightInd w:val="0"/>
        <w:spacing w:line="240" w:lineRule="auto"/>
        <w:jc w:val="both"/>
        <w:rPr>
          <w:rFonts w:cs="Calibri"/>
          <w:color w:val="000000"/>
          <w:sz w:val="20"/>
          <w:szCs w:val="20"/>
        </w:rPr>
      </w:pPr>
    </w:p>
    <w:p w14:paraId="159B8389" w14:textId="1C43283A" w:rsidR="002E6A36" w:rsidRPr="002D06BB" w:rsidRDefault="002E6A36" w:rsidP="002E6A36">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La numerazione delle pagine è progressiva ed in ogni pagina è riportato il numero della stessa. Questo manuale è destinato al personale preposto</w:t>
      </w:r>
      <w:r w:rsidR="002A1B2C" w:rsidRPr="002D06BB">
        <w:rPr>
          <w:rFonts w:cs="Calibri"/>
          <w:color w:val="000000"/>
          <w:sz w:val="20"/>
          <w:szCs w:val="20"/>
        </w:rPr>
        <w:t xml:space="preserve">, all’uso </w:t>
      </w:r>
      <w:r w:rsidRPr="002D06BB">
        <w:rPr>
          <w:rFonts w:cs="Calibri"/>
          <w:color w:val="000000"/>
          <w:sz w:val="20"/>
          <w:szCs w:val="20"/>
        </w:rPr>
        <w:t xml:space="preserve">e alla manutenzione </w:t>
      </w:r>
      <w:r w:rsidR="005F5FDD" w:rsidRPr="002D06BB">
        <w:rPr>
          <w:rFonts w:cs="Calibri"/>
          <w:color w:val="000000"/>
          <w:sz w:val="20"/>
          <w:szCs w:val="20"/>
        </w:rPr>
        <w:t xml:space="preserve">della </w:t>
      </w:r>
      <w:r w:rsidR="00EF334B">
        <w:rPr>
          <w:rFonts w:cs="Calibri"/>
          <w:b/>
          <w:sz w:val="20"/>
          <w:szCs w:val="20"/>
        </w:rPr>
        <w:t xml:space="preserve">macchina </w:t>
      </w:r>
      <w:r w:rsidR="0030377E">
        <w:rPr>
          <w:rFonts w:cs="Calibri"/>
          <w:b/>
          <w:sz w:val="20"/>
          <w:szCs w:val="20"/>
        </w:rPr>
        <w:t>GVMH 1000/1200</w:t>
      </w:r>
      <w:r w:rsidR="00117373" w:rsidRPr="002D06BB">
        <w:rPr>
          <w:rFonts w:cs="Calibri"/>
          <w:color w:val="000000"/>
          <w:sz w:val="20"/>
          <w:szCs w:val="20"/>
        </w:rPr>
        <w:t xml:space="preserve"> </w:t>
      </w:r>
      <w:r w:rsidRPr="002D06BB">
        <w:rPr>
          <w:rFonts w:cs="Calibri"/>
          <w:color w:val="000000"/>
          <w:sz w:val="20"/>
          <w:szCs w:val="20"/>
        </w:rPr>
        <w:t xml:space="preserve">e ne è relativo alla vita tecnica </w:t>
      </w:r>
      <w:r w:rsidR="0055147E" w:rsidRPr="002D06BB">
        <w:rPr>
          <w:rFonts w:cs="Calibri"/>
          <w:color w:val="000000"/>
          <w:sz w:val="20"/>
          <w:szCs w:val="20"/>
        </w:rPr>
        <w:t>dopo la sua produzione, utilizzo ed una eventuale vendita</w:t>
      </w:r>
      <w:r w:rsidRPr="002D06BB">
        <w:rPr>
          <w:rFonts w:cs="Calibri"/>
          <w:color w:val="000000"/>
          <w:sz w:val="20"/>
          <w:szCs w:val="20"/>
        </w:rPr>
        <w:t>.</w:t>
      </w:r>
    </w:p>
    <w:p w14:paraId="0A11CA4E" w14:textId="77777777" w:rsidR="00563B4F" w:rsidRPr="002D06BB" w:rsidRDefault="00563B4F" w:rsidP="002E6A36">
      <w:pPr>
        <w:autoSpaceDE w:val="0"/>
        <w:autoSpaceDN w:val="0"/>
        <w:adjustRightInd w:val="0"/>
        <w:spacing w:line="240" w:lineRule="auto"/>
        <w:jc w:val="both"/>
        <w:rPr>
          <w:rFonts w:cs="Calibri"/>
          <w:color w:val="000000"/>
          <w:sz w:val="20"/>
          <w:szCs w:val="20"/>
        </w:rPr>
      </w:pPr>
    </w:p>
    <w:p w14:paraId="678ADA44" w14:textId="3FDE5C0B" w:rsidR="002E6A36" w:rsidRPr="002D06BB" w:rsidRDefault="002E6A36" w:rsidP="002E6A36">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Nel caso in cui venisse successivamente cedut</w:t>
      </w:r>
      <w:r w:rsidR="001260AC" w:rsidRPr="002D06BB">
        <w:rPr>
          <w:rFonts w:cs="Calibri"/>
          <w:color w:val="000000"/>
          <w:sz w:val="20"/>
          <w:szCs w:val="20"/>
        </w:rPr>
        <w:t>a</w:t>
      </w:r>
      <w:r w:rsidRPr="002D06BB">
        <w:rPr>
          <w:rFonts w:cs="Calibri"/>
          <w:color w:val="000000"/>
          <w:sz w:val="20"/>
          <w:szCs w:val="20"/>
        </w:rPr>
        <w:t xml:space="preserve"> a terzi a qualsiasi titolo (vendita, comodato d’uso, o qualsiasi altra motivazione), </w:t>
      </w:r>
      <w:r w:rsidR="001260AC" w:rsidRPr="002D06BB">
        <w:rPr>
          <w:rFonts w:cs="Calibri"/>
          <w:color w:val="000000"/>
          <w:sz w:val="20"/>
          <w:szCs w:val="20"/>
        </w:rPr>
        <w:t xml:space="preserve">la </w:t>
      </w:r>
      <w:r w:rsidR="00EF334B">
        <w:rPr>
          <w:rFonts w:cs="Calibri"/>
          <w:b/>
          <w:sz w:val="20"/>
          <w:szCs w:val="20"/>
        </w:rPr>
        <w:t xml:space="preserve">macchina </w:t>
      </w:r>
      <w:r w:rsidR="0030377E">
        <w:rPr>
          <w:rFonts w:cs="Calibri"/>
          <w:b/>
          <w:sz w:val="20"/>
          <w:szCs w:val="20"/>
        </w:rPr>
        <w:t>GVMH 1000/1200</w:t>
      </w:r>
      <w:r w:rsidR="00117373" w:rsidRPr="002D06BB">
        <w:rPr>
          <w:rFonts w:cs="Calibri"/>
          <w:color w:val="000000"/>
          <w:sz w:val="20"/>
          <w:szCs w:val="20"/>
        </w:rPr>
        <w:t xml:space="preserve"> </w:t>
      </w:r>
      <w:r w:rsidRPr="002D06BB">
        <w:rPr>
          <w:rFonts w:cs="Calibri"/>
          <w:color w:val="000000"/>
          <w:sz w:val="20"/>
          <w:szCs w:val="20"/>
        </w:rPr>
        <w:t>deve essere consegnat</w:t>
      </w:r>
      <w:r w:rsidR="000B2465" w:rsidRPr="002D06BB">
        <w:rPr>
          <w:rFonts w:cs="Calibri"/>
          <w:color w:val="000000"/>
          <w:sz w:val="20"/>
          <w:szCs w:val="20"/>
        </w:rPr>
        <w:t>a</w:t>
      </w:r>
      <w:r w:rsidRPr="002D06BB">
        <w:rPr>
          <w:rFonts w:cs="Calibri"/>
          <w:color w:val="000000"/>
          <w:sz w:val="20"/>
          <w:szCs w:val="20"/>
        </w:rPr>
        <w:t xml:space="preserve"> complet</w:t>
      </w:r>
      <w:r w:rsidR="000B2465" w:rsidRPr="002D06BB">
        <w:rPr>
          <w:rFonts w:cs="Calibri"/>
          <w:color w:val="000000"/>
          <w:sz w:val="20"/>
          <w:szCs w:val="20"/>
        </w:rPr>
        <w:t>a</w:t>
      </w:r>
      <w:r w:rsidRPr="002D06BB">
        <w:rPr>
          <w:rFonts w:cs="Calibri"/>
          <w:color w:val="000000"/>
          <w:sz w:val="20"/>
          <w:szCs w:val="20"/>
        </w:rPr>
        <w:t xml:space="preserve"> di tutta la documentazione.</w:t>
      </w:r>
    </w:p>
    <w:p w14:paraId="54E44AED" w14:textId="77777777" w:rsidR="00D80DAD" w:rsidRPr="002D06BB" w:rsidRDefault="00D80DAD" w:rsidP="002E6A36">
      <w:pPr>
        <w:autoSpaceDE w:val="0"/>
        <w:autoSpaceDN w:val="0"/>
        <w:adjustRightInd w:val="0"/>
        <w:spacing w:line="240" w:lineRule="auto"/>
        <w:jc w:val="both"/>
        <w:rPr>
          <w:rFonts w:cs="Calibri"/>
          <w:color w:val="000000"/>
          <w:sz w:val="20"/>
          <w:szCs w:val="20"/>
        </w:rPr>
      </w:pPr>
    </w:p>
    <w:p w14:paraId="551B5956" w14:textId="0A010017" w:rsidR="002E6A36" w:rsidRPr="002D06BB" w:rsidRDefault="002E6A36" w:rsidP="002E6A36">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Le informazioni contenute in questo manuale non intendono e non possono sostituire le conoscenze e le esperienze possedut</w:t>
      </w:r>
      <w:r w:rsidR="0055696A" w:rsidRPr="002D06BB">
        <w:rPr>
          <w:rFonts w:cs="Calibri"/>
          <w:color w:val="000000"/>
          <w:sz w:val="20"/>
          <w:szCs w:val="20"/>
        </w:rPr>
        <w:t>e dall’</w:t>
      </w:r>
      <w:r w:rsidRPr="002D06BB">
        <w:rPr>
          <w:rFonts w:cs="Calibri"/>
          <w:color w:val="000000"/>
          <w:sz w:val="20"/>
          <w:szCs w:val="20"/>
        </w:rPr>
        <w:t xml:space="preserve">utilizzatore, al quale compete comunque in modo esclusivo la responsabilità dell’uso per cui </w:t>
      </w:r>
      <w:r w:rsidR="00523E75" w:rsidRPr="002D06BB">
        <w:rPr>
          <w:rFonts w:cs="Calibri"/>
          <w:color w:val="000000"/>
          <w:sz w:val="20"/>
          <w:szCs w:val="20"/>
        </w:rPr>
        <w:t xml:space="preserve">la </w:t>
      </w:r>
      <w:r w:rsidR="00EF334B">
        <w:rPr>
          <w:rFonts w:cs="Calibri"/>
          <w:b/>
          <w:sz w:val="20"/>
          <w:szCs w:val="20"/>
        </w:rPr>
        <w:t xml:space="preserve">macchina </w:t>
      </w:r>
      <w:r w:rsidR="0030377E">
        <w:rPr>
          <w:rFonts w:cs="Calibri"/>
          <w:b/>
          <w:sz w:val="20"/>
          <w:szCs w:val="20"/>
        </w:rPr>
        <w:t>GVMH 1000/1200</w:t>
      </w:r>
      <w:r w:rsidR="00117373" w:rsidRPr="002D06BB">
        <w:rPr>
          <w:rFonts w:cs="Calibri"/>
          <w:color w:val="000000"/>
          <w:sz w:val="20"/>
          <w:szCs w:val="20"/>
        </w:rPr>
        <w:t xml:space="preserve"> </w:t>
      </w:r>
      <w:r w:rsidR="00DB2304" w:rsidRPr="002D06BB">
        <w:rPr>
          <w:rFonts w:cs="Calibri"/>
          <w:color w:val="000000"/>
          <w:sz w:val="20"/>
          <w:szCs w:val="20"/>
        </w:rPr>
        <w:t>è stata progettata</w:t>
      </w:r>
      <w:r w:rsidR="0034536A" w:rsidRPr="002D06BB">
        <w:rPr>
          <w:rFonts w:cs="Calibri"/>
          <w:color w:val="000000"/>
          <w:sz w:val="20"/>
          <w:szCs w:val="20"/>
        </w:rPr>
        <w:t xml:space="preserve">. </w:t>
      </w:r>
    </w:p>
    <w:p w14:paraId="153F2005" w14:textId="77777777" w:rsidR="003128E3" w:rsidRPr="002D06BB" w:rsidRDefault="003128E3" w:rsidP="002E6A36">
      <w:pPr>
        <w:autoSpaceDE w:val="0"/>
        <w:autoSpaceDN w:val="0"/>
        <w:adjustRightInd w:val="0"/>
        <w:spacing w:line="240" w:lineRule="auto"/>
        <w:jc w:val="both"/>
        <w:rPr>
          <w:rFonts w:cs="Calibri"/>
          <w:color w:val="FFFFFF"/>
          <w:sz w:val="20"/>
          <w:szCs w:val="20"/>
        </w:rPr>
      </w:pPr>
    </w:p>
    <w:p w14:paraId="31BC293F" w14:textId="77777777" w:rsidR="002E6A36" w:rsidRPr="002D06BB" w:rsidRDefault="002E6A36" w:rsidP="002E6A36">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Prima di iniziare qualsiasi operazione su qualsiasi unità è necessario avere almeno letto l'intero manuale e poi approfondito l'argomento relativo alle operazioni che si intendono effettuare.</w:t>
      </w:r>
    </w:p>
    <w:p w14:paraId="1A873007" w14:textId="77777777" w:rsidR="00D80DAD" w:rsidRPr="002D06BB" w:rsidRDefault="00D80DAD" w:rsidP="002E6A36">
      <w:pPr>
        <w:autoSpaceDE w:val="0"/>
        <w:autoSpaceDN w:val="0"/>
        <w:adjustRightInd w:val="0"/>
        <w:spacing w:line="240" w:lineRule="auto"/>
        <w:jc w:val="both"/>
        <w:rPr>
          <w:rFonts w:cs="Calibri"/>
          <w:color w:val="000000"/>
          <w:sz w:val="20"/>
          <w:szCs w:val="20"/>
        </w:rPr>
      </w:pPr>
    </w:p>
    <w:p w14:paraId="4F4A43B9" w14:textId="31AAA3AF" w:rsidR="002E6A36" w:rsidRPr="002D06BB" w:rsidRDefault="002E6A36" w:rsidP="002E6A36">
      <w:pPr>
        <w:autoSpaceDE w:val="0"/>
        <w:autoSpaceDN w:val="0"/>
        <w:adjustRightInd w:val="0"/>
        <w:spacing w:line="240" w:lineRule="auto"/>
        <w:jc w:val="both"/>
        <w:rPr>
          <w:rFonts w:cs="Calibri"/>
          <w:sz w:val="20"/>
          <w:szCs w:val="20"/>
        </w:rPr>
      </w:pPr>
      <w:r w:rsidRPr="002D06BB">
        <w:rPr>
          <w:rFonts w:cs="Calibri"/>
          <w:sz w:val="20"/>
          <w:szCs w:val="20"/>
        </w:rPr>
        <w:t xml:space="preserve">Questo manuale contiene informazioni di proprietà riservata e non può essere anche parzialmente fornito a terzi per alcun uso ed in qualsiasi forma, senza il preventivo consenso scritto della </w:t>
      </w:r>
      <w:proofErr w:type="spellStart"/>
      <w:r w:rsidR="0077010A">
        <w:rPr>
          <w:rFonts w:cs="Calibri"/>
          <w:b/>
          <w:sz w:val="20"/>
          <w:szCs w:val="20"/>
        </w:rPr>
        <w:t>L’Elite</w:t>
      </w:r>
      <w:proofErr w:type="spellEnd"/>
      <w:r w:rsidR="0077010A">
        <w:rPr>
          <w:rFonts w:cs="Calibri"/>
          <w:b/>
          <w:sz w:val="20"/>
          <w:szCs w:val="20"/>
        </w:rPr>
        <w:t xml:space="preserve"> Group S.r.l.</w:t>
      </w:r>
      <w:r w:rsidR="00220BB4" w:rsidRPr="002D06BB">
        <w:rPr>
          <w:rFonts w:cs="Calibri"/>
          <w:sz w:val="20"/>
          <w:szCs w:val="20"/>
        </w:rPr>
        <w:t>.</w:t>
      </w:r>
    </w:p>
    <w:p w14:paraId="6F14FF79" w14:textId="77777777" w:rsidR="003128E3" w:rsidRPr="002D06BB" w:rsidRDefault="003128E3" w:rsidP="002E6A36">
      <w:pPr>
        <w:autoSpaceDE w:val="0"/>
        <w:autoSpaceDN w:val="0"/>
        <w:adjustRightInd w:val="0"/>
        <w:spacing w:line="240" w:lineRule="auto"/>
        <w:jc w:val="both"/>
        <w:rPr>
          <w:rFonts w:cs="Calibri"/>
          <w:sz w:val="20"/>
          <w:szCs w:val="20"/>
        </w:rPr>
      </w:pPr>
    </w:p>
    <w:p w14:paraId="1399BB0C" w14:textId="40A6115C" w:rsidR="002E6A36" w:rsidRPr="002D06BB" w:rsidRDefault="00650BF3" w:rsidP="002E6A36">
      <w:pPr>
        <w:autoSpaceDE w:val="0"/>
        <w:autoSpaceDN w:val="0"/>
        <w:adjustRightInd w:val="0"/>
        <w:spacing w:line="240" w:lineRule="auto"/>
        <w:jc w:val="both"/>
        <w:rPr>
          <w:rFonts w:cs="Calibri"/>
          <w:sz w:val="20"/>
          <w:szCs w:val="20"/>
        </w:rPr>
      </w:pPr>
      <w:r>
        <w:rPr>
          <w:rFonts w:cs="Calibri"/>
          <w:sz w:val="20"/>
          <w:szCs w:val="20"/>
        </w:rPr>
        <w:t>Il fabbricante</w:t>
      </w:r>
      <w:r w:rsidR="002E6A36" w:rsidRPr="002D06BB">
        <w:rPr>
          <w:rFonts w:cs="Calibri"/>
          <w:sz w:val="20"/>
          <w:szCs w:val="20"/>
        </w:rPr>
        <w:t xml:space="preserve"> dichiara che le informazioni contenute in questo manuale sono congruenti con le specifiche tecniche e di sicurezza </w:t>
      </w:r>
      <w:r w:rsidR="00605EB8" w:rsidRPr="002D06BB">
        <w:rPr>
          <w:rFonts w:cs="Calibri"/>
          <w:sz w:val="20"/>
          <w:szCs w:val="20"/>
        </w:rPr>
        <w:t>del</w:t>
      </w:r>
      <w:r w:rsidR="00135EFA" w:rsidRPr="002D06BB">
        <w:rPr>
          <w:rFonts w:cs="Calibri"/>
          <w:sz w:val="20"/>
          <w:szCs w:val="20"/>
        </w:rPr>
        <w:t xml:space="preserve">la </w:t>
      </w:r>
      <w:r w:rsidR="00B12E1E" w:rsidRPr="002D06BB">
        <w:rPr>
          <w:rFonts w:cs="Calibri"/>
          <w:sz w:val="20"/>
          <w:szCs w:val="20"/>
          <w:lang w:eastAsia="it-IT"/>
        </w:rPr>
        <w:t xml:space="preserve">macchina </w:t>
      </w:r>
      <w:r w:rsidR="002E6A36" w:rsidRPr="002D06BB">
        <w:rPr>
          <w:rFonts w:cs="Calibri"/>
          <w:sz w:val="20"/>
          <w:szCs w:val="20"/>
        </w:rPr>
        <w:t>cui il manuale si riferisce.</w:t>
      </w:r>
    </w:p>
    <w:p w14:paraId="0BA97907" w14:textId="77777777" w:rsidR="00CD45D7" w:rsidRPr="002D06BB" w:rsidRDefault="00CD45D7" w:rsidP="002E6A36">
      <w:pPr>
        <w:autoSpaceDE w:val="0"/>
        <w:autoSpaceDN w:val="0"/>
        <w:adjustRightInd w:val="0"/>
        <w:spacing w:line="240" w:lineRule="auto"/>
        <w:jc w:val="both"/>
        <w:rPr>
          <w:rFonts w:cs="Calibri"/>
          <w:sz w:val="20"/>
          <w:szCs w:val="20"/>
        </w:rPr>
      </w:pPr>
    </w:p>
    <w:p w14:paraId="7F94C7D2" w14:textId="5A7A614D" w:rsidR="002E6A36" w:rsidRPr="002D06BB" w:rsidRDefault="002E6A36" w:rsidP="002E6A36">
      <w:pPr>
        <w:autoSpaceDE w:val="0"/>
        <w:autoSpaceDN w:val="0"/>
        <w:adjustRightInd w:val="0"/>
        <w:spacing w:line="240" w:lineRule="auto"/>
        <w:jc w:val="both"/>
        <w:rPr>
          <w:rFonts w:cs="Calibri"/>
          <w:b/>
          <w:sz w:val="20"/>
          <w:szCs w:val="20"/>
        </w:rPr>
      </w:pPr>
      <w:r w:rsidRPr="002D06BB">
        <w:rPr>
          <w:rFonts w:cs="Calibri"/>
          <w:b/>
          <w:sz w:val="20"/>
          <w:szCs w:val="20"/>
        </w:rPr>
        <w:t xml:space="preserve">Copia conforme di questo manuale è depositata nel fascicolo tecnico </w:t>
      </w:r>
      <w:r w:rsidR="004A2376" w:rsidRPr="002D06BB">
        <w:rPr>
          <w:rFonts w:cs="Calibri"/>
          <w:b/>
          <w:sz w:val="20"/>
          <w:szCs w:val="20"/>
        </w:rPr>
        <w:t xml:space="preserve">della </w:t>
      </w:r>
      <w:r w:rsidR="00C81B42" w:rsidRPr="002D06BB">
        <w:rPr>
          <w:rFonts w:cs="Calibri"/>
          <w:b/>
          <w:sz w:val="20"/>
          <w:szCs w:val="20"/>
        </w:rPr>
        <w:t>macchina</w:t>
      </w:r>
      <w:r w:rsidRPr="002D06BB">
        <w:rPr>
          <w:rFonts w:cs="Calibri"/>
          <w:b/>
          <w:sz w:val="20"/>
          <w:szCs w:val="20"/>
        </w:rPr>
        <w:t>, conserv</w:t>
      </w:r>
      <w:r w:rsidR="002A1B2C" w:rsidRPr="002D06BB">
        <w:rPr>
          <w:rFonts w:cs="Calibri"/>
          <w:b/>
          <w:sz w:val="20"/>
          <w:szCs w:val="20"/>
        </w:rPr>
        <w:t>ato presso l</w:t>
      </w:r>
      <w:r w:rsidR="00ED3C8B" w:rsidRPr="002D06BB">
        <w:rPr>
          <w:rFonts w:cs="Calibri"/>
          <w:b/>
          <w:sz w:val="20"/>
          <w:szCs w:val="20"/>
        </w:rPr>
        <w:t xml:space="preserve">a ditta </w:t>
      </w:r>
      <w:proofErr w:type="spellStart"/>
      <w:r w:rsidR="0077010A">
        <w:rPr>
          <w:rFonts w:cs="Calibri"/>
          <w:b/>
          <w:sz w:val="20"/>
          <w:szCs w:val="20"/>
        </w:rPr>
        <w:t>L’Elite</w:t>
      </w:r>
      <w:proofErr w:type="spellEnd"/>
      <w:r w:rsidR="0077010A">
        <w:rPr>
          <w:rFonts w:cs="Calibri"/>
          <w:b/>
          <w:sz w:val="20"/>
          <w:szCs w:val="20"/>
        </w:rPr>
        <w:t xml:space="preserve"> Group S.r.l.</w:t>
      </w:r>
      <w:r w:rsidR="00243060" w:rsidRPr="002D06BB">
        <w:rPr>
          <w:rFonts w:cs="Calibri"/>
          <w:b/>
          <w:sz w:val="20"/>
          <w:szCs w:val="20"/>
        </w:rPr>
        <w:t>.</w:t>
      </w:r>
    </w:p>
    <w:p w14:paraId="09C2D208" w14:textId="77777777" w:rsidR="00CD45D7" w:rsidRPr="002D06BB" w:rsidRDefault="00CD45D7" w:rsidP="002E6A36">
      <w:pPr>
        <w:autoSpaceDE w:val="0"/>
        <w:autoSpaceDN w:val="0"/>
        <w:adjustRightInd w:val="0"/>
        <w:spacing w:line="240" w:lineRule="auto"/>
        <w:jc w:val="both"/>
        <w:rPr>
          <w:rFonts w:cs="Calibri"/>
          <w:sz w:val="20"/>
          <w:szCs w:val="20"/>
        </w:rPr>
      </w:pPr>
    </w:p>
    <w:p w14:paraId="1200316F" w14:textId="55BA8E3B" w:rsidR="002E6A36" w:rsidRPr="002D06BB" w:rsidRDefault="0077010A" w:rsidP="002E6A36">
      <w:pPr>
        <w:autoSpaceDE w:val="0"/>
        <w:autoSpaceDN w:val="0"/>
        <w:adjustRightInd w:val="0"/>
        <w:spacing w:line="240" w:lineRule="auto"/>
        <w:jc w:val="both"/>
        <w:rPr>
          <w:rFonts w:cs="Calibri"/>
          <w:sz w:val="20"/>
          <w:szCs w:val="20"/>
        </w:rPr>
      </w:pPr>
      <w:proofErr w:type="spellStart"/>
      <w:r>
        <w:rPr>
          <w:rFonts w:cs="Calibri"/>
          <w:b/>
          <w:sz w:val="20"/>
          <w:szCs w:val="20"/>
        </w:rPr>
        <w:t>L’Elite</w:t>
      </w:r>
      <w:proofErr w:type="spellEnd"/>
      <w:r>
        <w:rPr>
          <w:rFonts w:cs="Calibri"/>
          <w:b/>
          <w:sz w:val="20"/>
          <w:szCs w:val="20"/>
        </w:rPr>
        <w:t xml:space="preserve"> Group S.r.l.</w:t>
      </w:r>
      <w:r w:rsidR="00056316" w:rsidRPr="002D06BB">
        <w:rPr>
          <w:rFonts w:cs="Calibri"/>
          <w:sz w:val="20"/>
          <w:szCs w:val="20"/>
        </w:rPr>
        <w:t xml:space="preserve"> </w:t>
      </w:r>
      <w:r w:rsidR="002E6A36" w:rsidRPr="002D06BB">
        <w:rPr>
          <w:rFonts w:cs="Calibri"/>
          <w:sz w:val="20"/>
          <w:szCs w:val="20"/>
        </w:rPr>
        <w:t xml:space="preserve">non riconosce alcuna documentazione che non sia stata prodotta, rilasciata o distribuita da </w:t>
      </w:r>
      <w:r w:rsidR="004F43A6" w:rsidRPr="002D06BB">
        <w:rPr>
          <w:rFonts w:cs="Calibri"/>
          <w:sz w:val="20"/>
          <w:szCs w:val="20"/>
        </w:rPr>
        <w:t>sé</w:t>
      </w:r>
      <w:r w:rsidR="002E6A36" w:rsidRPr="002D06BB">
        <w:rPr>
          <w:rFonts w:cs="Calibri"/>
          <w:sz w:val="20"/>
          <w:szCs w:val="20"/>
        </w:rPr>
        <w:t xml:space="preserve"> stessa o da un suo mandatario autorizzato.</w:t>
      </w:r>
    </w:p>
    <w:p w14:paraId="17FECD5B" w14:textId="77777777" w:rsidR="004F43A6" w:rsidRPr="002D06BB" w:rsidRDefault="004F43A6" w:rsidP="002E6A36">
      <w:pPr>
        <w:autoSpaceDE w:val="0"/>
        <w:autoSpaceDN w:val="0"/>
        <w:adjustRightInd w:val="0"/>
        <w:spacing w:line="240" w:lineRule="auto"/>
        <w:jc w:val="both"/>
        <w:rPr>
          <w:rFonts w:cs="Calibri"/>
          <w:sz w:val="20"/>
          <w:szCs w:val="20"/>
        </w:rPr>
      </w:pPr>
    </w:p>
    <w:p w14:paraId="47E39E24" w14:textId="602B2E3E" w:rsidR="004F43A6" w:rsidRPr="002D06BB" w:rsidRDefault="0051791E" w:rsidP="004F43A6">
      <w:pPr>
        <w:jc w:val="both"/>
        <w:rPr>
          <w:rFonts w:cs="Calibri"/>
          <w:sz w:val="20"/>
        </w:rPr>
      </w:pPr>
      <w:r w:rsidRPr="002D06BB">
        <w:rPr>
          <w:rFonts w:cs="Calibri"/>
          <w:sz w:val="20"/>
        </w:rPr>
        <w:t>Il presente manuale come tutto il fascicolo tecnico</w:t>
      </w:r>
      <w:r w:rsidR="004F43A6" w:rsidRPr="002D06BB">
        <w:rPr>
          <w:rFonts w:cs="Calibri"/>
          <w:sz w:val="20"/>
        </w:rPr>
        <w:t xml:space="preserve"> sarà conservato a cura del fabbricante per il periodo previsto dalla legge.</w:t>
      </w:r>
    </w:p>
    <w:p w14:paraId="0236B94D" w14:textId="77777777" w:rsidR="004F43A6" w:rsidRPr="002D06BB" w:rsidRDefault="004F43A6" w:rsidP="004F43A6">
      <w:pPr>
        <w:jc w:val="both"/>
        <w:rPr>
          <w:rFonts w:cs="Calibri"/>
          <w:sz w:val="20"/>
        </w:rPr>
      </w:pPr>
    </w:p>
    <w:p w14:paraId="086F79DF" w14:textId="77777777" w:rsidR="004F43A6" w:rsidRPr="002D06BB" w:rsidRDefault="004F43A6" w:rsidP="004F43A6">
      <w:pPr>
        <w:jc w:val="both"/>
        <w:rPr>
          <w:rFonts w:cs="Calibri"/>
          <w:sz w:val="20"/>
        </w:rPr>
      </w:pPr>
      <w:r w:rsidRPr="002D06BB">
        <w:rPr>
          <w:rFonts w:cs="Calibri"/>
          <w:sz w:val="20"/>
        </w:rPr>
        <w:t>Durante tale periodo potrà essere richiesta copia della documentazione che accompagna il prodotto, al momento della vendita.</w:t>
      </w:r>
    </w:p>
    <w:p w14:paraId="37A30AA6" w14:textId="77777777" w:rsidR="004F43A6" w:rsidRPr="002D06BB" w:rsidRDefault="004F43A6" w:rsidP="004F43A6">
      <w:pPr>
        <w:jc w:val="both"/>
        <w:rPr>
          <w:rFonts w:cs="Calibri"/>
          <w:sz w:val="20"/>
        </w:rPr>
      </w:pPr>
    </w:p>
    <w:p w14:paraId="04DC5A57" w14:textId="77777777" w:rsidR="004F43A6" w:rsidRPr="002D06BB" w:rsidRDefault="004F43A6" w:rsidP="004F43A6">
      <w:pPr>
        <w:jc w:val="both"/>
        <w:rPr>
          <w:rFonts w:cs="Calibri"/>
          <w:sz w:val="20"/>
        </w:rPr>
      </w:pPr>
      <w:r w:rsidRPr="002D06BB">
        <w:rPr>
          <w:rFonts w:cs="Calibri"/>
          <w:sz w:val="20"/>
        </w:rPr>
        <w:t>L’intero fascicolo tecnico rimane disponibile per tale periodo esclusivamente per le autorità di controllo, che ne potranno richiedere copia.</w:t>
      </w:r>
    </w:p>
    <w:p w14:paraId="14827035" w14:textId="77777777" w:rsidR="004F43A6" w:rsidRPr="002D06BB" w:rsidRDefault="004F43A6" w:rsidP="004F43A6">
      <w:pPr>
        <w:jc w:val="both"/>
        <w:rPr>
          <w:rFonts w:cs="Calibri"/>
          <w:sz w:val="20"/>
        </w:rPr>
      </w:pPr>
    </w:p>
    <w:p w14:paraId="26AAAE4A" w14:textId="10C4439F" w:rsidR="005C0345" w:rsidRPr="002D06BB" w:rsidRDefault="004F43A6" w:rsidP="004447ED">
      <w:pPr>
        <w:jc w:val="both"/>
        <w:rPr>
          <w:rFonts w:cs="Calibri"/>
          <w:sz w:val="20"/>
        </w:rPr>
      </w:pPr>
      <w:r w:rsidRPr="002D06BB">
        <w:rPr>
          <w:rFonts w:cs="Calibri"/>
          <w:sz w:val="20"/>
        </w:rPr>
        <w:t>Trascorso tale periodo, sarà obbligo e cura di chi gestisce il prodotto, accertarsi che</w:t>
      </w:r>
      <w:r w:rsidR="00607FDF" w:rsidRPr="002D06BB">
        <w:rPr>
          <w:rFonts w:cs="Calibri"/>
          <w:sz w:val="20"/>
        </w:rPr>
        <w:t>,</w:t>
      </w:r>
      <w:r w:rsidRPr="002D06BB">
        <w:rPr>
          <w:rFonts w:cs="Calibri"/>
          <w:sz w:val="20"/>
        </w:rPr>
        <w:t xml:space="preserve"> sia il prodotto</w:t>
      </w:r>
      <w:r w:rsidR="00607FDF" w:rsidRPr="002D06BB">
        <w:rPr>
          <w:rFonts w:cs="Calibri"/>
          <w:sz w:val="20"/>
        </w:rPr>
        <w:t>,</w:t>
      </w:r>
      <w:r w:rsidRPr="002D06BB">
        <w:rPr>
          <w:rFonts w:cs="Calibri"/>
          <w:sz w:val="20"/>
        </w:rPr>
        <w:t xml:space="preserve"> che la documentazione, rispettino le leggi in vigore, al momento del controllo.</w:t>
      </w:r>
      <w:bookmarkStart w:id="17" w:name="_Toc303331840"/>
    </w:p>
    <w:bookmarkEnd w:id="17"/>
    <w:p w14:paraId="34A9AD5F" w14:textId="77777777" w:rsidR="00A10857" w:rsidRPr="002D06BB" w:rsidRDefault="00A10857">
      <w:pPr>
        <w:spacing w:line="240" w:lineRule="auto"/>
        <w:rPr>
          <w:rFonts w:eastAsia="Times New Roman" w:cs="Calibri"/>
          <w:b/>
          <w:i/>
          <w:iCs/>
          <w:sz w:val="24"/>
          <w:szCs w:val="24"/>
        </w:rPr>
      </w:pPr>
      <w:r w:rsidRPr="002D06BB">
        <w:rPr>
          <w:rFonts w:cs="Calibri"/>
        </w:rPr>
        <w:br w:type="page"/>
      </w:r>
    </w:p>
    <w:p w14:paraId="7CED2059" w14:textId="16E04452" w:rsidR="005C0345" w:rsidRPr="002D06BB" w:rsidRDefault="00F252D6" w:rsidP="007E4817">
      <w:pPr>
        <w:pStyle w:val="Titolo3"/>
      </w:pPr>
      <w:bookmarkStart w:id="18" w:name="_Toc195253921"/>
      <w:r w:rsidRPr="002D06BB">
        <w:lastRenderedPageBreak/>
        <w:t>Convenzioni</w:t>
      </w:r>
      <w:bookmarkEnd w:id="18"/>
    </w:p>
    <w:p w14:paraId="2FFF03DF" w14:textId="77777777" w:rsidR="005C0345" w:rsidRPr="002D06BB" w:rsidRDefault="005C0345" w:rsidP="005C0345">
      <w:pPr>
        <w:jc w:val="both"/>
        <w:rPr>
          <w:rFonts w:cs="Calibri"/>
          <w:b/>
          <w:bCs/>
          <w:iCs/>
          <w:sz w:val="21"/>
          <w:szCs w:val="24"/>
        </w:rPr>
      </w:pPr>
      <w:r w:rsidRPr="002D06BB">
        <w:rPr>
          <w:rFonts w:cs="Calibri"/>
          <w:sz w:val="20"/>
        </w:rPr>
        <w:t>Allo scopo di ottenere una più immediata comprensione degli argomenti, nel manuale sono state adottate le simbologie grafiche e tipografiche e convenzioni che vengono di seguito descritte.</w:t>
      </w:r>
    </w:p>
    <w:p w14:paraId="6544607F" w14:textId="77777777" w:rsidR="005C0345" w:rsidRPr="002D06BB" w:rsidRDefault="005C0345" w:rsidP="003C1C2A">
      <w:pPr>
        <w:pStyle w:val="Titolo4"/>
      </w:pPr>
      <w:r w:rsidRPr="002D06BB">
        <w:t>Convenzioni grafiche di avvertenza</w:t>
      </w:r>
    </w:p>
    <w:tbl>
      <w:tblPr>
        <w:tblW w:w="9072"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056"/>
        <w:gridCol w:w="8016"/>
      </w:tblGrid>
      <w:tr w:rsidR="004F43A6" w:rsidRPr="002D06BB" w14:paraId="5A195EE4" w14:textId="77777777" w:rsidTr="0026061B">
        <w:trPr>
          <w:trHeight w:val="214"/>
        </w:trPr>
        <w:tc>
          <w:tcPr>
            <w:tcW w:w="9072" w:type="dxa"/>
            <w:gridSpan w:val="2"/>
            <w:tcBorders>
              <w:top w:val="single" w:sz="18" w:space="0" w:color="5B9BD5"/>
              <w:bottom w:val="nil"/>
            </w:tcBorders>
            <w:tcMar>
              <w:top w:w="0" w:type="dxa"/>
              <w:bottom w:w="28" w:type="dxa"/>
            </w:tcMar>
            <w:vAlign w:val="bottom"/>
          </w:tcPr>
          <w:p w14:paraId="17635DFD" w14:textId="77777777" w:rsidR="004F43A6" w:rsidRPr="002D06BB" w:rsidRDefault="004F43A6" w:rsidP="0026061B">
            <w:pPr>
              <w:rPr>
                <w:rFonts w:cs="Calibri"/>
                <w:b/>
                <w:bCs/>
                <w:iCs/>
                <w:sz w:val="24"/>
                <w:szCs w:val="24"/>
              </w:rPr>
            </w:pPr>
            <w:bookmarkStart w:id="19" w:name="_Toc287275830"/>
          </w:p>
        </w:tc>
      </w:tr>
      <w:tr w:rsidR="004F43A6" w:rsidRPr="002D06BB" w14:paraId="2E733F42" w14:textId="77777777" w:rsidTr="0026061B">
        <w:trPr>
          <w:trHeight w:val="337"/>
        </w:trPr>
        <w:tc>
          <w:tcPr>
            <w:tcW w:w="1056" w:type="dxa"/>
            <w:vMerge w:val="restart"/>
            <w:tcBorders>
              <w:top w:val="nil"/>
              <w:right w:val="nil"/>
            </w:tcBorders>
            <w:tcMar>
              <w:top w:w="28" w:type="dxa"/>
              <w:bottom w:w="28" w:type="dxa"/>
            </w:tcMar>
            <w:vAlign w:val="center"/>
          </w:tcPr>
          <w:p w14:paraId="1A5A4292" w14:textId="77777777" w:rsidR="004F43A6" w:rsidRPr="002D06BB" w:rsidRDefault="004F43A6" w:rsidP="0026061B">
            <w:pPr>
              <w:jc w:val="center"/>
              <w:rPr>
                <w:rFonts w:cs="Calibri"/>
                <w:b/>
                <w:bCs/>
                <w:iCs/>
                <w:sz w:val="24"/>
                <w:szCs w:val="24"/>
              </w:rPr>
            </w:pPr>
            <w:r w:rsidRPr="002D06BB">
              <w:rPr>
                <w:rFonts w:cs="Calibri"/>
                <w:b/>
                <w:noProof/>
                <w:sz w:val="24"/>
                <w:szCs w:val="24"/>
                <w:lang w:eastAsia="it-IT"/>
              </w:rPr>
              <w:drawing>
                <wp:inline distT="0" distB="0" distL="0" distR="0" wp14:anchorId="01654BFE" wp14:editId="2620F590">
                  <wp:extent cx="533400" cy="571500"/>
                  <wp:effectExtent l="0" t="0" r="0" b="0"/>
                  <wp:docPr id="148"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71500"/>
                          </a:xfrm>
                          <a:prstGeom prst="rect">
                            <a:avLst/>
                          </a:prstGeom>
                          <a:noFill/>
                          <a:ln>
                            <a:noFill/>
                          </a:ln>
                        </pic:spPr>
                      </pic:pic>
                    </a:graphicData>
                  </a:graphic>
                </wp:inline>
              </w:drawing>
            </w:r>
          </w:p>
        </w:tc>
        <w:tc>
          <w:tcPr>
            <w:tcW w:w="8016" w:type="dxa"/>
            <w:vMerge w:val="restart"/>
            <w:tcBorders>
              <w:top w:val="nil"/>
              <w:left w:val="nil"/>
              <w:bottom w:val="nil"/>
              <w:right w:val="nil"/>
            </w:tcBorders>
            <w:shd w:val="clear" w:color="auto" w:fill="auto"/>
            <w:tcMar>
              <w:top w:w="28" w:type="dxa"/>
              <w:bottom w:w="28" w:type="dxa"/>
            </w:tcMar>
            <w:vAlign w:val="center"/>
          </w:tcPr>
          <w:p w14:paraId="13B8AA8A" w14:textId="77777777" w:rsidR="004F43A6" w:rsidRPr="002D06BB" w:rsidRDefault="004F43A6" w:rsidP="0026061B">
            <w:pPr>
              <w:rPr>
                <w:rFonts w:cs="Calibri"/>
                <w:b/>
                <w:bCs/>
                <w:iCs/>
                <w:color w:val="000000" w:themeColor="text1"/>
                <w:sz w:val="32"/>
                <w:szCs w:val="32"/>
              </w:rPr>
            </w:pPr>
            <w:r w:rsidRPr="002D06BB">
              <w:rPr>
                <w:rFonts w:cs="Calibri"/>
                <w:b/>
                <w:bCs/>
                <w:iCs/>
                <w:color w:val="000000" w:themeColor="text1"/>
                <w:sz w:val="32"/>
                <w:szCs w:val="32"/>
              </w:rPr>
              <w:t>NOTA</w:t>
            </w:r>
          </w:p>
        </w:tc>
      </w:tr>
      <w:tr w:rsidR="004F43A6" w:rsidRPr="002D06BB" w14:paraId="1CD26878" w14:textId="77777777" w:rsidTr="0026061B">
        <w:trPr>
          <w:trHeight w:val="337"/>
        </w:trPr>
        <w:tc>
          <w:tcPr>
            <w:tcW w:w="1056" w:type="dxa"/>
            <w:vMerge/>
            <w:tcBorders>
              <w:right w:val="nil"/>
            </w:tcBorders>
            <w:tcMar>
              <w:top w:w="28" w:type="dxa"/>
              <w:bottom w:w="28" w:type="dxa"/>
            </w:tcMar>
          </w:tcPr>
          <w:p w14:paraId="164E99A0" w14:textId="77777777" w:rsidR="004F43A6" w:rsidRPr="002D06BB" w:rsidRDefault="004F43A6" w:rsidP="0026061B">
            <w:pPr>
              <w:rPr>
                <w:rFonts w:cs="Calibri"/>
                <w:b/>
                <w:bCs/>
                <w:iCs/>
                <w:sz w:val="24"/>
                <w:szCs w:val="24"/>
              </w:rPr>
            </w:pPr>
          </w:p>
        </w:tc>
        <w:tc>
          <w:tcPr>
            <w:tcW w:w="8016" w:type="dxa"/>
            <w:vMerge/>
            <w:tcBorders>
              <w:top w:val="nil"/>
              <w:left w:val="nil"/>
              <w:bottom w:val="nil"/>
              <w:right w:val="nil"/>
            </w:tcBorders>
            <w:shd w:val="clear" w:color="auto" w:fill="auto"/>
            <w:tcMar>
              <w:top w:w="28" w:type="dxa"/>
              <w:bottom w:w="28" w:type="dxa"/>
            </w:tcMar>
          </w:tcPr>
          <w:p w14:paraId="60685003" w14:textId="77777777" w:rsidR="004F43A6" w:rsidRPr="002D06BB" w:rsidRDefault="004F43A6" w:rsidP="0026061B">
            <w:pPr>
              <w:rPr>
                <w:rFonts w:cs="Calibri"/>
                <w:b/>
                <w:bCs/>
                <w:iCs/>
                <w:sz w:val="24"/>
                <w:szCs w:val="24"/>
              </w:rPr>
            </w:pPr>
          </w:p>
        </w:tc>
      </w:tr>
      <w:tr w:rsidR="004F43A6" w:rsidRPr="002D06BB" w14:paraId="7AF53B79" w14:textId="77777777" w:rsidTr="0026061B">
        <w:trPr>
          <w:trHeight w:val="276"/>
        </w:trPr>
        <w:tc>
          <w:tcPr>
            <w:tcW w:w="1056" w:type="dxa"/>
            <w:vMerge/>
            <w:tcBorders>
              <w:bottom w:val="nil"/>
              <w:right w:val="nil"/>
            </w:tcBorders>
            <w:tcMar>
              <w:top w:w="28" w:type="dxa"/>
              <w:bottom w:w="28" w:type="dxa"/>
            </w:tcMar>
          </w:tcPr>
          <w:p w14:paraId="4EFE9437" w14:textId="77777777" w:rsidR="004F43A6" w:rsidRPr="002D06BB" w:rsidRDefault="004F43A6" w:rsidP="0026061B">
            <w:pPr>
              <w:rPr>
                <w:rFonts w:cs="Calibri"/>
                <w:b/>
                <w:bCs/>
                <w:iCs/>
                <w:sz w:val="24"/>
                <w:szCs w:val="24"/>
              </w:rPr>
            </w:pPr>
          </w:p>
        </w:tc>
        <w:tc>
          <w:tcPr>
            <w:tcW w:w="8016" w:type="dxa"/>
            <w:tcBorders>
              <w:top w:val="nil"/>
              <w:left w:val="nil"/>
              <w:bottom w:val="nil"/>
            </w:tcBorders>
            <w:tcMar>
              <w:top w:w="28" w:type="dxa"/>
              <w:bottom w:w="28" w:type="dxa"/>
            </w:tcMar>
          </w:tcPr>
          <w:p w14:paraId="1788ECE8" w14:textId="77777777" w:rsidR="004F43A6" w:rsidRPr="002D06BB" w:rsidRDefault="004F43A6" w:rsidP="0026061B">
            <w:pPr>
              <w:jc w:val="both"/>
              <w:rPr>
                <w:rFonts w:cs="Calibri"/>
                <w:bCs/>
                <w:i/>
                <w:iCs/>
              </w:rPr>
            </w:pPr>
            <w:r w:rsidRPr="002D06BB">
              <w:rPr>
                <w:rFonts w:cs="Calibri"/>
                <w:bCs/>
                <w:i/>
                <w:iCs/>
                <w:sz w:val="20"/>
              </w:rPr>
              <w:t xml:space="preserve">LE NOTE CONTENGONO INFORMAZIONI IMPORTANTI, EVIDENZIATE AL DI FUORI DEL TESTO CUI SI RIFERISCONO </w:t>
            </w:r>
          </w:p>
        </w:tc>
      </w:tr>
      <w:tr w:rsidR="004F43A6" w:rsidRPr="002D06BB" w14:paraId="2DA30502" w14:textId="77777777" w:rsidTr="0026061B">
        <w:trPr>
          <w:trHeight w:val="276"/>
        </w:trPr>
        <w:tc>
          <w:tcPr>
            <w:tcW w:w="9072" w:type="dxa"/>
            <w:gridSpan w:val="2"/>
            <w:tcBorders>
              <w:top w:val="nil"/>
              <w:bottom w:val="single" w:sz="18" w:space="0" w:color="5B9BD5"/>
            </w:tcBorders>
            <w:tcMar>
              <w:top w:w="28" w:type="dxa"/>
              <w:bottom w:w="28" w:type="dxa"/>
            </w:tcMar>
          </w:tcPr>
          <w:p w14:paraId="2CF77DD4" w14:textId="77777777" w:rsidR="004F43A6" w:rsidRPr="002D06BB" w:rsidRDefault="004F43A6" w:rsidP="0026061B">
            <w:pPr>
              <w:rPr>
                <w:rFonts w:cs="Calibri"/>
                <w:b/>
                <w:bCs/>
                <w:i/>
                <w:iCs/>
                <w:sz w:val="16"/>
                <w:szCs w:val="16"/>
              </w:rPr>
            </w:pPr>
          </w:p>
        </w:tc>
      </w:tr>
    </w:tbl>
    <w:p w14:paraId="6203F325" w14:textId="77777777" w:rsidR="004F43A6" w:rsidRPr="002D06BB" w:rsidRDefault="004F43A6" w:rsidP="004F43A6">
      <w:pPr>
        <w:rPr>
          <w:rFonts w:cs="Calibri"/>
        </w:rPr>
      </w:pPr>
    </w:p>
    <w:tbl>
      <w:tblPr>
        <w:tblW w:w="9072"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136"/>
        <w:gridCol w:w="7936"/>
      </w:tblGrid>
      <w:tr w:rsidR="004F43A6" w:rsidRPr="002D06BB" w14:paraId="58AC932C" w14:textId="77777777" w:rsidTr="0026061B">
        <w:trPr>
          <w:trHeight w:val="214"/>
        </w:trPr>
        <w:tc>
          <w:tcPr>
            <w:tcW w:w="9072" w:type="dxa"/>
            <w:gridSpan w:val="2"/>
            <w:tcBorders>
              <w:top w:val="single" w:sz="18" w:space="0" w:color="FFFF00"/>
            </w:tcBorders>
            <w:shd w:val="clear" w:color="auto" w:fill="auto"/>
            <w:tcMar>
              <w:top w:w="0" w:type="dxa"/>
              <w:bottom w:w="28" w:type="dxa"/>
            </w:tcMar>
            <w:vAlign w:val="bottom"/>
          </w:tcPr>
          <w:p w14:paraId="4C93AEFA" w14:textId="77777777" w:rsidR="004F43A6" w:rsidRPr="002D06BB" w:rsidRDefault="004F43A6" w:rsidP="0026061B">
            <w:pPr>
              <w:rPr>
                <w:rFonts w:cs="Calibri"/>
                <w:b/>
                <w:bCs/>
                <w:iCs/>
                <w:sz w:val="24"/>
                <w:szCs w:val="24"/>
              </w:rPr>
            </w:pPr>
          </w:p>
        </w:tc>
      </w:tr>
      <w:tr w:rsidR="004F43A6" w:rsidRPr="002D06BB" w14:paraId="6AD336C3" w14:textId="77777777" w:rsidTr="0026061B">
        <w:trPr>
          <w:trHeight w:val="337"/>
        </w:trPr>
        <w:tc>
          <w:tcPr>
            <w:tcW w:w="1056" w:type="dxa"/>
            <w:vMerge w:val="restart"/>
            <w:tcBorders>
              <w:right w:val="nil"/>
            </w:tcBorders>
            <w:shd w:val="clear" w:color="auto" w:fill="auto"/>
            <w:tcMar>
              <w:top w:w="28" w:type="dxa"/>
              <w:bottom w:w="28" w:type="dxa"/>
            </w:tcMar>
            <w:vAlign w:val="center"/>
          </w:tcPr>
          <w:p w14:paraId="6F96DD77" w14:textId="77777777" w:rsidR="004F43A6" w:rsidRPr="002D06BB" w:rsidRDefault="004F43A6" w:rsidP="0026061B">
            <w:pPr>
              <w:jc w:val="center"/>
              <w:rPr>
                <w:rFonts w:cs="Calibri"/>
                <w:b/>
                <w:bCs/>
                <w:iCs/>
                <w:sz w:val="24"/>
                <w:szCs w:val="24"/>
              </w:rPr>
            </w:pPr>
            <w:r w:rsidRPr="002D06BB">
              <w:rPr>
                <w:rFonts w:cs="Calibri"/>
                <w:b/>
                <w:noProof/>
                <w:sz w:val="24"/>
                <w:szCs w:val="24"/>
                <w:lang w:eastAsia="it-IT"/>
              </w:rPr>
              <w:drawing>
                <wp:inline distT="0" distB="0" distL="0" distR="0" wp14:anchorId="5979682F" wp14:editId="219EB45F">
                  <wp:extent cx="584200" cy="552450"/>
                  <wp:effectExtent l="0" t="0" r="0" b="0"/>
                  <wp:docPr id="149" name="Immagine 143" descr="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 descr="MAN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200" cy="552450"/>
                          </a:xfrm>
                          <a:prstGeom prst="rect">
                            <a:avLst/>
                          </a:prstGeom>
                          <a:noFill/>
                          <a:ln>
                            <a:noFill/>
                          </a:ln>
                        </pic:spPr>
                      </pic:pic>
                    </a:graphicData>
                  </a:graphic>
                </wp:inline>
              </w:drawing>
            </w:r>
          </w:p>
        </w:tc>
        <w:tc>
          <w:tcPr>
            <w:tcW w:w="8016" w:type="dxa"/>
            <w:vMerge w:val="restart"/>
            <w:tcBorders>
              <w:top w:val="nil"/>
              <w:left w:val="nil"/>
              <w:bottom w:val="nil"/>
              <w:right w:val="nil"/>
            </w:tcBorders>
            <w:shd w:val="clear" w:color="auto" w:fill="auto"/>
            <w:tcMar>
              <w:top w:w="28" w:type="dxa"/>
              <w:bottom w:w="28" w:type="dxa"/>
            </w:tcMar>
            <w:vAlign w:val="center"/>
          </w:tcPr>
          <w:p w14:paraId="09BB204F" w14:textId="77777777" w:rsidR="004F43A6" w:rsidRPr="002D06BB" w:rsidRDefault="004F43A6" w:rsidP="0026061B">
            <w:pPr>
              <w:rPr>
                <w:rFonts w:cs="Calibri"/>
                <w:b/>
                <w:bCs/>
                <w:iCs/>
                <w:color w:val="000000" w:themeColor="text1"/>
                <w:sz w:val="32"/>
                <w:szCs w:val="32"/>
              </w:rPr>
            </w:pPr>
            <w:r w:rsidRPr="002D06BB">
              <w:rPr>
                <w:rFonts w:cs="Calibri"/>
                <w:b/>
                <w:bCs/>
                <w:iCs/>
                <w:color w:val="000000" w:themeColor="text1"/>
                <w:sz w:val="32"/>
                <w:szCs w:val="32"/>
              </w:rPr>
              <w:t>ATTENZIONE</w:t>
            </w:r>
          </w:p>
        </w:tc>
      </w:tr>
      <w:tr w:rsidR="004F43A6" w:rsidRPr="002D06BB" w14:paraId="6E719848" w14:textId="77777777" w:rsidTr="0026061B">
        <w:trPr>
          <w:trHeight w:val="337"/>
        </w:trPr>
        <w:tc>
          <w:tcPr>
            <w:tcW w:w="1056" w:type="dxa"/>
            <w:vMerge/>
            <w:tcBorders>
              <w:right w:val="nil"/>
            </w:tcBorders>
            <w:shd w:val="clear" w:color="auto" w:fill="auto"/>
            <w:tcMar>
              <w:top w:w="28" w:type="dxa"/>
              <w:bottom w:w="28" w:type="dxa"/>
            </w:tcMar>
          </w:tcPr>
          <w:p w14:paraId="43E8BC4B" w14:textId="77777777" w:rsidR="004F43A6" w:rsidRPr="002D06BB" w:rsidRDefault="004F43A6" w:rsidP="0026061B">
            <w:pPr>
              <w:rPr>
                <w:rFonts w:cs="Calibri"/>
                <w:b/>
                <w:bCs/>
                <w:iCs/>
                <w:sz w:val="24"/>
                <w:szCs w:val="24"/>
              </w:rPr>
            </w:pPr>
          </w:p>
        </w:tc>
        <w:tc>
          <w:tcPr>
            <w:tcW w:w="8016" w:type="dxa"/>
            <w:vMerge/>
            <w:tcBorders>
              <w:top w:val="nil"/>
              <w:left w:val="nil"/>
              <w:bottom w:val="nil"/>
              <w:right w:val="nil"/>
            </w:tcBorders>
            <w:shd w:val="clear" w:color="auto" w:fill="auto"/>
            <w:tcMar>
              <w:top w:w="28" w:type="dxa"/>
              <w:bottom w:w="28" w:type="dxa"/>
            </w:tcMar>
          </w:tcPr>
          <w:p w14:paraId="528C60FC" w14:textId="77777777" w:rsidR="004F43A6" w:rsidRPr="002D06BB" w:rsidRDefault="004F43A6" w:rsidP="0026061B">
            <w:pPr>
              <w:rPr>
                <w:rFonts w:cs="Calibri"/>
                <w:b/>
                <w:bCs/>
                <w:iCs/>
                <w:sz w:val="24"/>
                <w:szCs w:val="24"/>
              </w:rPr>
            </w:pPr>
          </w:p>
        </w:tc>
      </w:tr>
      <w:tr w:rsidR="004F43A6" w:rsidRPr="002D06BB" w14:paraId="44FA5F33" w14:textId="77777777" w:rsidTr="0026061B">
        <w:trPr>
          <w:trHeight w:val="276"/>
        </w:trPr>
        <w:tc>
          <w:tcPr>
            <w:tcW w:w="1056" w:type="dxa"/>
            <w:vMerge/>
            <w:tcBorders>
              <w:right w:val="nil"/>
            </w:tcBorders>
            <w:shd w:val="clear" w:color="auto" w:fill="auto"/>
            <w:tcMar>
              <w:top w:w="28" w:type="dxa"/>
              <w:bottom w:w="28" w:type="dxa"/>
            </w:tcMar>
          </w:tcPr>
          <w:p w14:paraId="16EC0236" w14:textId="77777777" w:rsidR="004F43A6" w:rsidRPr="002D06BB" w:rsidRDefault="004F43A6" w:rsidP="0026061B">
            <w:pPr>
              <w:rPr>
                <w:rFonts w:cs="Calibri"/>
                <w:b/>
                <w:bCs/>
                <w:iCs/>
                <w:sz w:val="24"/>
                <w:szCs w:val="24"/>
              </w:rPr>
            </w:pPr>
          </w:p>
        </w:tc>
        <w:tc>
          <w:tcPr>
            <w:tcW w:w="8016" w:type="dxa"/>
            <w:tcBorders>
              <w:top w:val="nil"/>
              <w:left w:val="nil"/>
              <w:bottom w:val="nil"/>
            </w:tcBorders>
            <w:shd w:val="clear" w:color="auto" w:fill="auto"/>
            <w:tcMar>
              <w:top w:w="28" w:type="dxa"/>
              <w:bottom w:w="28" w:type="dxa"/>
            </w:tcMar>
          </w:tcPr>
          <w:p w14:paraId="771D956D" w14:textId="77777777" w:rsidR="004F43A6" w:rsidRPr="002D06BB" w:rsidRDefault="004F43A6" w:rsidP="0026061B">
            <w:pPr>
              <w:jc w:val="both"/>
              <w:rPr>
                <w:rFonts w:cs="Calibri"/>
                <w:i/>
                <w:iCs/>
                <w:caps/>
              </w:rPr>
            </w:pPr>
            <w:r w:rsidRPr="002D06BB">
              <w:rPr>
                <w:rFonts w:cs="Calibri"/>
                <w:i/>
                <w:iCs/>
                <w:caps/>
                <w:sz w:val="20"/>
              </w:rPr>
              <w:t>LE INDICAZIONI DI ATTENZIONE INDICANO QUELLE PROCEDURE LA CUI MANCATA O PARZIALE INOSSERVANZA PUò PROVOCARE DANNI ALLA MACCHINA, alle sue componenti e può esporre UN operatore/UTENTE a pericol DI LIEVE E MEDIA ENTITà.</w:t>
            </w:r>
          </w:p>
        </w:tc>
      </w:tr>
      <w:tr w:rsidR="004F43A6" w:rsidRPr="002D06BB" w14:paraId="5B7FE145" w14:textId="77777777" w:rsidTr="0026061B">
        <w:trPr>
          <w:trHeight w:val="276"/>
        </w:trPr>
        <w:tc>
          <w:tcPr>
            <w:tcW w:w="9072" w:type="dxa"/>
            <w:gridSpan w:val="2"/>
            <w:tcBorders>
              <w:bottom w:val="single" w:sz="18" w:space="0" w:color="FFFF00"/>
            </w:tcBorders>
            <w:shd w:val="clear" w:color="auto" w:fill="auto"/>
            <w:tcMar>
              <w:top w:w="28" w:type="dxa"/>
              <w:bottom w:w="28" w:type="dxa"/>
            </w:tcMar>
          </w:tcPr>
          <w:p w14:paraId="5422F0E2" w14:textId="77777777" w:rsidR="004F43A6" w:rsidRPr="002D06BB" w:rsidRDefault="004F43A6" w:rsidP="0026061B">
            <w:pPr>
              <w:rPr>
                <w:rFonts w:cs="Calibri"/>
                <w:b/>
                <w:bCs/>
                <w:i/>
                <w:iCs/>
                <w:sz w:val="16"/>
                <w:szCs w:val="16"/>
              </w:rPr>
            </w:pPr>
          </w:p>
        </w:tc>
      </w:tr>
    </w:tbl>
    <w:p w14:paraId="53F205BB" w14:textId="77777777" w:rsidR="004F43A6" w:rsidRPr="002D06BB" w:rsidRDefault="004F43A6" w:rsidP="004F43A6">
      <w:pPr>
        <w:rPr>
          <w:rFonts w:cs="Calibri"/>
        </w:rPr>
      </w:pPr>
    </w:p>
    <w:tbl>
      <w:tblPr>
        <w:tblW w:w="9072" w:type="dxa"/>
        <w:tblInd w:w="534" w:type="dxa"/>
        <w:tblBorders>
          <w:top w:val="single" w:sz="18" w:space="0" w:color="FF0000"/>
          <w:bottom w:val="single" w:sz="18" w:space="0" w:color="FF0000"/>
        </w:tblBorders>
        <w:tblLook w:val="04A0" w:firstRow="1" w:lastRow="0" w:firstColumn="1" w:lastColumn="0" w:noHBand="0" w:noVBand="1"/>
      </w:tblPr>
      <w:tblGrid>
        <w:gridCol w:w="1136"/>
        <w:gridCol w:w="7936"/>
      </w:tblGrid>
      <w:tr w:rsidR="004F43A6" w:rsidRPr="002D06BB" w14:paraId="5EFC2942" w14:textId="77777777" w:rsidTr="0026061B">
        <w:trPr>
          <w:trHeight w:val="214"/>
        </w:trPr>
        <w:tc>
          <w:tcPr>
            <w:tcW w:w="9072" w:type="dxa"/>
            <w:gridSpan w:val="2"/>
            <w:shd w:val="clear" w:color="auto" w:fill="auto"/>
            <w:tcMar>
              <w:top w:w="0" w:type="dxa"/>
              <w:bottom w:w="28" w:type="dxa"/>
            </w:tcMar>
            <w:vAlign w:val="bottom"/>
          </w:tcPr>
          <w:p w14:paraId="06D2C5D5" w14:textId="77777777" w:rsidR="004F43A6" w:rsidRPr="002D06BB" w:rsidRDefault="004F43A6" w:rsidP="0026061B">
            <w:pPr>
              <w:rPr>
                <w:rFonts w:cs="Calibri"/>
                <w:b/>
                <w:bCs/>
                <w:iCs/>
                <w:color w:val="000000" w:themeColor="text1"/>
                <w:sz w:val="24"/>
                <w:szCs w:val="24"/>
              </w:rPr>
            </w:pPr>
          </w:p>
        </w:tc>
      </w:tr>
      <w:tr w:rsidR="004F43A6" w:rsidRPr="002D06BB" w14:paraId="49C2B109" w14:textId="77777777" w:rsidTr="0026061B">
        <w:trPr>
          <w:trHeight w:val="337"/>
        </w:trPr>
        <w:tc>
          <w:tcPr>
            <w:tcW w:w="1056" w:type="dxa"/>
            <w:vMerge w:val="restart"/>
            <w:shd w:val="clear" w:color="auto" w:fill="auto"/>
            <w:tcMar>
              <w:top w:w="28" w:type="dxa"/>
              <w:bottom w:w="28" w:type="dxa"/>
            </w:tcMar>
            <w:vAlign w:val="center"/>
          </w:tcPr>
          <w:p w14:paraId="0AC7C19D" w14:textId="77777777" w:rsidR="004F43A6" w:rsidRPr="002D06BB" w:rsidRDefault="004F43A6" w:rsidP="0026061B">
            <w:pPr>
              <w:jc w:val="center"/>
              <w:rPr>
                <w:rFonts w:cs="Calibri"/>
                <w:b/>
                <w:bCs/>
                <w:iCs/>
                <w:color w:val="000000" w:themeColor="text1"/>
                <w:sz w:val="24"/>
                <w:szCs w:val="24"/>
              </w:rPr>
            </w:pPr>
            <w:r w:rsidRPr="002D06BB">
              <w:rPr>
                <w:rFonts w:cs="Calibri"/>
                <w:b/>
                <w:noProof/>
                <w:color w:val="000000" w:themeColor="text1"/>
                <w:sz w:val="24"/>
                <w:szCs w:val="24"/>
                <w:lang w:eastAsia="it-IT"/>
              </w:rPr>
              <w:drawing>
                <wp:inline distT="0" distB="0" distL="0" distR="0" wp14:anchorId="607A61D9" wp14:editId="5208AAA8">
                  <wp:extent cx="584200" cy="552450"/>
                  <wp:effectExtent l="0" t="0" r="0" b="0"/>
                  <wp:docPr id="151" name="Immagine 146" descr="PUNTOESCL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6" descr="PUNTOESCLAMA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200" cy="552450"/>
                          </a:xfrm>
                          <a:prstGeom prst="rect">
                            <a:avLst/>
                          </a:prstGeom>
                          <a:noFill/>
                          <a:ln>
                            <a:noFill/>
                          </a:ln>
                        </pic:spPr>
                      </pic:pic>
                    </a:graphicData>
                  </a:graphic>
                </wp:inline>
              </w:drawing>
            </w:r>
          </w:p>
        </w:tc>
        <w:tc>
          <w:tcPr>
            <w:tcW w:w="8016" w:type="dxa"/>
            <w:vMerge w:val="restart"/>
            <w:shd w:val="clear" w:color="auto" w:fill="auto"/>
            <w:tcMar>
              <w:top w:w="28" w:type="dxa"/>
              <w:bottom w:w="28" w:type="dxa"/>
            </w:tcMar>
            <w:vAlign w:val="center"/>
          </w:tcPr>
          <w:p w14:paraId="2C5B6872" w14:textId="77777777" w:rsidR="004F43A6" w:rsidRPr="002D06BB" w:rsidRDefault="004F43A6" w:rsidP="0026061B">
            <w:pPr>
              <w:rPr>
                <w:rFonts w:cs="Calibri"/>
                <w:b/>
                <w:bCs/>
                <w:iCs/>
                <w:color w:val="000000" w:themeColor="text1"/>
                <w:sz w:val="32"/>
                <w:szCs w:val="32"/>
              </w:rPr>
            </w:pPr>
            <w:r w:rsidRPr="002D06BB">
              <w:rPr>
                <w:rFonts w:cs="Calibri"/>
                <w:b/>
                <w:bCs/>
                <w:iCs/>
                <w:color w:val="000000" w:themeColor="text1"/>
                <w:sz w:val="32"/>
                <w:szCs w:val="32"/>
              </w:rPr>
              <w:t>PERICOLO</w:t>
            </w:r>
          </w:p>
        </w:tc>
      </w:tr>
      <w:tr w:rsidR="004F43A6" w:rsidRPr="002D06BB" w14:paraId="6AFA970A" w14:textId="77777777" w:rsidTr="0026061B">
        <w:trPr>
          <w:trHeight w:val="337"/>
        </w:trPr>
        <w:tc>
          <w:tcPr>
            <w:tcW w:w="1056" w:type="dxa"/>
            <w:vMerge/>
            <w:shd w:val="clear" w:color="auto" w:fill="auto"/>
            <w:tcMar>
              <w:top w:w="28" w:type="dxa"/>
              <w:bottom w:w="28" w:type="dxa"/>
            </w:tcMar>
          </w:tcPr>
          <w:p w14:paraId="4D0E7505" w14:textId="77777777" w:rsidR="004F43A6" w:rsidRPr="002D06BB" w:rsidRDefault="004F43A6" w:rsidP="0026061B">
            <w:pPr>
              <w:rPr>
                <w:rFonts w:cs="Calibri"/>
                <w:b/>
                <w:bCs/>
                <w:iCs/>
                <w:color w:val="000000" w:themeColor="text1"/>
                <w:sz w:val="24"/>
                <w:szCs w:val="24"/>
              </w:rPr>
            </w:pPr>
          </w:p>
        </w:tc>
        <w:tc>
          <w:tcPr>
            <w:tcW w:w="8016" w:type="dxa"/>
            <w:vMerge/>
            <w:shd w:val="clear" w:color="auto" w:fill="auto"/>
            <w:tcMar>
              <w:top w:w="28" w:type="dxa"/>
              <w:bottom w:w="28" w:type="dxa"/>
            </w:tcMar>
          </w:tcPr>
          <w:p w14:paraId="3EAC16FC" w14:textId="77777777" w:rsidR="004F43A6" w:rsidRPr="002D06BB" w:rsidRDefault="004F43A6" w:rsidP="0026061B">
            <w:pPr>
              <w:rPr>
                <w:rFonts w:cs="Calibri"/>
                <w:b/>
                <w:bCs/>
                <w:iCs/>
                <w:color w:val="000000" w:themeColor="text1"/>
                <w:sz w:val="24"/>
                <w:szCs w:val="24"/>
              </w:rPr>
            </w:pPr>
          </w:p>
        </w:tc>
      </w:tr>
      <w:tr w:rsidR="004F43A6" w:rsidRPr="002D06BB" w14:paraId="2DC670C6" w14:textId="77777777" w:rsidTr="0026061B">
        <w:trPr>
          <w:trHeight w:val="276"/>
        </w:trPr>
        <w:tc>
          <w:tcPr>
            <w:tcW w:w="1056" w:type="dxa"/>
            <w:vMerge/>
            <w:shd w:val="clear" w:color="auto" w:fill="auto"/>
            <w:tcMar>
              <w:top w:w="28" w:type="dxa"/>
              <w:bottom w:w="28" w:type="dxa"/>
            </w:tcMar>
          </w:tcPr>
          <w:p w14:paraId="2A813E24" w14:textId="77777777" w:rsidR="004F43A6" w:rsidRPr="002D06BB" w:rsidRDefault="004F43A6" w:rsidP="0026061B">
            <w:pPr>
              <w:rPr>
                <w:rFonts w:cs="Calibri"/>
                <w:b/>
                <w:bCs/>
                <w:iCs/>
                <w:color w:val="000000" w:themeColor="text1"/>
                <w:sz w:val="24"/>
                <w:szCs w:val="24"/>
              </w:rPr>
            </w:pPr>
          </w:p>
        </w:tc>
        <w:tc>
          <w:tcPr>
            <w:tcW w:w="8016" w:type="dxa"/>
            <w:shd w:val="clear" w:color="auto" w:fill="auto"/>
            <w:tcMar>
              <w:top w:w="28" w:type="dxa"/>
              <w:bottom w:w="28" w:type="dxa"/>
            </w:tcMar>
          </w:tcPr>
          <w:p w14:paraId="3B39A6F2" w14:textId="77777777" w:rsidR="004F43A6" w:rsidRPr="002D06BB" w:rsidRDefault="004F43A6" w:rsidP="0026061B">
            <w:pPr>
              <w:jc w:val="both"/>
              <w:rPr>
                <w:rFonts w:cs="Calibri"/>
                <w:i/>
                <w:iCs/>
                <w:caps/>
                <w:color w:val="000000" w:themeColor="text1"/>
              </w:rPr>
            </w:pPr>
            <w:r w:rsidRPr="002D06BB">
              <w:rPr>
                <w:rFonts w:cs="Calibri"/>
                <w:i/>
                <w:iCs/>
                <w:caps/>
                <w:color w:val="000000" w:themeColor="text1"/>
                <w:sz w:val="20"/>
              </w:rPr>
              <w:t>LE INDICAZIONI DI PERICOLO INDICANO QUELLE PROCEDURE LA CUI MANCATA O PARZIALE INOSSERVANZA PUò PROVOCARE DANNI O LESIONI GRAVI ALLA SALUTE DELL’OPERATORE/UTENTE O DI ALTRE PERSONE NELLE VICINANZE. DANNI GRAVI ALLA MACCHINA.</w:t>
            </w:r>
          </w:p>
        </w:tc>
      </w:tr>
      <w:tr w:rsidR="004F43A6" w:rsidRPr="002D06BB" w14:paraId="4A995B15" w14:textId="77777777" w:rsidTr="0026061B">
        <w:trPr>
          <w:trHeight w:val="276"/>
        </w:trPr>
        <w:tc>
          <w:tcPr>
            <w:tcW w:w="9072" w:type="dxa"/>
            <w:gridSpan w:val="2"/>
            <w:shd w:val="clear" w:color="auto" w:fill="auto"/>
            <w:tcMar>
              <w:top w:w="28" w:type="dxa"/>
              <w:bottom w:w="28" w:type="dxa"/>
            </w:tcMar>
          </w:tcPr>
          <w:p w14:paraId="30E1341F" w14:textId="77777777" w:rsidR="004F43A6" w:rsidRPr="002D06BB" w:rsidRDefault="004F43A6" w:rsidP="0026061B">
            <w:pPr>
              <w:rPr>
                <w:rFonts w:cs="Calibri"/>
                <w:b/>
                <w:bCs/>
                <w:i/>
                <w:iCs/>
                <w:color w:val="000000" w:themeColor="text1"/>
                <w:sz w:val="16"/>
                <w:szCs w:val="16"/>
              </w:rPr>
            </w:pPr>
          </w:p>
        </w:tc>
      </w:tr>
    </w:tbl>
    <w:p w14:paraId="2BF8F380" w14:textId="77777777" w:rsidR="00903662" w:rsidRDefault="00903662" w:rsidP="007E4817">
      <w:pPr>
        <w:pStyle w:val="Titolo3"/>
      </w:pPr>
      <w:bookmarkStart w:id="20" w:name="_Toc74756348"/>
      <w:bookmarkEnd w:id="19"/>
    </w:p>
    <w:p w14:paraId="50D40770" w14:textId="77777777" w:rsidR="00903662" w:rsidRDefault="00903662">
      <w:pPr>
        <w:spacing w:line="240" w:lineRule="auto"/>
        <w:rPr>
          <w:rFonts w:eastAsia="Times New Roman" w:cs="Calibri"/>
          <w:b/>
          <w:i/>
          <w:iCs/>
          <w:sz w:val="24"/>
          <w:szCs w:val="24"/>
        </w:rPr>
      </w:pPr>
      <w:r>
        <w:br w:type="page"/>
      </w:r>
    </w:p>
    <w:p w14:paraId="1DF038A6" w14:textId="08A22E39" w:rsidR="00902409" w:rsidRPr="002D06BB" w:rsidRDefault="00902409" w:rsidP="007E4817">
      <w:pPr>
        <w:pStyle w:val="Titolo3"/>
      </w:pPr>
      <w:bookmarkStart w:id="21" w:name="_Toc195253922"/>
      <w:r w:rsidRPr="002D06BB">
        <w:lastRenderedPageBreak/>
        <w:t>Pittogrammi</w:t>
      </w:r>
      <w:bookmarkEnd w:id="20"/>
      <w:bookmarkEnd w:id="21"/>
    </w:p>
    <w:p w14:paraId="2BB72116" w14:textId="77777777" w:rsidR="00387332" w:rsidRDefault="00387332" w:rsidP="00387332">
      <w:pPr>
        <w:rPr>
          <w:sz w:val="20"/>
          <w:szCs w:val="20"/>
        </w:rPr>
      </w:pPr>
      <w:r w:rsidRPr="00B3335E">
        <w:rPr>
          <w:sz w:val="20"/>
          <w:szCs w:val="20"/>
        </w:rPr>
        <w:t>Nella macchina sono presenti i seguenti pittogrammi:</w:t>
      </w:r>
    </w:p>
    <w:p w14:paraId="2B7D0370" w14:textId="77777777" w:rsidR="00387332" w:rsidRDefault="00387332" w:rsidP="00387332">
      <w:pPr>
        <w:pStyle w:val="Titolo4"/>
      </w:pPr>
      <w:r w:rsidRPr="009679FB">
        <w:t>Divieti</w:t>
      </w:r>
    </w:p>
    <w:tbl>
      <w:tblPr>
        <w:tblW w:w="9889" w:type="dxa"/>
        <w:tblLook w:val="01E0" w:firstRow="1" w:lastRow="1" w:firstColumn="1" w:lastColumn="1" w:noHBand="0" w:noVBand="0"/>
      </w:tblPr>
      <w:tblGrid>
        <w:gridCol w:w="3280"/>
        <w:gridCol w:w="3349"/>
        <w:gridCol w:w="3260"/>
      </w:tblGrid>
      <w:tr w:rsidR="007A1177" w:rsidRPr="00906123" w14:paraId="5E60F1FB" w14:textId="77777777" w:rsidTr="0020303C">
        <w:trPr>
          <w:trHeight w:val="1635"/>
        </w:trPr>
        <w:tc>
          <w:tcPr>
            <w:tcW w:w="3280" w:type="dxa"/>
          </w:tcPr>
          <w:p w14:paraId="75F9AD3C" w14:textId="77777777" w:rsidR="007A1177" w:rsidRPr="00951424" w:rsidRDefault="007A1177" w:rsidP="007A1177">
            <w:pPr>
              <w:jc w:val="center"/>
              <w:rPr>
                <w:noProof/>
                <w:sz w:val="20"/>
                <w:szCs w:val="20"/>
                <w:lang w:eastAsia="it-IT"/>
              </w:rPr>
            </w:pPr>
            <w:r w:rsidRPr="00906123">
              <w:rPr>
                <w:noProof/>
                <w:sz w:val="20"/>
                <w:szCs w:val="20"/>
                <w:lang w:eastAsia="it-IT"/>
              </w:rPr>
              <w:drawing>
                <wp:inline distT="0" distB="0" distL="0" distR="0" wp14:anchorId="548DCB27" wp14:editId="5EB767A4">
                  <wp:extent cx="1029865" cy="1002030"/>
                  <wp:effectExtent l="0" t="0" r="0" b="1270"/>
                  <wp:docPr id="1654286973" name="Immagine 1654286973" descr="Immagine che contiene segnale, esterni,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VIETATO RIMUOVERE I DISPOSITIVI DI PROTEZIONE"/>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34514" cy="1006554"/>
                          </a:xfrm>
                          <a:prstGeom prst="rect">
                            <a:avLst/>
                          </a:prstGeom>
                          <a:noFill/>
                          <a:ln>
                            <a:noFill/>
                          </a:ln>
                        </pic:spPr>
                      </pic:pic>
                    </a:graphicData>
                  </a:graphic>
                </wp:inline>
              </w:drawing>
            </w:r>
          </w:p>
        </w:tc>
        <w:tc>
          <w:tcPr>
            <w:tcW w:w="3349" w:type="dxa"/>
          </w:tcPr>
          <w:p w14:paraId="0677D6EE" w14:textId="0BE92F35" w:rsidR="007A1177" w:rsidRPr="00987780" w:rsidRDefault="007A1177" w:rsidP="007A1177">
            <w:pPr>
              <w:jc w:val="center"/>
              <w:rPr>
                <w:noProof/>
                <w:sz w:val="20"/>
                <w:szCs w:val="20"/>
                <w:lang w:eastAsia="it-IT"/>
              </w:rPr>
            </w:pPr>
          </w:p>
        </w:tc>
        <w:tc>
          <w:tcPr>
            <w:tcW w:w="3260" w:type="dxa"/>
          </w:tcPr>
          <w:p w14:paraId="3E7D0CCD" w14:textId="15FCE4C5" w:rsidR="007A1177" w:rsidRPr="00951424" w:rsidRDefault="007A1177" w:rsidP="007A1177">
            <w:pPr>
              <w:jc w:val="center"/>
              <w:rPr>
                <w:noProof/>
                <w:sz w:val="20"/>
                <w:szCs w:val="20"/>
                <w:lang w:eastAsia="it-IT"/>
              </w:rPr>
            </w:pPr>
          </w:p>
        </w:tc>
      </w:tr>
      <w:tr w:rsidR="007A1177" w:rsidRPr="00906123" w14:paraId="1211035B" w14:textId="77777777" w:rsidTr="0020303C">
        <w:trPr>
          <w:trHeight w:val="986"/>
        </w:trPr>
        <w:tc>
          <w:tcPr>
            <w:tcW w:w="3280" w:type="dxa"/>
          </w:tcPr>
          <w:p w14:paraId="48301E66" w14:textId="77777777" w:rsidR="007A1177" w:rsidRPr="00951424" w:rsidRDefault="007A1177" w:rsidP="007A1177">
            <w:pPr>
              <w:jc w:val="center"/>
              <w:rPr>
                <w:noProof/>
                <w:sz w:val="20"/>
                <w:szCs w:val="20"/>
                <w:lang w:eastAsia="it-IT"/>
              </w:rPr>
            </w:pPr>
            <w:r w:rsidRPr="00951424">
              <w:rPr>
                <w:noProof/>
                <w:sz w:val="20"/>
                <w:szCs w:val="20"/>
                <w:lang w:eastAsia="it-IT"/>
              </w:rPr>
              <w:t>Divieto di rimozione dispositivi e protezioni di sicurezza</w:t>
            </w:r>
          </w:p>
          <w:p w14:paraId="790AFE53" w14:textId="77777777" w:rsidR="007A1177" w:rsidRPr="00906123" w:rsidRDefault="007A1177" w:rsidP="007A1177">
            <w:pPr>
              <w:jc w:val="center"/>
              <w:rPr>
                <w:noProof/>
                <w:sz w:val="20"/>
                <w:szCs w:val="20"/>
                <w:lang w:eastAsia="it-IT"/>
              </w:rPr>
            </w:pPr>
          </w:p>
        </w:tc>
        <w:tc>
          <w:tcPr>
            <w:tcW w:w="3349" w:type="dxa"/>
          </w:tcPr>
          <w:p w14:paraId="35CBBD19" w14:textId="0BC4BFC0" w:rsidR="007A1177" w:rsidRPr="00906123" w:rsidRDefault="007A1177" w:rsidP="007A1177">
            <w:pPr>
              <w:jc w:val="center"/>
              <w:rPr>
                <w:noProof/>
                <w:sz w:val="20"/>
                <w:szCs w:val="20"/>
                <w:lang w:eastAsia="it-IT"/>
              </w:rPr>
            </w:pPr>
          </w:p>
        </w:tc>
        <w:tc>
          <w:tcPr>
            <w:tcW w:w="3260" w:type="dxa"/>
          </w:tcPr>
          <w:p w14:paraId="6422472A" w14:textId="21E12000" w:rsidR="007A1177" w:rsidRPr="00951424" w:rsidRDefault="007A1177" w:rsidP="007A1177">
            <w:pPr>
              <w:jc w:val="center"/>
              <w:rPr>
                <w:noProof/>
                <w:sz w:val="20"/>
                <w:szCs w:val="20"/>
                <w:lang w:eastAsia="it-IT"/>
              </w:rPr>
            </w:pPr>
          </w:p>
        </w:tc>
      </w:tr>
    </w:tbl>
    <w:p w14:paraId="03708F03" w14:textId="77777777" w:rsidR="00387332" w:rsidRPr="00906123" w:rsidRDefault="00387332" w:rsidP="00387332">
      <w:pPr>
        <w:pStyle w:val="Titolo4"/>
      </w:pPr>
      <w:r>
        <w:t>Pericoli</w:t>
      </w:r>
    </w:p>
    <w:tbl>
      <w:tblPr>
        <w:tblW w:w="9889" w:type="dxa"/>
        <w:tblLook w:val="01E0" w:firstRow="1" w:lastRow="1" w:firstColumn="1" w:lastColumn="1" w:noHBand="0" w:noVBand="0"/>
      </w:tblPr>
      <w:tblGrid>
        <w:gridCol w:w="3280"/>
        <w:gridCol w:w="3349"/>
        <w:gridCol w:w="3260"/>
      </w:tblGrid>
      <w:tr w:rsidR="007A1177" w:rsidRPr="00906123" w14:paraId="0FBA70D6" w14:textId="77777777" w:rsidTr="0020303C">
        <w:tc>
          <w:tcPr>
            <w:tcW w:w="3280" w:type="dxa"/>
          </w:tcPr>
          <w:p w14:paraId="102B246F" w14:textId="77777777" w:rsidR="007A1177" w:rsidRPr="00906123" w:rsidRDefault="007A1177" w:rsidP="007A1177">
            <w:pPr>
              <w:jc w:val="center"/>
              <w:rPr>
                <w:bCs/>
                <w:sz w:val="20"/>
                <w:szCs w:val="20"/>
              </w:rPr>
            </w:pPr>
            <w:r w:rsidRPr="00906123">
              <w:rPr>
                <w:noProof/>
                <w:sz w:val="20"/>
                <w:szCs w:val="20"/>
                <w:lang w:eastAsia="it-IT"/>
              </w:rPr>
              <w:drawing>
                <wp:inline distT="0" distB="0" distL="0" distR="0" wp14:anchorId="6734A12E" wp14:editId="691851F4">
                  <wp:extent cx="1140977" cy="1022125"/>
                  <wp:effectExtent l="0" t="0" r="2540" b="0"/>
                  <wp:docPr id="34" name="Immagine 8" descr="Immagine che contiene segnale, ciel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14.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44615" cy="1025384"/>
                          </a:xfrm>
                          <a:prstGeom prst="rect">
                            <a:avLst/>
                          </a:prstGeom>
                          <a:noFill/>
                          <a:ln>
                            <a:noFill/>
                          </a:ln>
                        </pic:spPr>
                      </pic:pic>
                    </a:graphicData>
                  </a:graphic>
                </wp:inline>
              </w:drawing>
            </w:r>
          </w:p>
        </w:tc>
        <w:tc>
          <w:tcPr>
            <w:tcW w:w="3349" w:type="dxa"/>
          </w:tcPr>
          <w:p w14:paraId="62216E98" w14:textId="1728050A" w:rsidR="007A1177" w:rsidRPr="00906123" w:rsidRDefault="007A1177" w:rsidP="007A1177">
            <w:pPr>
              <w:jc w:val="center"/>
              <w:rPr>
                <w:bCs/>
                <w:sz w:val="20"/>
                <w:szCs w:val="20"/>
              </w:rPr>
            </w:pPr>
            <w:r>
              <w:rPr>
                <w:bCs/>
                <w:noProof/>
                <w:sz w:val="20"/>
                <w:szCs w:val="20"/>
                <w:lang w:eastAsia="it-IT"/>
              </w:rPr>
              <w:drawing>
                <wp:inline distT="0" distB="0" distL="0" distR="0" wp14:anchorId="7555FF63" wp14:editId="7F335FFD">
                  <wp:extent cx="1062281" cy="957548"/>
                  <wp:effectExtent l="0" t="0" r="5080" b="0"/>
                  <wp:docPr id="35" name="Immagine 35"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ricolo generico.png"/>
                          <pic:cNvPicPr/>
                        </pic:nvPicPr>
                        <pic:blipFill>
                          <a:blip r:embed="rId25">
                            <a:extLst>
                              <a:ext uri="{28A0092B-C50C-407E-A947-70E740481C1C}">
                                <a14:useLocalDpi xmlns:a14="http://schemas.microsoft.com/office/drawing/2010/main" val="0"/>
                              </a:ext>
                            </a:extLst>
                          </a:blip>
                          <a:stretch>
                            <a:fillRect/>
                          </a:stretch>
                        </pic:blipFill>
                        <pic:spPr>
                          <a:xfrm>
                            <a:off x="0" y="0"/>
                            <a:ext cx="1087840" cy="980588"/>
                          </a:xfrm>
                          <a:prstGeom prst="rect">
                            <a:avLst/>
                          </a:prstGeom>
                        </pic:spPr>
                      </pic:pic>
                    </a:graphicData>
                  </a:graphic>
                </wp:inline>
              </w:drawing>
            </w:r>
          </w:p>
        </w:tc>
        <w:tc>
          <w:tcPr>
            <w:tcW w:w="3260" w:type="dxa"/>
          </w:tcPr>
          <w:p w14:paraId="379CA6DE" w14:textId="6F096448" w:rsidR="007A1177" w:rsidRPr="00906123" w:rsidRDefault="007A1177" w:rsidP="007A1177">
            <w:pPr>
              <w:jc w:val="center"/>
              <w:rPr>
                <w:bCs/>
                <w:sz w:val="20"/>
                <w:szCs w:val="20"/>
              </w:rPr>
            </w:pPr>
          </w:p>
        </w:tc>
      </w:tr>
      <w:tr w:rsidR="007A1177" w:rsidRPr="00E2276A" w14:paraId="7FC0D704" w14:textId="77777777" w:rsidTr="0020303C">
        <w:tc>
          <w:tcPr>
            <w:tcW w:w="3280" w:type="dxa"/>
          </w:tcPr>
          <w:p w14:paraId="7E878194" w14:textId="77777777" w:rsidR="007A1177" w:rsidRPr="00EB3B1F" w:rsidRDefault="007A1177" w:rsidP="007A1177">
            <w:pPr>
              <w:jc w:val="center"/>
              <w:rPr>
                <w:bCs/>
                <w:sz w:val="20"/>
                <w:szCs w:val="20"/>
              </w:rPr>
            </w:pPr>
            <w:r w:rsidRPr="00906123">
              <w:rPr>
                <w:bCs/>
                <w:sz w:val="20"/>
                <w:szCs w:val="20"/>
              </w:rPr>
              <w:t>Pericolo</w:t>
            </w:r>
            <w:r>
              <w:rPr>
                <w:bCs/>
                <w:sz w:val="20"/>
                <w:szCs w:val="20"/>
              </w:rPr>
              <w:t xml:space="preserve"> elettricità</w:t>
            </w:r>
          </w:p>
        </w:tc>
        <w:tc>
          <w:tcPr>
            <w:tcW w:w="3349" w:type="dxa"/>
          </w:tcPr>
          <w:p w14:paraId="2F8301AE" w14:textId="70F663D2" w:rsidR="007A1177" w:rsidRDefault="007A1177" w:rsidP="007A1177">
            <w:pPr>
              <w:jc w:val="center"/>
              <w:rPr>
                <w:bCs/>
                <w:noProof/>
                <w:sz w:val="20"/>
                <w:szCs w:val="20"/>
                <w:lang w:eastAsia="it-IT"/>
              </w:rPr>
            </w:pPr>
            <w:r>
              <w:rPr>
                <w:bCs/>
                <w:sz w:val="20"/>
                <w:szCs w:val="20"/>
              </w:rPr>
              <w:t>Pericolo Generico</w:t>
            </w:r>
          </w:p>
        </w:tc>
        <w:tc>
          <w:tcPr>
            <w:tcW w:w="3260" w:type="dxa"/>
          </w:tcPr>
          <w:p w14:paraId="4FE42DE0" w14:textId="6F40868A" w:rsidR="007A1177" w:rsidRPr="00E2276A" w:rsidRDefault="007A1177" w:rsidP="007A1177">
            <w:pPr>
              <w:jc w:val="center"/>
              <w:rPr>
                <w:bCs/>
                <w:noProof/>
                <w:sz w:val="20"/>
                <w:szCs w:val="20"/>
                <w:lang w:eastAsia="it-IT"/>
              </w:rPr>
            </w:pPr>
          </w:p>
        </w:tc>
      </w:tr>
    </w:tbl>
    <w:p w14:paraId="5EB67E4B" w14:textId="081AD5BA" w:rsidR="00905BAB" w:rsidRPr="002D06BB" w:rsidRDefault="004A2376" w:rsidP="00E16852">
      <w:pPr>
        <w:rPr>
          <w:rFonts w:cs="Calibri"/>
          <w:b/>
          <w:i/>
        </w:rPr>
      </w:pPr>
      <w:r w:rsidRPr="002D06BB">
        <w:rPr>
          <w:rFonts w:cs="Calibri"/>
        </w:rPr>
        <w:br w:type="page"/>
      </w:r>
    </w:p>
    <w:p w14:paraId="1A17F97C" w14:textId="467A3ECD" w:rsidR="009424B5" w:rsidRPr="002D06BB" w:rsidRDefault="008D432E" w:rsidP="002E6A36">
      <w:pPr>
        <w:autoSpaceDE w:val="0"/>
        <w:autoSpaceDN w:val="0"/>
        <w:adjustRightInd w:val="0"/>
        <w:spacing w:line="240" w:lineRule="auto"/>
        <w:jc w:val="both"/>
        <w:rPr>
          <w:rFonts w:cs="Calibri"/>
          <w:b/>
          <w:bCs/>
          <w:iCs/>
          <w:color w:val="000000"/>
          <w:sz w:val="28"/>
          <w:szCs w:val="28"/>
        </w:rPr>
      </w:pPr>
      <w:r w:rsidRPr="002D06BB">
        <w:rPr>
          <w:rFonts w:cs="Calibri"/>
          <w:noProof/>
          <w:lang w:eastAsia="it-IT"/>
        </w:rPr>
        <w:lastRenderedPageBreak/>
        <w:drawing>
          <wp:anchor distT="0" distB="0" distL="114300" distR="114300" simplePos="0" relativeHeight="251721216" behindDoc="0" locked="0" layoutInCell="1" allowOverlap="1" wp14:anchorId="5AC81EC1" wp14:editId="08EF1FF6">
            <wp:simplePos x="0" y="0"/>
            <wp:positionH relativeFrom="margin">
              <wp:posOffset>-1539143</wp:posOffset>
            </wp:positionH>
            <wp:positionV relativeFrom="margin">
              <wp:posOffset>-836539</wp:posOffset>
            </wp:positionV>
            <wp:extent cx="1003935" cy="10873740"/>
            <wp:effectExtent l="0" t="0" r="0" b="0"/>
            <wp:wrapSquare wrapText="bothSides"/>
            <wp:docPr id="1481948697" name="Immagine 148194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935" cy="10873740"/>
                    </a:xfrm>
                    <a:prstGeom prst="rect">
                      <a:avLst/>
                    </a:prstGeom>
                    <a:solidFill>
                      <a:schemeClr val="tx1"/>
                    </a:solidFill>
                    <a:ln>
                      <a:noFill/>
                    </a:ln>
                  </pic:spPr>
                </pic:pic>
              </a:graphicData>
            </a:graphic>
          </wp:anchor>
        </w:drawing>
      </w:r>
    </w:p>
    <w:p w14:paraId="24CAD5A7" w14:textId="77777777" w:rsidR="009424B5" w:rsidRPr="002D06BB" w:rsidRDefault="009424B5" w:rsidP="002E6A36">
      <w:pPr>
        <w:autoSpaceDE w:val="0"/>
        <w:autoSpaceDN w:val="0"/>
        <w:adjustRightInd w:val="0"/>
        <w:spacing w:line="240" w:lineRule="auto"/>
        <w:jc w:val="both"/>
        <w:rPr>
          <w:rFonts w:cs="Calibri"/>
          <w:b/>
          <w:bCs/>
          <w:iCs/>
          <w:color w:val="000000"/>
          <w:sz w:val="28"/>
          <w:szCs w:val="28"/>
        </w:rPr>
      </w:pPr>
    </w:p>
    <w:p w14:paraId="147325B6" w14:textId="77777777" w:rsidR="009424B5" w:rsidRPr="002D06BB" w:rsidRDefault="009424B5" w:rsidP="002E6A36">
      <w:pPr>
        <w:autoSpaceDE w:val="0"/>
        <w:autoSpaceDN w:val="0"/>
        <w:adjustRightInd w:val="0"/>
        <w:spacing w:line="240" w:lineRule="auto"/>
        <w:jc w:val="both"/>
        <w:rPr>
          <w:rFonts w:cs="Calibri"/>
          <w:b/>
          <w:bCs/>
          <w:iCs/>
          <w:color w:val="000000"/>
          <w:sz w:val="28"/>
          <w:szCs w:val="28"/>
        </w:rPr>
      </w:pPr>
    </w:p>
    <w:p w14:paraId="207A79E1" w14:textId="77777777" w:rsidR="009424B5" w:rsidRPr="002D06BB" w:rsidRDefault="009424B5" w:rsidP="002E6A36">
      <w:pPr>
        <w:autoSpaceDE w:val="0"/>
        <w:autoSpaceDN w:val="0"/>
        <w:adjustRightInd w:val="0"/>
        <w:spacing w:line="240" w:lineRule="auto"/>
        <w:jc w:val="both"/>
        <w:rPr>
          <w:rFonts w:cs="Calibri"/>
          <w:b/>
          <w:bCs/>
          <w:iCs/>
          <w:color w:val="000000"/>
          <w:sz w:val="28"/>
          <w:szCs w:val="28"/>
        </w:rPr>
      </w:pPr>
    </w:p>
    <w:p w14:paraId="15A28083"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1628D7EA" w14:textId="77777777" w:rsidR="002A1B2C" w:rsidRPr="002D06BB" w:rsidRDefault="002A1B2C" w:rsidP="008D432E">
      <w:pPr>
        <w:pStyle w:val="Titolo1"/>
        <w:spacing w:before="0"/>
        <w:jc w:val="center"/>
        <w:rPr>
          <w:rFonts w:ascii="Calibri" w:hAnsi="Calibri" w:cs="Calibri"/>
          <w:sz w:val="52"/>
          <w:szCs w:val="52"/>
        </w:rPr>
      </w:pPr>
      <w:bookmarkStart w:id="22" w:name="_Toc287275814"/>
      <w:bookmarkStart w:id="23" w:name="_Toc195253923"/>
      <w:r w:rsidRPr="002D06BB">
        <w:rPr>
          <w:rFonts w:ascii="Calibri" w:hAnsi="Calibri" w:cs="Calibri"/>
          <w:sz w:val="52"/>
          <w:szCs w:val="52"/>
        </w:rPr>
        <w:t>Sezione 2</w:t>
      </w:r>
      <w:bookmarkEnd w:id="22"/>
      <w:bookmarkEnd w:id="23"/>
    </w:p>
    <w:p w14:paraId="37EFF9EF" w14:textId="77777777" w:rsidR="002D3FE1" w:rsidRPr="002D06BB" w:rsidRDefault="002D3FE1" w:rsidP="008D432E">
      <w:pPr>
        <w:jc w:val="center"/>
        <w:rPr>
          <w:rFonts w:cs="Calibri"/>
          <w:b/>
          <w:sz w:val="36"/>
          <w:szCs w:val="36"/>
        </w:rPr>
      </w:pPr>
      <w:r w:rsidRPr="002D06BB">
        <w:rPr>
          <w:rFonts w:cs="Calibri"/>
          <w:b/>
          <w:sz w:val="36"/>
          <w:szCs w:val="36"/>
        </w:rPr>
        <w:t>Garanzia</w:t>
      </w:r>
    </w:p>
    <w:p w14:paraId="0C541C12" w14:textId="77777777" w:rsidR="002A1B2C" w:rsidRPr="002D06BB" w:rsidRDefault="002A1B2C" w:rsidP="008D432E">
      <w:pPr>
        <w:jc w:val="center"/>
        <w:rPr>
          <w:rFonts w:cs="Calibri"/>
          <w:b/>
          <w:sz w:val="36"/>
          <w:szCs w:val="36"/>
        </w:rPr>
      </w:pPr>
      <w:r w:rsidRPr="002D06BB">
        <w:rPr>
          <w:rFonts w:cs="Calibri"/>
          <w:b/>
          <w:sz w:val="36"/>
          <w:szCs w:val="36"/>
        </w:rPr>
        <w:t>Norme generali di sicurezza</w:t>
      </w:r>
    </w:p>
    <w:p w14:paraId="11C594A4" w14:textId="77777777" w:rsidR="00E47626" w:rsidRPr="002D06BB" w:rsidRDefault="00E47626" w:rsidP="008D432E">
      <w:pPr>
        <w:jc w:val="center"/>
        <w:rPr>
          <w:rFonts w:cs="Calibri"/>
          <w:b/>
          <w:sz w:val="36"/>
          <w:szCs w:val="36"/>
        </w:rPr>
      </w:pPr>
      <w:r w:rsidRPr="002D06BB">
        <w:rPr>
          <w:rFonts w:cs="Calibri"/>
          <w:b/>
          <w:sz w:val="36"/>
          <w:szCs w:val="36"/>
        </w:rPr>
        <w:t>Descrizione generale</w:t>
      </w:r>
      <w:r w:rsidR="00F65928" w:rsidRPr="002D06BB">
        <w:rPr>
          <w:rFonts w:cs="Calibri"/>
          <w:b/>
          <w:sz w:val="36"/>
          <w:szCs w:val="36"/>
        </w:rPr>
        <w:t xml:space="preserve"> e dati tecnici</w:t>
      </w:r>
    </w:p>
    <w:p w14:paraId="3F5DA030" w14:textId="77777777" w:rsidR="002A1B2C" w:rsidRPr="002D06BB" w:rsidRDefault="002A1B2C" w:rsidP="008D432E">
      <w:pPr>
        <w:autoSpaceDE w:val="0"/>
        <w:autoSpaceDN w:val="0"/>
        <w:adjustRightInd w:val="0"/>
        <w:jc w:val="center"/>
        <w:rPr>
          <w:rFonts w:cs="Calibri"/>
          <w:b/>
          <w:sz w:val="36"/>
          <w:szCs w:val="36"/>
        </w:rPr>
      </w:pPr>
      <w:r w:rsidRPr="002D06BB">
        <w:rPr>
          <w:rFonts w:cs="Calibri"/>
          <w:b/>
          <w:sz w:val="36"/>
          <w:szCs w:val="36"/>
        </w:rPr>
        <w:t>Uso previsto e non previsto</w:t>
      </w:r>
    </w:p>
    <w:p w14:paraId="6C1A6161" w14:textId="4B16B85B" w:rsidR="0047182F" w:rsidRPr="002D06BB" w:rsidRDefault="0047182F" w:rsidP="008D432E">
      <w:pPr>
        <w:autoSpaceDE w:val="0"/>
        <w:autoSpaceDN w:val="0"/>
        <w:adjustRightInd w:val="0"/>
        <w:jc w:val="center"/>
        <w:rPr>
          <w:rFonts w:cs="Calibri"/>
          <w:b/>
          <w:bCs/>
          <w:iCs/>
          <w:color w:val="000000"/>
          <w:sz w:val="28"/>
          <w:szCs w:val="28"/>
        </w:rPr>
      </w:pPr>
      <w:r w:rsidRPr="002D06BB">
        <w:rPr>
          <w:rFonts w:cs="Calibri"/>
          <w:b/>
          <w:sz w:val="36"/>
          <w:szCs w:val="36"/>
        </w:rPr>
        <w:t>Rischi residui</w:t>
      </w:r>
    </w:p>
    <w:p w14:paraId="05D72CC7"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2ADD91E1"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11323870"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4EABD00B"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3059080B"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629663DD"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3E81F545"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1AAB25B2"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32D1D809"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375997DA"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03236416" w14:textId="77777777" w:rsidR="002E70FA" w:rsidRPr="002D06BB" w:rsidRDefault="002E70FA" w:rsidP="002E6A36">
      <w:pPr>
        <w:autoSpaceDE w:val="0"/>
        <w:autoSpaceDN w:val="0"/>
        <w:adjustRightInd w:val="0"/>
        <w:spacing w:line="240" w:lineRule="auto"/>
        <w:jc w:val="both"/>
        <w:rPr>
          <w:rFonts w:cs="Calibri"/>
          <w:b/>
          <w:bCs/>
          <w:iCs/>
          <w:color w:val="000000"/>
          <w:sz w:val="28"/>
          <w:szCs w:val="28"/>
        </w:rPr>
      </w:pPr>
    </w:p>
    <w:p w14:paraId="7FC343F4"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0112EF0B" w14:textId="77777777" w:rsidR="003274C6" w:rsidRPr="002D06BB" w:rsidRDefault="003274C6" w:rsidP="002E6A36">
      <w:pPr>
        <w:autoSpaceDE w:val="0"/>
        <w:autoSpaceDN w:val="0"/>
        <w:adjustRightInd w:val="0"/>
        <w:spacing w:line="240" w:lineRule="auto"/>
        <w:jc w:val="both"/>
        <w:rPr>
          <w:rFonts w:cs="Calibri"/>
          <w:b/>
          <w:bCs/>
          <w:iCs/>
          <w:color w:val="000000"/>
          <w:sz w:val="28"/>
          <w:szCs w:val="28"/>
        </w:rPr>
      </w:pPr>
    </w:p>
    <w:p w14:paraId="4E6925BA" w14:textId="77777777" w:rsidR="003274C6" w:rsidRPr="002D06BB" w:rsidRDefault="003274C6" w:rsidP="002E6A36">
      <w:pPr>
        <w:autoSpaceDE w:val="0"/>
        <w:autoSpaceDN w:val="0"/>
        <w:adjustRightInd w:val="0"/>
        <w:spacing w:line="240" w:lineRule="auto"/>
        <w:jc w:val="both"/>
        <w:rPr>
          <w:rFonts w:cs="Calibri"/>
          <w:b/>
          <w:bCs/>
          <w:iCs/>
          <w:color w:val="000000"/>
          <w:sz w:val="28"/>
          <w:szCs w:val="28"/>
        </w:rPr>
      </w:pPr>
    </w:p>
    <w:p w14:paraId="32D93B45" w14:textId="77777777" w:rsidR="00632A6B" w:rsidRPr="002D06BB" w:rsidRDefault="00632A6B" w:rsidP="002E6A36">
      <w:pPr>
        <w:autoSpaceDE w:val="0"/>
        <w:autoSpaceDN w:val="0"/>
        <w:adjustRightInd w:val="0"/>
        <w:spacing w:line="240" w:lineRule="auto"/>
        <w:jc w:val="both"/>
        <w:rPr>
          <w:rFonts w:cs="Calibri"/>
          <w:b/>
          <w:bCs/>
          <w:iCs/>
          <w:color w:val="000000"/>
          <w:sz w:val="28"/>
          <w:szCs w:val="28"/>
        </w:rPr>
      </w:pPr>
    </w:p>
    <w:p w14:paraId="52C39E2E" w14:textId="77777777" w:rsidR="00632A6B" w:rsidRPr="002D06BB" w:rsidRDefault="00632A6B" w:rsidP="002E6A36">
      <w:pPr>
        <w:autoSpaceDE w:val="0"/>
        <w:autoSpaceDN w:val="0"/>
        <w:adjustRightInd w:val="0"/>
        <w:spacing w:line="240" w:lineRule="auto"/>
        <w:jc w:val="both"/>
        <w:rPr>
          <w:rFonts w:cs="Calibri"/>
          <w:b/>
          <w:bCs/>
          <w:iCs/>
          <w:color w:val="000000"/>
          <w:sz w:val="28"/>
          <w:szCs w:val="28"/>
        </w:rPr>
      </w:pPr>
    </w:p>
    <w:p w14:paraId="35983BEE" w14:textId="77777777" w:rsidR="00632A6B" w:rsidRPr="002D06BB" w:rsidRDefault="00632A6B" w:rsidP="002E6A36">
      <w:pPr>
        <w:autoSpaceDE w:val="0"/>
        <w:autoSpaceDN w:val="0"/>
        <w:adjustRightInd w:val="0"/>
        <w:spacing w:line="240" w:lineRule="auto"/>
        <w:jc w:val="both"/>
        <w:rPr>
          <w:rFonts w:cs="Calibri"/>
          <w:b/>
          <w:bCs/>
          <w:iCs/>
          <w:color w:val="000000"/>
          <w:sz w:val="28"/>
          <w:szCs w:val="28"/>
        </w:rPr>
      </w:pPr>
    </w:p>
    <w:p w14:paraId="2C3FDE8C" w14:textId="77777777" w:rsidR="003274C6" w:rsidRPr="002D06BB" w:rsidRDefault="003274C6" w:rsidP="002E6A36">
      <w:pPr>
        <w:autoSpaceDE w:val="0"/>
        <w:autoSpaceDN w:val="0"/>
        <w:adjustRightInd w:val="0"/>
        <w:spacing w:line="240" w:lineRule="auto"/>
        <w:jc w:val="both"/>
        <w:rPr>
          <w:rFonts w:cs="Calibri"/>
          <w:b/>
          <w:bCs/>
          <w:iCs/>
          <w:color w:val="000000"/>
          <w:sz w:val="28"/>
          <w:szCs w:val="28"/>
        </w:rPr>
      </w:pPr>
    </w:p>
    <w:p w14:paraId="29496678"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7FECD99D" w14:textId="77777777" w:rsidR="002C663C" w:rsidRPr="002D06BB" w:rsidRDefault="002C663C" w:rsidP="002E6A36">
      <w:pPr>
        <w:autoSpaceDE w:val="0"/>
        <w:autoSpaceDN w:val="0"/>
        <w:adjustRightInd w:val="0"/>
        <w:spacing w:line="240" w:lineRule="auto"/>
        <w:jc w:val="both"/>
        <w:rPr>
          <w:rFonts w:cs="Calibri"/>
          <w:b/>
          <w:bCs/>
          <w:iCs/>
          <w:color w:val="000000"/>
          <w:sz w:val="28"/>
          <w:szCs w:val="28"/>
        </w:rPr>
      </w:pPr>
    </w:p>
    <w:p w14:paraId="3C655BF0" w14:textId="74CBA7B2" w:rsidR="002D3FE1" w:rsidRPr="002D06BB" w:rsidRDefault="00166049" w:rsidP="002D3FE1">
      <w:pPr>
        <w:pStyle w:val="Titolo2"/>
        <w:rPr>
          <w:rFonts w:cs="Calibri"/>
        </w:rPr>
      </w:pPr>
      <w:bookmarkStart w:id="24" w:name="_Toc260301384"/>
      <w:r w:rsidRPr="002D06BB">
        <w:rPr>
          <w:rFonts w:cs="Calibri"/>
        </w:rPr>
        <w:br w:type="page"/>
      </w:r>
      <w:bookmarkStart w:id="25" w:name="_Toc260301382"/>
      <w:bookmarkStart w:id="26" w:name="_Toc353802136"/>
      <w:bookmarkStart w:id="27" w:name="_Toc287275815"/>
      <w:bookmarkStart w:id="28" w:name="_Toc195253924"/>
      <w:r w:rsidR="002D3FE1" w:rsidRPr="002D06BB">
        <w:rPr>
          <w:rFonts w:cs="Calibri"/>
        </w:rPr>
        <w:lastRenderedPageBreak/>
        <w:t>GARANZIA</w:t>
      </w:r>
      <w:bookmarkEnd w:id="25"/>
      <w:bookmarkEnd w:id="26"/>
      <w:bookmarkEnd w:id="27"/>
      <w:bookmarkEnd w:id="28"/>
    </w:p>
    <w:p w14:paraId="7793D9DE" w14:textId="6DA1AA6D" w:rsidR="002D3FE1" w:rsidRPr="002D06BB" w:rsidRDefault="002D3FE1" w:rsidP="002D3FE1">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Le norme di garanzia, elencate integralmente nel contratto d’acquisto, hanno valore soltanto se la </w:t>
      </w:r>
      <w:r w:rsidR="00EF334B">
        <w:rPr>
          <w:rFonts w:cs="Calibri"/>
          <w:b/>
          <w:color w:val="000000"/>
          <w:sz w:val="20"/>
          <w:szCs w:val="20"/>
        </w:rPr>
        <w:t xml:space="preserve">macchina </w:t>
      </w:r>
      <w:r w:rsidR="0030377E">
        <w:rPr>
          <w:rFonts w:cs="Calibri"/>
          <w:b/>
          <w:color w:val="000000"/>
          <w:sz w:val="20"/>
          <w:szCs w:val="20"/>
        </w:rPr>
        <w:t>GVMH 1000/1200</w:t>
      </w:r>
      <w:r w:rsidR="000C62A8" w:rsidRPr="002D06BB">
        <w:rPr>
          <w:rFonts w:cs="Calibri"/>
          <w:sz w:val="20"/>
        </w:rPr>
        <w:t xml:space="preserve"> </w:t>
      </w:r>
      <w:r w:rsidRPr="002D06BB">
        <w:rPr>
          <w:rFonts w:cs="Calibri"/>
          <w:color w:val="000000"/>
          <w:sz w:val="20"/>
          <w:szCs w:val="20"/>
        </w:rPr>
        <w:t>è impiegata nelle condizioni di uso previsto.</w:t>
      </w:r>
      <w:r w:rsidR="00E05E55">
        <w:rPr>
          <w:rFonts w:cs="Calibri"/>
          <w:color w:val="000000"/>
          <w:sz w:val="20"/>
          <w:szCs w:val="20"/>
        </w:rPr>
        <w:t xml:space="preserve"> </w:t>
      </w:r>
      <w:r w:rsidRPr="002D06BB">
        <w:rPr>
          <w:rFonts w:cs="Calibri"/>
          <w:sz w:val="20"/>
          <w:szCs w:val="20"/>
        </w:rPr>
        <w:t>Fatta esclusione per gli interventi di manutenzione ordinaria e straordinaria descritti</w:t>
      </w:r>
      <w:r w:rsidRPr="002D06BB">
        <w:rPr>
          <w:rFonts w:cs="Calibri"/>
          <w:color w:val="000000"/>
          <w:sz w:val="20"/>
          <w:szCs w:val="20"/>
        </w:rPr>
        <w:t xml:space="preserve"> alla </w:t>
      </w:r>
      <w:r w:rsidRPr="002D06BB">
        <w:rPr>
          <w:rFonts w:cs="Calibri"/>
          <w:b/>
          <w:sz w:val="20"/>
          <w:szCs w:val="20"/>
        </w:rPr>
        <w:t>sez. MANUTENZIONE</w:t>
      </w:r>
      <w:r w:rsidRPr="002D06BB">
        <w:rPr>
          <w:rFonts w:cs="Calibri"/>
          <w:sz w:val="20"/>
          <w:szCs w:val="20"/>
        </w:rPr>
        <w:t xml:space="preserve"> ed eseguiti con le procedure indicate, qualsiasi riparazione o modifica apportata alla macchina dall’utilizzatore o da</w:t>
      </w:r>
      <w:r w:rsidRPr="002D06BB">
        <w:rPr>
          <w:rFonts w:cs="Calibri"/>
          <w:color w:val="000000"/>
          <w:sz w:val="20"/>
          <w:szCs w:val="20"/>
        </w:rPr>
        <w:t xml:space="preserve"> ditte non autorizzate determina il decadimento della garanzia.</w:t>
      </w:r>
    </w:p>
    <w:p w14:paraId="7E1A1A39" w14:textId="77777777" w:rsidR="00E429F3" w:rsidRPr="002D06BB" w:rsidRDefault="00E429F3" w:rsidP="002D3FE1">
      <w:pPr>
        <w:autoSpaceDE w:val="0"/>
        <w:autoSpaceDN w:val="0"/>
        <w:adjustRightInd w:val="0"/>
        <w:spacing w:line="240" w:lineRule="auto"/>
        <w:jc w:val="both"/>
        <w:rPr>
          <w:rFonts w:cs="Calibri"/>
          <w:color w:val="000000"/>
          <w:sz w:val="20"/>
          <w:szCs w:val="20"/>
        </w:rPr>
      </w:pPr>
    </w:p>
    <w:p w14:paraId="4A6CF138" w14:textId="77777777" w:rsidR="002D3FE1" w:rsidRPr="002D06BB" w:rsidRDefault="002D3FE1" w:rsidP="002D3FE1">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La garanzia non si estende ai danni causati da imperizia o negligenza nell'uso della macchina, o da cattiva o omessa manutenzione.</w:t>
      </w:r>
    </w:p>
    <w:p w14:paraId="506EDC91" w14:textId="77777777" w:rsidR="002D3FE1" w:rsidRPr="002D06BB" w:rsidRDefault="002D3FE1" w:rsidP="002D3FE1">
      <w:pPr>
        <w:autoSpaceDE w:val="0"/>
        <w:autoSpaceDN w:val="0"/>
        <w:adjustRightInd w:val="0"/>
        <w:spacing w:line="240" w:lineRule="auto"/>
        <w:jc w:val="both"/>
        <w:rPr>
          <w:rFonts w:cs="Calibri"/>
          <w:color w:val="000000"/>
          <w:sz w:val="20"/>
          <w:szCs w:val="20"/>
        </w:rPr>
      </w:pPr>
    </w:p>
    <w:tbl>
      <w:tblPr>
        <w:tblStyle w:val="Tabellagriglia1chiara-colore52"/>
        <w:tblW w:w="9639" w:type="dxa"/>
        <w:tblLayout w:type="fixed"/>
        <w:tblLook w:val="04A0" w:firstRow="1" w:lastRow="0" w:firstColumn="1" w:lastColumn="0" w:noHBand="0" w:noVBand="1"/>
      </w:tblPr>
      <w:tblGrid>
        <w:gridCol w:w="421"/>
        <w:gridCol w:w="9218"/>
      </w:tblGrid>
      <w:tr w:rsidR="002D3FE1" w:rsidRPr="002D06BB" w14:paraId="1FF99A90" w14:textId="77777777" w:rsidTr="00005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2"/>
          </w:tcPr>
          <w:p w14:paraId="48107DBE" w14:textId="77777777" w:rsidR="002D3FE1" w:rsidRPr="002D06BB" w:rsidRDefault="002D3FE1" w:rsidP="00120B60">
            <w:pPr>
              <w:spacing w:line="240" w:lineRule="auto"/>
              <w:jc w:val="both"/>
              <w:rPr>
                <w:rFonts w:cs="Calibri"/>
                <w:bCs w:val="0"/>
                <w:color w:val="5B9BD5" w:themeColor="accent1"/>
                <w:sz w:val="18"/>
              </w:rPr>
            </w:pPr>
            <w:r w:rsidRPr="002D06BB">
              <w:rPr>
                <w:rFonts w:cs="Calibri"/>
                <w:bCs w:val="0"/>
                <w:color w:val="5B9BD5" w:themeColor="accent1"/>
                <w:sz w:val="18"/>
              </w:rPr>
              <w:t>I prodotti da noi venduti sono coperti da garanzia per quanto riguarda le seguenti condizioni:</w:t>
            </w:r>
          </w:p>
          <w:p w14:paraId="3BB4BE69" w14:textId="77777777" w:rsidR="00FE1777" w:rsidRPr="002D06BB" w:rsidRDefault="00FE1777" w:rsidP="00120B60">
            <w:pPr>
              <w:spacing w:line="240" w:lineRule="auto"/>
              <w:jc w:val="both"/>
              <w:rPr>
                <w:rFonts w:cs="Calibri"/>
                <w:b w:val="0"/>
                <w:bCs w:val="0"/>
                <w:color w:val="5B9BD5" w:themeColor="accent1"/>
                <w:sz w:val="16"/>
              </w:rPr>
            </w:pPr>
          </w:p>
        </w:tc>
      </w:tr>
      <w:tr w:rsidR="002D3FE1" w:rsidRPr="002D06BB" w14:paraId="486F0F6C"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45AB46AD" w14:textId="77777777" w:rsidR="002D3FE1" w:rsidRPr="002D06BB" w:rsidRDefault="002D3FE1" w:rsidP="00120B60">
            <w:pPr>
              <w:spacing w:line="240" w:lineRule="auto"/>
              <w:jc w:val="both"/>
              <w:rPr>
                <w:rFonts w:cs="Calibri"/>
                <w:bCs w:val="0"/>
                <w:i/>
                <w:color w:val="5B9BD5" w:themeColor="accent1"/>
                <w:sz w:val="16"/>
                <w:szCs w:val="20"/>
              </w:rPr>
            </w:pPr>
            <w:r w:rsidRPr="002D06BB">
              <w:rPr>
                <w:rFonts w:cs="Calibri"/>
                <w:bCs w:val="0"/>
                <w:i/>
                <w:color w:val="5B9BD5" w:themeColor="accent1"/>
                <w:sz w:val="16"/>
                <w:szCs w:val="20"/>
              </w:rPr>
              <w:t>1</w:t>
            </w:r>
          </w:p>
        </w:tc>
        <w:tc>
          <w:tcPr>
            <w:tcW w:w="9218" w:type="dxa"/>
          </w:tcPr>
          <w:p w14:paraId="56C335CF" w14:textId="0C7C8107" w:rsidR="002D3FE1" w:rsidRPr="002D06BB" w:rsidRDefault="002D3FE1"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sidRPr="002D06BB">
              <w:rPr>
                <w:rFonts w:cs="Calibri"/>
                <w:i/>
                <w:sz w:val="16"/>
                <w:szCs w:val="20"/>
              </w:rPr>
              <w:t xml:space="preserve">La garanzia è valida per un periodo di </w:t>
            </w:r>
            <w:r w:rsidRPr="002D06BB">
              <w:rPr>
                <w:rFonts w:cs="Calibri"/>
                <w:i/>
                <w:color w:val="000000" w:themeColor="text1"/>
                <w:sz w:val="16"/>
                <w:szCs w:val="20"/>
              </w:rPr>
              <w:t xml:space="preserve">dodici (12) </w:t>
            </w:r>
            <w:r w:rsidR="009E3F6F">
              <w:rPr>
                <w:rFonts w:cs="Calibri"/>
                <w:i/>
                <w:color w:val="000000" w:themeColor="text1"/>
                <w:sz w:val="16"/>
                <w:szCs w:val="20"/>
              </w:rPr>
              <w:t xml:space="preserve">/ ventiquattro (24) </w:t>
            </w:r>
            <w:r w:rsidRPr="002D06BB">
              <w:rPr>
                <w:rFonts w:cs="Calibri"/>
                <w:i/>
                <w:color w:val="000000" w:themeColor="text1"/>
                <w:sz w:val="16"/>
                <w:szCs w:val="20"/>
              </w:rPr>
              <w:t>mesi</w:t>
            </w:r>
            <w:r w:rsidR="009E3F6F">
              <w:rPr>
                <w:rFonts w:cs="Calibri"/>
                <w:i/>
                <w:color w:val="000000" w:themeColor="text1"/>
                <w:sz w:val="16"/>
                <w:szCs w:val="20"/>
              </w:rPr>
              <w:t xml:space="preserve"> a seconda della natura giuridica dell’acquirente.</w:t>
            </w:r>
          </w:p>
          <w:p w14:paraId="19F433AC" w14:textId="77777777" w:rsidR="00FE1777" w:rsidRPr="002D06BB" w:rsidRDefault="00FE1777"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15596FC1" w14:textId="77777777" w:rsidTr="00486E16">
        <w:trPr>
          <w:trHeight w:val="453"/>
        </w:trPr>
        <w:tc>
          <w:tcPr>
            <w:cnfStyle w:val="001000000000" w:firstRow="0" w:lastRow="0" w:firstColumn="1" w:lastColumn="0" w:oddVBand="0" w:evenVBand="0" w:oddHBand="0" w:evenHBand="0" w:firstRowFirstColumn="0" w:firstRowLastColumn="0" w:lastRowFirstColumn="0" w:lastRowLastColumn="0"/>
            <w:tcW w:w="421" w:type="dxa"/>
          </w:tcPr>
          <w:p w14:paraId="67AF7614" w14:textId="77777777" w:rsidR="002D3FE1" w:rsidRPr="002D06BB" w:rsidRDefault="002D3FE1" w:rsidP="00120B60">
            <w:pPr>
              <w:spacing w:line="240" w:lineRule="auto"/>
              <w:jc w:val="both"/>
              <w:rPr>
                <w:rFonts w:cs="Calibri"/>
                <w:bCs w:val="0"/>
                <w:i/>
                <w:color w:val="5B9BD5" w:themeColor="accent1"/>
                <w:sz w:val="16"/>
                <w:szCs w:val="20"/>
              </w:rPr>
            </w:pPr>
            <w:r w:rsidRPr="002D06BB">
              <w:rPr>
                <w:rFonts w:cs="Calibri"/>
                <w:bCs w:val="0"/>
                <w:i/>
                <w:color w:val="5B9BD5" w:themeColor="accent1"/>
                <w:sz w:val="16"/>
                <w:szCs w:val="20"/>
              </w:rPr>
              <w:t>2</w:t>
            </w:r>
          </w:p>
        </w:tc>
        <w:tc>
          <w:tcPr>
            <w:tcW w:w="9218" w:type="dxa"/>
          </w:tcPr>
          <w:p w14:paraId="5151C0EB" w14:textId="661F1E4A" w:rsidR="002D3FE1" w:rsidRPr="002D06BB" w:rsidRDefault="00E05E55" w:rsidP="00D62930">
            <w:pPr>
              <w:numPr>
                <w:ilvl w:val="0"/>
                <w:numId w:val="1"/>
              </w:numPr>
              <w:tabs>
                <w:tab w:val="left" w:pos="0"/>
                <w:tab w:val="left" w:pos="1560"/>
              </w:tabs>
              <w:spacing w:line="240" w:lineRule="atLeast"/>
              <w:ind w:left="0"/>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Pr>
                <w:rFonts w:cs="Calibri"/>
                <w:i/>
                <w:sz w:val="16"/>
                <w:szCs w:val="20"/>
              </w:rPr>
              <w:t>Il fabbricante</w:t>
            </w:r>
            <w:r w:rsidR="002D3FE1" w:rsidRPr="002D06BB">
              <w:rPr>
                <w:rFonts w:cs="Calibri"/>
                <w:i/>
                <w:sz w:val="16"/>
                <w:szCs w:val="20"/>
              </w:rPr>
              <w:t xml:space="preserve"> si a</w:t>
            </w:r>
            <w:r w:rsidR="00FE1777" w:rsidRPr="002D06BB">
              <w:rPr>
                <w:rFonts w:cs="Calibri"/>
                <w:i/>
                <w:sz w:val="16"/>
                <w:szCs w:val="20"/>
              </w:rPr>
              <w:t>ssume l'impegno di sostituire a</w:t>
            </w:r>
            <w:r w:rsidR="002D3FE1" w:rsidRPr="002D06BB">
              <w:rPr>
                <w:rFonts w:cs="Calibri"/>
                <w:i/>
                <w:sz w:val="16"/>
                <w:szCs w:val="20"/>
              </w:rPr>
              <w:t xml:space="preserve"> propria discrezione le parti mal funzionanti o di errata fabbricazione, solo dopo un accurato controllo e riscontro di cattiva costruzione.</w:t>
            </w:r>
          </w:p>
          <w:p w14:paraId="4862E78A" w14:textId="77777777" w:rsidR="00FE1777" w:rsidRPr="002D06BB" w:rsidRDefault="00FE1777" w:rsidP="00D62930">
            <w:pPr>
              <w:numPr>
                <w:ilvl w:val="0"/>
                <w:numId w:val="1"/>
              </w:numPr>
              <w:tabs>
                <w:tab w:val="left" w:pos="0"/>
                <w:tab w:val="left" w:pos="156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22392E1E"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2320F1B1" w14:textId="77777777" w:rsidR="002D3FE1" w:rsidRPr="002D06BB" w:rsidRDefault="002D3FE1" w:rsidP="00120B60">
            <w:pPr>
              <w:spacing w:line="240" w:lineRule="auto"/>
              <w:jc w:val="both"/>
              <w:rPr>
                <w:rFonts w:cs="Calibri"/>
                <w:bCs w:val="0"/>
                <w:i/>
                <w:color w:val="5B9BD5" w:themeColor="accent1"/>
                <w:sz w:val="16"/>
                <w:szCs w:val="20"/>
              </w:rPr>
            </w:pPr>
            <w:r w:rsidRPr="002D06BB">
              <w:rPr>
                <w:rFonts w:cs="Calibri"/>
                <w:bCs w:val="0"/>
                <w:i/>
                <w:color w:val="5B9BD5" w:themeColor="accent1"/>
                <w:sz w:val="16"/>
                <w:szCs w:val="20"/>
              </w:rPr>
              <w:t>3</w:t>
            </w:r>
          </w:p>
        </w:tc>
        <w:tc>
          <w:tcPr>
            <w:tcW w:w="9218" w:type="dxa"/>
          </w:tcPr>
          <w:p w14:paraId="41E4DE14" w14:textId="77777777" w:rsidR="002D3FE1" w:rsidRPr="002D06BB" w:rsidRDefault="002D3FE1" w:rsidP="00D62930">
            <w:pPr>
              <w:numPr>
                <w:ilvl w:val="0"/>
                <w:numId w:val="1"/>
              </w:numPr>
              <w:tabs>
                <w:tab w:val="left" w:pos="0"/>
                <w:tab w:val="left" w:pos="156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sidRPr="002D06BB">
              <w:rPr>
                <w:rFonts w:cs="Calibri"/>
                <w:i/>
                <w:sz w:val="16"/>
                <w:szCs w:val="20"/>
              </w:rPr>
              <w:t>Sono sempre a carico del compratore le spese di trasporto e/o spedizione</w:t>
            </w:r>
            <w:r w:rsidR="005C0345" w:rsidRPr="002D06BB">
              <w:rPr>
                <w:rFonts w:cs="Calibri"/>
                <w:i/>
                <w:sz w:val="16"/>
                <w:szCs w:val="20"/>
              </w:rPr>
              <w:t xml:space="preserve"> in caso di errato utilizzo dei termini di garanzia.</w:t>
            </w:r>
          </w:p>
          <w:p w14:paraId="042889C0" w14:textId="77777777" w:rsidR="00FE1777" w:rsidRPr="002D06BB" w:rsidRDefault="00FE1777" w:rsidP="00D62930">
            <w:pPr>
              <w:numPr>
                <w:ilvl w:val="0"/>
                <w:numId w:val="1"/>
              </w:numPr>
              <w:tabs>
                <w:tab w:val="left" w:pos="0"/>
                <w:tab w:val="left" w:pos="156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5C4491B7"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06AB048D" w14:textId="77777777" w:rsidR="002D3FE1" w:rsidRPr="002D06BB" w:rsidRDefault="002D3FE1" w:rsidP="00120B60">
            <w:pPr>
              <w:spacing w:line="240" w:lineRule="auto"/>
              <w:jc w:val="both"/>
              <w:rPr>
                <w:rFonts w:cs="Calibri"/>
                <w:bCs w:val="0"/>
                <w:i/>
                <w:color w:val="5B9BD5" w:themeColor="accent1"/>
                <w:sz w:val="16"/>
                <w:szCs w:val="20"/>
              </w:rPr>
            </w:pPr>
            <w:r w:rsidRPr="002D06BB">
              <w:rPr>
                <w:rFonts w:cs="Calibri"/>
                <w:bCs w:val="0"/>
                <w:i/>
                <w:color w:val="5B9BD5" w:themeColor="accent1"/>
                <w:sz w:val="16"/>
                <w:szCs w:val="20"/>
              </w:rPr>
              <w:t>4</w:t>
            </w:r>
          </w:p>
        </w:tc>
        <w:tc>
          <w:tcPr>
            <w:tcW w:w="9218" w:type="dxa"/>
          </w:tcPr>
          <w:p w14:paraId="69DA4BEB" w14:textId="32DE7C75" w:rsidR="002D3FE1" w:rsidRPr="002D06BB" w:rsidRDefault="00842BA5" w:rsidP="00D62930">
            <w:pPr>
              <w:numPr>
                <w:ilvl w:val="0"/>
                <w:numId w:val="1"/>
              </w:numPr>
              <w:tabs>
                <w:tab w:val="left" w:pos="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sidRPr="002D06BB">
              <w:rPr>
                <w:rFonts w:cs="Calibri"/>
                <w:i/>
                <w:sz w:val="16"/>
                <w:szCs w:val="20"/>
              </w:rPr>
              <w:t>Durante il periodo di garanzia le</w:t>
            </w:r>
            <w:r w:rsidR="002D3FE1" w:rsidRPr="002D06BB">
              <w:rPr>
                <w:rFonts w:cs="Calibri"/>
                <w:i/>
                <w:sz w:val="16"/>
                <w:szCs w:val="20"/>
              </w:rPr>
              <w:t xml:space="preserve"> </w:t>
            </w:r>
            <w:r w:rsidRPr="002D06BB">
              <w:rPr>
                <w:rFonts w:cs="Calibri"/>
                <w:i/>
                <w:sz w:val="16"/>
                <w:szCs w:val="20"/>
              </w:rPr>
              <w:t>componenti sostituite</w:t>
            </w:r>
            <w:r w:rsidR="002D3FE1" w:rsidRPr="002D06BB">
              <w:rPr>
                <w:rFonts w:cs="Calibri"/>
                <w:i/>
                <w:sz w:val="16"/>
                <w:szCs w:val="20"/>
              </w:rPr>
              <w:t xml:space="preserve"> diventano di proprietà del </w:t>
            </w:r>
            <w:r w:rsidR="00650BF3">
              <w:rPr>
                <w:rFonts w:cs="Calibri"/>
                <w:i/>
                <w:sz w:val="16"/>
                <w:szCs w:val="20"/>
              </w:rPr>
              <w:t>fabbricante</w:t>
            </w:r>
            <w:r w:rsidR="002D3FE1" w:rsidRPr="002D06BB">
              <w:rPr>
                <w:rFonts w:cs="Calibri"/>
                <w:i/>
                <w:sz w:val="16"/>
                <w:szCs w:val="20"/>
              </w:rPr>
              <w:t>.</w:t>
            </w:r>
          </w:p>
          <w:p w14:paraId="769F6723" w14:textId="77777777" w:rsidR="00FE1777" w:rsidRPr="002D06BB" w:rsidRDefault="00FE1777" w:rsidP="00D62930">
            <w:pPr>
              <w:numPr>
                <w:ilvl w:val="0"/>
                <w:numId w:val="1"/>
              </w:numPr>
              <w:tabs>
                <w:tab w:val="left" w:pos="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72B0D85D"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4D96F7D1" w14:textId="77777777" w:rsidR="002D3FE1" w:rsidRPr="002D06BB" w:rsidRDefault="002D3FE1" w:rsidP="00120B60">
            <w:pPr>
              <w:spacing w:line="240" w:lineRule="auto"/>
              <w:jc w:val="both"/>
              <w:rPr>
                <w:rFonts w:cs="Calibri"/>
                <w:bCs w:val="0"/>
                <w:i/>
                <w:color w:val="5B9BD5" w:themeColor="accent1"/>
                <w:sz w:val="16"/>
                <w:szCs w:val="20"/>
              </w:rPr>
            </w:pPr>
            <w:r w:rsidRPr="002D06BB">
              <w:rPr>
                <w:rFonts w:cs="Calibri"/>
                <w:bCs w:val="0"/>
                <w:i/>
                <w:color w:val="5B9BD5" w:themeColor="accent1"/>
                <w:sz w:val="16"/>
                <w:szCs w:val="20"/>
              </w:rPr>
              <w:t>5</w:t>
            </w:r>
          </w:p>
        </w:tc>
        <w:tc>
          <w:tcPr>
            <w:tcW w:w="9218" w:type="dxa"/>
          </w:tcPr>
          <w:p w14:paraId="33ADDAB4" w14:textId="77777777" w:rsidR="002D3FE1" w:rsidRPr="002D06BB" w:rsidRDefault="002D3FE1"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sidRPr="002D06BB">
              <w:rPr>
                <w:rFonts w:cs="Calibri"/>
                <w:i/>
                <w:sz w:val="16"/>
                <w:szCs w:val="20"/>
              </w:rPr>
              <w:t>Di questa garanzia può beneficiare solamente l'acquirente originale che abbia rispettato le indicazioni di normale manutenzione contenute nel manuale.  La nostra responsabilità sulla garanzia scade nel momento in cui: il proprietario</w:t>
            </w:r>
            <w:r w:rsidR="005C0345" w:rsidRPr="002D06BB">
              <w:rPr>
                <w:rFonts w:cs="Calibri"/>
                <w:i/>
                <w:sz w:val="16"/>
                <w:szCs w:val="20"/>
              </w:rPr>
              <w:t xml:space="preserve"> originale ceda la proprietà della macchina</w:t>
            </w:r>
            <w:r w:rsidRPr="002D06BB">
              <w:rPr>
                <w:rFonts w:cs="Calibri"/>
                <w:i/>
                <w:sz w:val="16"/>
                <w:szCs w:val="20"/>
              </w:rPr>
              <w:t>, oppure sian</w:t>
            </w:r>
            <w:r w:rsidR="005C0345" w:rsidRPr="002D06BB">
              <w:rPr>
                <w:rFonts w:cs="Calibri"/>
                <w:i/>
                <w:sz w:val="16"/>
                <w:szCs w:val="20"/>
              </w:rPr>
              <w:t>o state apportate modifiche alla stessa</w:t>
            </w:r>
            <w:r w:rsidRPr="002D06BB">
              <w:rPr>
                <w:rFonts w:cs="Calibri"/>
                <w:i/>
                <w:sz w:val="16"/>
                <w:szCs w:val="20"/>
              </w:rPr>
              <w:t>.</w:t>
            </w:r>
          </w:p>
          <w:p w14:paraId="2FABF3B3" w14:textId="77777777" w:rsidR="00FE1777" w:rsidRPr="002D06BB" w:rsidRDefault="00FE1777"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1D5B6269"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05696CC9" w14:textId="77777777" w:rsidR="002D3FE1" w:rsidRPr="002D06BB" w:rsidRDefault="002D3FE1" w:rsidP="00120B60">
            <w:pPr>
              <w:spacing w:line="240" w:lineRule="auto"/>
              <w:jc w:val="both"/>
              <w:rPr>
                <w:rFonts w:cs="Calibri"/>
                <w:bCs w:val="0"/>
                <w:i/>
                <w:color w:val="5B9BD5" w:themeColor="accent1"/>
                <w:sz w:val="16"/>
                <w:szCs w:val="20"/>
              </w:rPr>
            </w:pPr>
            <w:r w:rsidRPr="002D06BB">
              <w:rPr>
                <w:rFonts w:cs="Calibri"/>
                <w:bCs w:val="0"/>
                <w:i/>
                <w:color w:val="5B9BD5" w:themeColor="accent1"/>
                <w:sz w:val="16"/>
                <w:szCs w:val="20"/>
              </w:rPr>
              <w:t>6</w:t>
            </w:r>
          </w:p>
        </w:tc>
        <w:tc>
          <w:tcPr>
            <w:tcW w:w="9218" w:type="dxa"/>
          </w:tcPr>
          <w:p w14:paraId="387F1E61" w14:textId="21E2EAEE" w:rsidR="002D3FE1" w:rsidRPr="002D06BB" w:rsidRDefault="002D3FE1"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sidRPr="002D06BB">
              <w:rPr>
                <w:rFonts w:cs="Calibri"/>
                <w:i/>
                <w:sz w:val="16"/>
                <w:szCs w:val="20"/>
              </w:rPr>
              <w:t xml:space="preserve">La garanzia non comprende danni derivati da un'eccessiva sollecitazione </w:t>
            </w:r>
            <w:r w:rsidR="00E05E55" w:rsidRPr="002D06BB">
              <w:rPr>
                <w:rFonts w:cs="Calibri"/>
                <w:i/>
                <w:sz w:val="16"/>
                <w:szCs w:val="20"/>
              </w:rPr>
              <w:t>come, ad esempio,</w:t>
            </w:r>
            <w:r w:rsidRPr="002D06BB">
              <w:rPr>
                <w:rFonts w:cs="Calibri"/>
                <w:i/>
                <w:sz w:val="16"/>
                <w:szCs w:val="20"/>
              </w:rPr>
              <w:t xml:space="preserve"> l’util</w:t>
            </w:r>
            <w:r w:rsidR="007256A4" w:rsidRPr="002D06BB">
              <w:rPr>
                <w:rFonts w:cs="Calibri"/>
                <w:i/>
                <w:sz w:val="16"/>
                <w:szCs w:val="20"/>
              </w:rPr>
              <w:t xml:space="preserve">izzo della macchina </w:t>
            </w:r>
            <w:r w:rsidRPr="002D06BB">
              <w:rPr>
                <w:rFonts w:cs="Calibri"/>
                <w:i/>
                <w:sz w:val="16"/>
                <w:szCs w:val="20"/>
              </w:rPr>
              <w:t>dopo la constatazione di un'anomalia, dall'utilizzo di metodi d'esercizio non adeguati nonché dalla mancata osservazione delle istruzioni d'uso e manutenzione.</w:t>
            </w:r>
          </w:p>
          <w:p w14:paraId="7FBD5463" w14:textId="77777777" w:rsidR="00FE1777" w:rsidRPr="002D06BB" w:rsidRDefault="00FE1777"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18791399"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55DB2724" w14:textId="77777777" w:rsidR="002D3FE1" w:rsidRPr="002D06BB" w:rsidRDefault="002D3FE1" w:rsidP="00120B60">
            <w:pPr>
              <w:spacing w:line="240" w:lineRule="auto"/>
              <w:jc w:val="both"/>
              <w:rPr>
                <w:rFonts w:cs="Calibri"/>
                <w:bCs w:val="0"/>
                <w:i/>
                <w:color w:val="5B9BD5" w:themeColor="accent1"/>
                <w:sz w:val="16"/>
                <w:szCs w:val="20"/>
              </w:rPr>
            </w:pPr>
            <w:r w:rsidRPr="002D06BB">
              <w:rPr>
                <w:rFonts w:cs="Calibri"/>
                <w:bCs w:val="0"/>
                <w:i/>
                <w:color w:val="5B9BD5" w:themeColor="accent1"/>
                <w:sz w:val="16"/>
                <w:szCs w:val="20"/>
              </w:rPr>
              <w:t>7</w:t>
            </w:r>
          </w:p>
        </w:tc>
        <w:tc>
          <w:tcPr>
            <w:tcW w:w="9218" w:type="dxa"/>
          </w:tcPr>
          <w:p w14:paraId="5379777A" w14:textId="5B0C2461" w:rsidR="002D3FE1" w:rsidRPr="002D06BB" w:rsidRDefault="002D3FE1" w:rsidP="00D62930">
            <w:pPr>
              <w:numPr>
                <w:ilvl w:val="0"/>
                <w:numId w:val="1"/>
              </w:numPr>
              <w:tabs>
                <w:tab w:val="left" w:pos="0"/>
              </w:tabs>
              <w:spacing w:line="240" w:lineRule="atLeast"/>
              <w:ind w:left="0"/>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sidRPr="002D06BB">
              <w:rPr>
                <w:rFonts w:cs="Calibri"/>
                <w:i/>
                <w:sz w:val="16"/>
                <w:szCs w:val="20"/>
              </w:rPr>
              <w:t xml:space="preserve">Il </w:t>
            </w:r>
            <w:r w:rsidR="00D84CFC">
              <w:rPr>
                <w:rFonts w:cs="Calibri"/>
                <w:i/>
                <w:sz w:val="16"/>
                <w:szCs w:val="20"/>
              </w:rPr>
              <w:t>fabbricante</w:t>
            </w:r>
            <w:r w:rsidRPr="002D06BB">
              <w:rPr>
                <w:rFonts w:cs="Calibri"/>
                <w:i/>
                <w:sz w:val="16"/>
                <w:szCs w:val="20"/>
              </w:rPr>
              <w:t xml:space="preserve"> non si assume alcuna responsabilità per eventuali difficoltà che dovessero sorgere nella rivendita o nell'utilizzo all'estero dovuto alle disposizion</w:t>
            </w:r>
            <w:r w:rsidR="00987C52" w:rsidRPr="002D06BB">
              <w:rPr>
                <w:rFonts w:cs="Calibri"/>
                <w:i/>
                <w:sz w:val="16"/>
                <w:szCs w:val="20"/>
              </w:rPr>
              <w:t xml:space="preserve">i in vigore nel Paese in cui la macchina </w:t>
            </w:r>
            <w:r w:rsidRPr="002D06BB">
              <w:rPr>
                <w:rFonts w:cs="Calibri"/>
                <w:i/>
                <w:sz w:val="16"/>
                <w:szCs w:val="20"/>
              </w:rPr>
              <w:t>è stat</w:t>
            </w:r>
            <w:r w:rsidR="00987C52" w:rsidRPr="002D06BB">
              <w:rPr>
                <w:rFonts w:cs="Calibri"/>
                <w:i/>
                <w:sz w:val="16"/>
                <w:szCs w:val="20"/>
              </w:rPr>
              <w:t>a</w:t>
            </w:r>
            <w:r w:rsidRPr="002D06BB">
              <w:rPr>
                <w:rFonts w:cs="Calibri"/>
                <w:i/>
                <w:sz w:val="16"/>
                <w:szCs w:val="20"/>
              </w:rPr>
              <w:t xml:space="preserve"> vendut</w:t>
            </w:r>
            <w:r w:rsidR="00987C52" w:rsidRPr="002D06BB">
              <w:rPr>
                <w:rFonts w:cs="Calibri"/>
                <w:i/>
                <w:sz w:val="16"/>
                <w:szCs w:val="20"/>
              </w:rPr>
              <w:t>a</w:t>
            </w:r>
            <w:r w:rsidRPr="002D06BB">
              <w:rPr>
                <w:rFonts w:cs="Calibri"/>
                <w:i/>
                <w:sz w:val="16"/>
                <w:szCs w:val="20"/>
              </w:rPr>
              <w:t>.</w:t>
            </w:r>
          </w:p>
          <w:p w14:paraId="75E976A2" w14:textId="77777777" w:rsidR="00FE1777" w:rsidRPr="002D06BB" w:rsidRDefault="00FE1777" w:rsidP="00D62930">
            <w:pPr>
              <w:numPr>
                <w:ilvl w:val="0"/>
                <w:numId w:val="1"/>
              </w:numPr>
              <w:tabs>
                <w:tab w:val="left" w:pos="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501E8C4C"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77F19A0A" w14:textId="77777777" w:rsidR="002D3FE1" w:rsidRPr="002D06BB" w:rsidRDefault="002D3FE1" w:rsidP="00120B60">
            <w:pPr>
              <w:spacing w:line="240" w:lineRule="auto"/>
              <w:jc w:val="both"/>
              <w:rPr>
                <w:rFonts w:cs="Calibri"/>
                <w:bCs w:val="0"/>
                <w:i/>
                <w:color w:val="5B9BD5" w:themeColor="accent1"/>
                <w:sz w:val="16"/>
                <w:szCs w:val="20"/>
              </w:rPr>
            </w:pPr>
            <w:r w:rsidRPr="002D06BB">
              <w:rPr>
                <w:rFonts w:cs="Calibri"/>
                <w:bCs w:val="0"/>
                <w:i/>
                <w:color w:val="5B9BD5" w:themeColor="accent1"/>
                <w:sz w:val="16"/>
                <w:szCs w:val="20"/>
              </w:rPr>
              <w:t>8</w:t>
            </w:r>
          </w:p>
        </w:tc>
        <w:tc>
          <w:tcPr>
            <w:tcW w:w="9218" w:type="dxa"/>
          </w:tcPr>
          <w:p w14:paraId="0AAF5A16" w14:textId="77BEE8F6" w:rsidR="002D3FE1" w:rsidRPr="002D06BB" w:rsidRDefault="000052B5" w:rsidP="00D62930">
            <w:pPr>
              <w:numPr>
                <w:ilvl w:val="0"/>
                <w:numId w:val="1"/>
              </w:numPr>
              <w:tabs>
                <w:tab w:val="left" w:pos="0"/>
              </w:tabs>
              <w:spacing w:line="240" w:lineRule="atLeast"/>
              <w:ind w:left="0"/>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sidRPr="002D06BB">
              <w:rPr>
                <w:rFonts w:cs="Calibri"/>
                <w:i/>
                <w:sz w:val="16"/>
                <w:szCs w:val="20"/>
              </w:rPr>
              <w:t xml:space="preserve">La macchina o parte </w:t>
            </w:r>
            <w:r w:rsidR="005C0345" w:rsidRPr="002D06BB">
              <w:rPr>
                <w:rFonts w:cs="Calibri"/>
                <w:i/>
                <w:sz w:val="16"/>
                <w:szCs w:val="20"/>
              </w:rPr>
              <w:t>difettosa</w:t>
            </w:r>
            <w:r w:rsidR="002D3FE1" w:rsidRPr="002D06BB">
              <w:rPr>
                <w:rFonts w:cs="Calibri"/>
                <w:i/>
                <w:sz w:val="16"/>
                <w:szCs w:val="20"/>
              </w:rPr>
              <w:t xml:space="preserve"> </w:t>
            </w:r>
            <w:r w:rsidRPr="002D06BB">
              <w:rPr>
                <w:rFonts w:cs="Calibri"/>
                <w:i/>
                <w:sz w:val="16"/>
                <w:szCs w:val="20"/>
              </w:rPr>
              <w:t xml:space="preserve">della stessa </w:t>
            </w:r>
            <w:r w:rsidR="002D3FE1" w:rsidRPr="002D06BB">
              <w:rPr>
                <w:rFonts w:cs="Calibri"/>
                <w:i/>
                <w:sz w:val="16"/>
                <w:szCs w:val="20"/>
              </w:rPr>
              <w:t>deve essere consegnat</w:t>
            </w:r>
            <w:r w:rsidR="00413B85" w:rsidRPr="002D06BB">
              <w:rPr>
                <w:rFonts w:cs="Calibri"/>
                <w:i/>
                <w:sz w:val="16"/>
                <w:szCs w:val="20"/>
              </w:rPr>
              <w:t>a</w:t>
            </w:r>
            <w:r w:rsidR="002D3FE1" w:rsidRPr="002D06BB">
              <w:rPr>
                <w:rFonts w:cs="Calibri"/>
                <w:i/>
                <w:sz w:val="16"/>
                <w:szCs w:val="20"/>
              </w:rPr>
              <w:t xml:space="preserve"> </w:t>
            </w:r>
            <w:r w:rsidR="00506B0D">
              <w:rPr>
                <w:rFonts w:cs="Calibri"/>
                <w:i/>
                <w:sz w:val="16"/>
                <w:szCs w:val="20"/>
              </w:rPr>
              <w:t>al fabbricante</w:t>
            </w:r>
            <w:r w:rsidR="002D3FE1" w:rsidRPr="002D06BB">
              <w:rPr>
                <w:rFonts w:cs="Calibri"/>
                <w:i/>
                <w:sz w:val="16"/>
                <w:szCs w:val="20"/>
              </w:rPr>
              <w:t xml:space="preserve"> per la sostituzione; in caso contrario la parte sostituita sarà addebitata all’acquirente.</w:t>
            </w:r>
          </w:p>
          <w:p w14:paraId="041FB990" w14:textId="77777777" w:rsidR="00FE1777" w:rsidRPr="002D06BB" w:rsidRDefault="00FE1777" w:rsidP="00D62930">
            <w:pPr>
              <w:numPr>
                <w:ilvl w:val="0"/>
                <w:numId w:val="1"/>
              </w:numPr>
              <w:tabs>
                <w:tab w:val="left" w:pos="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17BB9B12"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3EF92849" w14:textId="77777777" w:rsidR="002D3FE1" w:rsidRPr="002D06BB" w:rsidRDefault="00FE1777" w:rsidP="00120B60">
            <w:pPr>
              <w:spacing w:line="240" w:lineRule="auto"/>
              <w:jc w:val="both"/>
              <w:rPr>
                <w:rFonts w:cs="Calibri"/>
                <w:bCs w:val="0"/>
                <w:i/>
                <w:color w:val="5B9BD5" w:themeColor="accent1"/>
                <w:sz w:val="16"/>
                <w:szCs w:val="20"/>
              </w:rPr>
            </w:pPr>
            <w:r w:rsidRPr="002D06BB">
              <w:rPr>
                <w:rFonts w:cs="Calibri"/>
                <w:bCs w:val="0"/>
                <w:i/>
                <w:color w:val="5B9BD5" w:themeColor="accent1"/>
                <w:sz w:val="16"/>
                <w:szCs w:val="20"/>
              </w:rPr>
              <w:t>9</w:t>
            </w:r>
          </w:p>
        </w:tc>
        <w:tc>
          <w:tcPr>
            <w:tcW w:w="9218" w:type="dxa"/>
          </w:tcPr>
          <w:p w14:paraId="18FEB18B" w14:textId="62142E6C" w:rsidR="00FE1777" w:rsidRPr="002D06BB" w:rsidRDefault="000F225F" w:rsidP="000F225F">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color w:val="000000" w:themeColor="text1"/>
                <w:sz w:val="16"/>
                <w:szCs w:val="20"/>
              </w:rPr>
            </w:pPr>
            <w:r w:rsidRPr="002D06BB">
              <w:rPr>
                <w:rFonts w:cs="Calibri"/>
                <w:i/>
                <w:color w:val="000000" w:themeColor="text1"/>
                <w:sz w:val="16"/>
                <w:szCs w:val="20"/>
              </w:rPr>
              <w:t xml:space="preserve">La macchina deve essere spedita </w:t>
            </w:r>
            <w:r w:rsidR="00E05E55">
              <w:rPr>
                <w:rFonts w:cs="Calibri"/>
                <w:i/>
                <w:color w:val="000000" w:themeColor="text1"/>
                <w:sz w:val="16"/>
                <w:szCs w:val="20"/>
              </w:rPr>
              <w:t>al fabbricante</w:t>
            </w:r>
            <w:r w:rsidRPr="002D06BB">
              <w:rPr>
                <w:rFonts w:cs="Calibri"/>
                <w:i/>
                <w:color w:val="000000" w:themeColor="text1"/>
                <w:sz w:val="16"/>
                <w:szCs w:val="20"/>
              </w:rPr>
              <w:t xml:space="preserve"> o ad un centro riparazioni autorizzato da essa per la riparazione o sostituzione, in caso contrario la garanzia non sarà riconosciuta.</w:t>
            </w:r>
          </w:p>
          <w:p w14:paraId="35765585" w14:textId="11EAF1FB" w:rsidR="004F43A6" w:rsidRPr="002D06BB" w:rsidRDefault="004F43A6" w:rsidP="000F225F">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color w:val="000000" w:themeColor="text1"/>
                <w:sz w:val="16"/>
                <w:szCs w:val="20"/>
              </w:rPr>
            </w:pPr>
          </w:p>
        </w:tc>
      </w:tr>
    </w:tbl>
    <w:p w14:paraId="1338CD85" w14:textId="77777777" w:rsidR="002D3FE1" w:rsidRPr="002D06BB" w:rsidRDefault="002D3FE1" w:rsidP="002D3FE1">
      <w:pPr>
        <w:jc w:val="both"/>
        <w:rPr>
          <w:rFonts w:cs="Calibri"/>
          <w:i/>
          <w:sz w:val="20"/>
          <w:szCs w:val="20"/>
        </w:rPr>
      </w:pPr>
    </w:p>
    <w:p w14:paraId="053121D7" w14:textId="50F26B8D" w:rsidR="002D3FE1" w:rsidRPr="002D06BB" w:rsidRDefault="002D3FE1" w:rsidP="002D3FE1">
      <w:pPr>
        <w:jc w:val="both"/>
        <w:rPr>
          <w:rFonts w:cs="Calibri"/>
          <w:i/>
          <w:sz w:val="20"/>
          <w:szCs w:val="20"/>
        </w:rPr>
      </w:pPr>
      <w:r w:rsidRPr="002D06BB">
        <w:rPr>
          <w:rFonts w:cs="Calibri"/>
          <w:b/>
          <w:i/>
          <w:sz w:val="20"/>
          <w:szCs w:val="20"/>
        </w:rPr>
        <w:t>Avviso</w:t>
      </w:r>
      <w:r w:rsidRPr="002D06BB">
        <w:rPr>
          <w:rFonts w:cs="Calibri"/>
          <w:i/>
          <w:sz w:val="20"/>
          <w:szCs w:val="20"/>
        </w:rPr>
        <w:t xml:space="preserve">: </w:t>
      </w:r>
      <w:r w:rsidR="00B6121C" w:rsidRPr="002D06BB">
        <w:rPr>
          <w:rFonts w:cs="Calibri"/>
          <w:i/>
          <w:sz w:val="20"/>
          <w:szCs w:val="20"/>
        </w:rPr>
        <w:t>qualora si ritenesse necessario l’utilizzo della garanzia, vi preghiamo di indicare i seguenti dati e compilare il modulo di assistenza tecnica</w:t>
      </w:r>
      <w:r w:rsidRPr="002D06BB">
        <w:rPr>
          <w:rFonts w:cs="Calibri"/>
          <w:i/>
          <w:sz w:val="20"/>
          <w:szCs w:val="20"/>
        </w:rPr>
        <w:t>:</w:t>
      </w:r>
    </w:p>
    <w:p w14:paraId="48EBE343" w14:textId="77777777" w:rsidR="00FE1777" w:rsidRPr="002D06BB" w:rsidRDefault="00FE1777" w:rsidP="002D3FE1">
      <w:pPr>
        <w:jc w:val="both"/>
        <w:rPr>
          <w:rFonts w:cs="Calibri"/>
          <w:i/>
          <w:sz w:val="20"/>
          <w:szCs w:val="20"/>
        </w:rPr>
      </w:pPr>
    </w:p>
    <w:tbl>
      <w:tblPr>
        <w:tblStyle w:val="Tabellagriglia1chiara-colore51"/>
        <w:tblW w:w="9639" w:type="dxa"/>
        <w:tblLook w:val="0480" w:firstRow="0" w:lastRow="0" w:firstColumn="1" w:lastColumn="0" w:noHBand="0" w:noVBand="1"/>
      </w:tblPr>
      <w:tblGrid>
        <w:gridCol w:w="392"/>
        <w:gridCol w:w="9247"/>
      </w:tblGrid>
      <w:tr w:rsidR="002D3FE1" w:rsidRPr="002D06BB" w14:paraId="12056826" w14:textId="77777777" w:rsidTr="00E4671B">
        <w:tc>
          <w:tcPr>
            <w:cnfStyle w:val="001000000000" w:firstRow="0" w:lastRow="0" w:firstColumn="1" w:lastColumn="0" w:oddVBand="0" w:evenVBand="0" w:oddHBand="0" w:evenHBand="0" w:firstRowFirstColumn="0" w:firstRowLastColumn="0" w:lastRowFirstColumn="0" w:lastRowLastColumn="0"/>
            <w:tcW w:w="392" w:type="dxa"/>
          </w:tcPr>
          <w:p w14:paraId="1C7A56FC" w14:textId="77777777" w:rsidR="002D3FE1" w:rsidRPr="002D06BB" w:rsidRDefault="002D3FE1" w:rsidP="00120B60">
            <w:pPr>
              <w:spacing w:line="240" w:lineRule="auto"/>
              <w:jc w:val="both"/>
              <w:rPr>
                <w:rFonts w:cs="Calibri"/>
                <w:bCs w:val="0"/>
                <w:i/>
                <w:sz w:val="16"/>
                <w:szCs w:val="20"/>
              </w:rPr>
            </w:pPr>
            <w:r w:rsidRPr="002D06BB">
              <w:rPr>
                <w:rFonts w:cs="Calibri"/>
                <w:bCs w:val="0"/>
                <w:i/>
                <w:sz w:val="16"/>
                <w:szCs w:val="20"/>
              </w:rPr>
              <w:t>1</w:t>
            </w:r>
          </w:p>
        </w:tc>
        <w:tc>
          <w:tcPr>
            <w:tcW w:w="9247" w:type="dxa"/>
          </w:tcPr>
          <w:p w14:paraId="1C67CCA1" w14:textId="77777777" w:rsidR="002D3FE1" w:rsidRPr="002D06BB" w:rsidRDefault="002D3FE1"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bCs/>
                <w:i/>
                <w:sz w:val="16"/>
                <w:szCs w:val="20"/>
              </w:rPr>
            </w:pPr>
            <w:r w:rsidRPr="002D06BB">
              <w:rPr>
                <w:rFonts w:cs="Calibri"/>
                <w:bCs/>
                <w:i/>
                <w:sz w:val="16"/>
                <w:szCs w:val="20"/>
              </w:rPr>
              <w:t>Tipologia</w:t>
            </w:r>
          </w:p>
          <w:p w14:paraId="5521F01D" w14:textId="77777777" w:rsidR="00526418" w:rsidRPr="002D06BB" w:rsidRDefault="00526418"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bCs/>
                <w:i/>
                <w:sz w:val="16"/>
                <w:szCs w:val="20"/>
              </w:rPr>
            </w:pPr>
          </w:p>
        </w:tc>
      </w:tr>
      <w:tr w:rsidR="002D3FE1" w:rsidRPr="002D06BB" w14:paraId="7BB4C639" w14:textId="77777777" w:rsidTr="00E4671B">
        <w:tc>
          <w:tcPr>
            <w:cnfStyle w:val="001000000000" w:firstRow="0" w:lastRow="0" w:firstColumn="1" w:lastColumn="0" w:oddVBand="0" w:evenVBand="0" w:oddHBand="0" w:evenHBand="0" w:firstRowFirstColumn="0" w:firstRowLastColumn="0" w:lastRowFirstColumn="0" w:lastRowLastColumn="0"/>
            <w:tcW w:w="392" w:type="dxa"/>
          </w:tcPr>
          <w:p w14:paraId="74792496" w14:textId="77777777" w:rsidR="002D3FE1" w:rsidRPr="002D06BB" w:rsidRDefault="002D3FE1" w:rsidP="00120B60">
            <w:pPr>
              <w:spacing w:line="240" w:lineRule="auto"/>
              <w:jc w:val="both"/>
              <w:rPr>
                <w:rFonts w:cs="Calibri"/>
                <w:bCs w:val="0"/>
                <w:i/>
                <w:sz w:val="16"/>
                <w:szCs w:val="20"/>
              </w:rPr>
            </w:pPr>
            <w:r w:rsidRPr="002D06BB">
              <w:rPr>
                <w:rFonts w:cs="Calibri"/>
                <w:bCs w:val="0"/>
                <w:i/>
                <w:sz w:val="16"/>
                <w:szCs w:val="20"/>
              </w:rPr>
              <w:t>2</w:t>
            </w:r>
          </w:p>
        </w:tc>
        <w:tc>
          <w:tcPr>
            <w:tcW w:w="9247" w:type="dxa"/>
          </w:tcPr>
          <w:p w14:paraId="667D83D4" w14:textId="77777777" w:rsidR="002D3FE1" w:rsidRPr="002D06BB" w:rsidRDefault="002D3FE1"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sidRPr="002D06BB">
              <w:rPr>
                <w:rFonts w:cs="Calibri"/>
                <w:i/>
                <w:sz w:val="16"/>
                <w:szCs w:val="20"/>
              </w:rPr>
              <w:t>Data di acquisto (presentazione del documento d</w:t>
            </w:r>
            <w:r w:rsidR="00FE1777" w:rsidRPr="002D06BB">
              <w:rPr>
                <w:rFonts w:cs="Calibri"/>
                <w:i/>
                <w:sz w:val="16"/>
                <w:szCs w:val="20"/>
              </w:rPr>
              <w:t>’</w:t>
            </w:r>
            <w:r w:rsidRPr="002D06BB">
              <w:rPr>
                <w:rFonts w:cs="Calibri"/>
                <w:i/>
                <w:sz w:val="16"/>
                <w:szCs w:val="20"/>
              </w:rPr>
              <w:t>acquisto)</w:t>
            </w:r>
          </w:p>
          <w:p w14:paraId="7837473C" w14:textId="77777777" w:rsidR="00526418" w:rsidRPr="002D06BB" w:rsidRDefault="00526418"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7B6B517D" w14:textId="77777777" w:rsidTr="00E4671B">
        <w:tc>
          <w:tcPr>
            <w:cnfStyle w:val="001000000000" w:firstRow="0" w:lastRow="0" w:firstColumn="1" w:lastColumn="0" w:oddVBand="0" w:evenVBand="0" w:oddHBand="0" w:evenHBand="0" w:firstRowFirstColumn="0" w:firstRowLastColumn="0" w:lastRowFirstColumn="0" w:lastRowLastColumn="0"/>
            <w:tcW w:w="392" w:type="dxa"/>
          </w:tcPr>
          <w:p w14:paraId="61257B9B" w14:textId="77777777" w:rsidR="002D3FE1" w:rsidRPr="002D06BB" w:rsidRDefault="002D3FE1" w:rsidP="00120B60">
            <w:pPr>
              <w:spacing w:line="240" w:lineRule="auto"/>
              <w:jc w:val="both"/>
              <w:rPr>
                <w:rFonts w:cs="Calibri"/>
                <w:bCs w:val="0"/>
                <w:i/>
                <w:sz w:val="16"/>
                <w:szCs w:val="20"/>
              </w:rPr>
            </w:pPr>
            <w:r w:rsidRPr="002D06BB">
              <w:rPr>
                <w:rFonts w:cs="Calibri"/>
                <w:bCs w:val="0"/>
                <w:i/>
                <w:sz w:val="16"/>
                <w:szCs w:val="20"/>
              </w:rPr>
              <w:t>3</w:t>
            </w:r>
          </w:p>
        </w:tc>
        <w:tc>
          <w:tcPr>
            <w:tcW w:w="9247" w:type="dxa"/>
          </w:tcPr>
          <w:p w14:paraId="7603CFBC" w14:textId="77777777" w:rsidR="002D3FE1" w:rsidRPr="002D06BB" w:rsidRDefault="002D3FE1"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sidRPr="002D06BB">
              <w:rPr>
                <w:rFonts w:cs="Calibri"/>
                <w:i/>
                <w:sz w:val="16"/>
                <w:szCs w:val="20"/>
              </w:rPr>
              <w:t>Descrizione dettagliata del problema</w:t>
            </w:r>
          </w:p>
          <w:p w14:paraId="0B4544C1" w14:textId="77777777" w:rsidR="00526418" w:rsidRPr="002D06BB" w:rsidRDefault="00526418"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bl>
    <w:p w14:paraId="5F221D26" w14:textId="77777777" w:rsidR="002D3FE1" w:rsidRPr="002D06BB" w:rsidRDefault="002D3FE1" w:rsidP="002D3FE1">
      <w:pPr>
        <w:jc w:val="both"/>
        <w:rPr>
          <w:rFonts w:cs="Calibri"/>
          <w:sz w:val="24"/>
          <w:szCs w:val="24"/>
        </w:rPr>
      </w:pPr>
    </w:p>
    <w:tbl>
      <w:tblPr>
        <w:tblW w:w="9166"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058"/>
        <w:gridCol w:w="7872"/>
        <w:gridCol w:w="142"/>
        <w:gridCol w:w="94"/>
      </w:tblGrid>
      <w:tr w:rsidR="002D3FE1" w:rsidRPr="002D06BB" w14:paraId="35B5CF9D" w14:textId="77777777" w:rsidTr="0081761A">
        <w:trPr>
          <w:gridAfter w:val="1"/>
          <w:wAfter w:w="94" w:type="dxa"/>
          <w:trHeight w:val="214"/>
        </w:trPr>
        <w:tc>
          <w:tcPr>
            <w:tcW w:w="9072" w:type="dxa"/>
            <w:gridSpan w:val="3"/>
            <w:tcBorders>
              <w:top w:val="single" w:sz="18" w:space="0" w:color="5B9BD5" w:themeColor="accent1"/>
            </w:tcBorders>
            <w:shd w:val="clear" w:color="auto" w:fill="auto"/>
            <w:tcMar>
              <w:top w:w="0" w:type="dxa"/>
              <w:bottom w:w="28" w:type="dxa"/>
            </w:tcMar>
            <w:vAlign w:val="bottom"/>
          </w:tcPr>
          <w:p w14:paraId="3AC514A5" w14:textId="77777777" w:rsidR="002D3FE1" w:rsidRPr="002D06BB" w:rsidRDefault="002D3FE1" w:rsidP="0052496E">
            <w:pPr>
              <w:autoSpaceDE w:val="0"/>
              <w:autoSpaceDN w:val="0"/>
              <w:adjustRightInd w:val="0"/>
              <w:spacing w:line="240" w:lineRule="auto"/>
              <w:jc w:val="both"/>
              <w:rPr>
                <w:rFonts w:cs="Calibri"/>
                <w:b/>
                <w:bCs/>
                <w:iCs/>
                <w:color w:val="000000" w:themeColor="text1"/>
                <w:sz w:val="24"/>
                <w:szCs w:val="24"/>
              </w:rPr>
            </w:pPr>
          </w:p>
        </w:tc>
      </w:tr>
      <w:tr w:rsidR="002D3FE1" w:rsidRPr="002D06BB" w14:paraId="6E1F3DC2" w14:textId="77777777" w:rsidTr="0081761A">
        <w:trPr>
          <w:trHeight w:val="276"/>
        </w:trPr>
        <w:tc>
          <w:tcPr>
            <w:tcW w:w="1056" w:type="dxa"/>
            <w:vMerge w:val="restart"/>
            <w:tcBorders>
              <w:right w:val="nil"/>
            </w:tcBorders>
            <w:shd w:val="clear" w:color="auto" w:fill="auto"/>
            <w:tcMar>
              <w:top w:w="28" w:type="dxa"/>
              <w:bottom w:w="28" w:type="dxa"/>
            </w:tcMar>
            <w:vAlign w:val="center"/>
          </w:tcPr>
          <w:p w14:paraId="1AEA936D" w14:textId="77777777" w:rsidR="002D3FE1" w:rsidRPr="002D06BB" w:rsidRDefault="00A806A8" w:rsidP="0052496E">
            <w:pPr>
              <w:autoSpaceDE w:val="0"/>
              <w:autoSpaceDN w:val="0"/>
              <w:adjustRightInd w:val="0"/>
              <w:spacing w:line="240" w:lineRule="auto"/>
              <w:jc w:val="both"/>
              <w:rPr>
                <w:rFonts w:cs="Calibri"/>
                <w:b/>
                <w:bCs/>
                <w:iCs/>
                <w:color w:val="000000" w:themeColor="text1"/>
                <w:sz w:val="24"/>
                <w:szCs w:val="24"/>
              </w:rPr>
            </w:pPr>
            <w:r w:rsidRPr="002D06BB">
              <w:rPr>
                <w:rFonts w:cs="Calibri"/>
                <w:b/>
                <w:noProof/>
                <w:color w:val="000000" w:themeColor="text1"/>
                <w:sz w:val="24"/>
                <w:szCs w:val="24"/>
                <w:lang w:eastAsia="it-IT"/>
              </w:rPr>
              <w:drawing>
                <wp:inline distT="0" distB="0" distL="0" distR="0" wp14:anchorId="1DE0B743" wp14:editId="50E352D9">
                  <wp:extent cx="534670" cy="562610"/>
                  <wp:effectExtent l="0" t="0" r="0" b="0"/>
                  <wp:docPr id="99"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tcBorders>
              <w:top w:val="nil"/>
              <w:left w:val="nil"/>
              <w:bottom w:val="nil"/>
              <w:right w:val="nil"/>
            </w:tcBorders>
            <w:shd w:val="clear" w:color="auto" w:fill="auto"/>
            <w:tcMar>
              <w:top w:w="28" w:type="dxa"/>
              <w:bottom w:w="28" w:type="dxa"/>
            </w:tcMar>
            <w:vAlign w:val="center"/>
          </w:tcPr>
          <w:p w14:paraId="34268AD3" w14:textId="77777777" w:rsidR="002D3FE1" w:rsidRPr="002D06BB" w:rsidRDefault="002D3FE1" w:rsidP="0052496E">
            <w:pPr>
              <w:autoSpaceDE w:val="0"/>
              <w:autoSpaceDN w:val="0"/>
              <w:adjustRightInd w:val="0"/>
              <w:spacing w:line="240" w:lineRule="auto"/>
              <w:jc w:val="both"/>
              <w:rPr>
                <w:rFonts w:cs="Calibri"/>
                <w:b/>
                <w:bCs/>
                <w:iCs/>
                <w:color w:val="000000" w:themeColor="text1"/>
                <w:sz w:val="32"/>
                <w:szCs w:val="32"/>
              </w:rPr>
            </w:pPr>
            <w:r w:rsidRPr="002D06BB">
              <w:rPr>
                <w:rFonts w:cs="Calibri"/>
                <w:b/>
                <w:bCs/>
                <w:iCs/>
                <w:color w:val="000000" w:themeColor="text1"/>
                <w:sz w:val="32"/>
                <w:szCs w:val="32"/>
              </w:rPr>
              <w:t>NOTA</w:t>
            </w:r>
          </w:p>
        </w:tc>
        <w:tc>
          <w:tcPr>
            <w:tcW w:w="236" w:type="dxa"/>
            <w:gridSpan w:val="2"/>
            <w:tcBorders>
              <w:left w:val="nil"/>
            </w:tcBorders>
            <w:shd w:val="clear" w:color="auto" w:fill="auto"/>
            <w:tcMar>
              <w:top w:w="28" w:type="dxa"/>
              <w:bottom w:w="28" w:type="dxa"/>
            </w:tcMar>
          </w:tcPr>
          <w:p w14:paraId="45A88C68" w14:textId="77777777" w:rsidR="002D3FE1" w:rsidRPr="002D06BB" w:rsidRDefault="002D3FE1" w:rsidP="0052496E">
            <w:pPr>
              <w:autoSpaceDE w:val="0"/>
              <w:autoSpaceDN w:val="0"/>
              <w:adjustRightInd w:val="0"/>
              <w:spacing w:line="240" w:lineRule="auto"/>
              <w:jc w:val="both"/>
              <w:rPr>
                <w:rFonts w:cs="Calibri"/>
                <w:b/>
                <w:bCs/>
                <w:iCs/>
                <w:color w:val="000000" w:themeColor="text1"/>
                <w:sz w:val="24"/>
                <w:szCs w:val="24"/>
              </w:rPr>
            </w:pPr>
          </w:p>
        </w:tc>
      </w:tr>
      <w:tr w:rsidR="002D3FE1" w:rsidRPr="002D06BB" w14:paraId="6EB8CB21" w14:textId="77777777" w:rsidTr="0081761A">
        <w:trPr>
          <w:trHeight w:val="276"/>
        </w:trPr>
        <w:tc>
          <w:tcPr>
            <w:tcW w:w="1056" w:type="dxa"/>
            <w:vMerge/>
            <w:tcBorders>
              <w:right w:val="nil"/>
            </w:tcBorders>
            <w:shd w:val="clear" w:color="auto" w:fill="auto"/>
            <w:tcMar>
              <w:top w:w="28" w:type="dxa"/>
              <w:bottom w:w="28" w:type="dxa"/>
            </w:tcMar>
          </w:tcPr>
          <w:p w14:paraId="3F911C5C" w14:textId="77777777" w:rsidR="002D3FE1" w:rsidRPr="002D06BB" w:rsidRDefault="002D3FE1" w:rsidP="0052496E">
            <w:pPr>
              <w:autoSpaceDE w:val="0"/>
              <w:autoSpaceDN w:val="0"/>
              <w:adjustRightInd w:val="0"/>
              <w:spacing w:line="240" w:lineRule="auto"/>
              <w:jc w:val="both"/>
              <w:rPr>
                <w:rFonts w:cs="Calibri"/>
                <w:b/>
                <w:bCs/>
                <w:iCs/>
                <w:color w:val="000000" w:themeColor="text1"/>
                <w:sz w:val="24"/>
                <w:szCs w:val="24"/>
              </w:rPr>
            </w:pPr>
          </w:p>
        </w:tc>
        <w:tc>
          <w:tcPr>
            <w:tcW w:w="7874" w:type="dxa"/>
            <w:vMerge/>
            <w:tcBorders>
              <w:top w:val="nil"/>
              <w:left w:val="nil"/>
              <w:bottom w:val="nil"/>
              <w:right w:val="nil"/>
            </w:tcBorders>
            <w:shd w:val="clear" w:color="auto" w:fill="auto"/>
            <w:tcMar>
              <w:top w:w="28" w:type="dxa"/>
              <w:bottom w:w="28" w:type="dxa"/>
            </w:tcMar>
          </w:tcPr>
          <w:p w14:paraId="3CF9CA04" w14:textId="77777777" w:rsidR="002D3FE1" w:rsidRPr="002D06BB" w:rsidRDefault="002D3FE1" w:rsidP="0052496E">
            <w:pPr>
              <w:autoSpaceDE w:val="0"/>
              <w:autoSpaceDN w:val="0"/>
              <w:adjustRightInd w:val="0"/>
              <w:spacing w:line="240" w:lineRule="auto"/>
              <w:jc w:val="both"/>
              <w:rPr>
                <w:rFonts w:cs="Calibri"/>
                <w:b/>
                <w:bCs/>
                <w:iCs/>
                <w:color w:val="000000" w:themeColor="text1"/>
                <w:sz w:val="24"/>
                <w:szCs w:val="24"/>
              </w:rPr>
            </w:pPr>
          </w:p>
        </w:tc>
        <w:tc>
          <w:tcPr>
            <w:tcW w:w="236" w:type="dxa"/>
            <w:gridSpan w:val="2"/>
            <w:tcBorders>
              <w:left w:val="nil"/>
            </w:tcBorders>
            <w:shd w:val="clear" w:color="auto" w:fill="auto"/>
            <w:tcMar>
              <w:top w:w="28" w:type="dxa"/>
              <w:bottom w:w="28" w:type="dxa"/>
            </w:tcMar>
          </w:tcPr>
          <w:p w14:paraId="55C7D810" w14:textId="77777777" w:rsidR="002D3FE1" w:rsidRPr="002D06BB" w:rsidRDefault="002D3FE1" w:rsidP="0052496E">
            <w:pPr>
              <w:autoSpaceDE w:val="0"/>
              <w:autoSpaceDN w:val="0"/>
              <w:adjustRightInd w:val="0"/>
              <w:spacing w:line="240" w:lineRule="auto"/>
              <w:jc w:val="both"/>
              <w:rPr>
                <w:rFonts w:cs="Calibri"/>
                <w:b/>
                <w:bCs/>
                <w:iCs/>
                <w:color w:val="000000" w:themeColor="text1"/>
                <w:sz w:val="24"/>
                <w:szCs w:val="24"/>
              </w:rPr>
            </w:pPr>
          </w:p>
        </w:tc>
      </w:tr>
      <w:tr w:rsidR="002D3FE1" w:rsidRPr="002D06BB" w14:paraId="5B6F7E52" w14:textId="77777777" w:rsidTr="0081761A">
        <w:trPr>
          <w:gridAfter w:val="1"/>
          <w:wAfter w:w="94" w:type="dxa"/>
          <w:trHeight w:val="276"/>
        </w:trPr>
        <w:tc>
          <w:tcPr>
            <w:tcW w:w="1056" w:type="dxa"/>
            <w:vMerge/>
            <w:tcBorders>
              <w:right w:val="nil"/>
            </w:tcBorders>
            <w:shd w:val="clear" w:color="auto" w:fill="auto"/>
            <w:tcMar>
              <w:top w:w="28" w:type="dxa"/>
              <w:bottom w:w="28" w:type="dxa"/>
            </w:tcMar>
          </w:tcPr>
          <w:p w14:paraId="4255B1B7" w14:textId="77777777" w:rsidR="002D3FE1" w:rsidRPr="002D06BB" w:rsidRDefault="002D3FE1" w:rsidP="0052496E">
            <w:pPr>
              <w:autoSpaceDE w:val="0"/>
              <w:autoSpaceDN w:val="0"/>
              <w:adjustRightInd w:val="0"/>
              <w:spacing w:line="240" w:lineRule="auto"/>
              <w:jc w:val="both"/>
              <w:rPr>
                <w:rFonts w:cs="Calibri"/>
                <w:b/>
                <w:bCs/>
                <w:iCs/>
                <w:color w:val="000000" w:themeColor="text1"/>
                <w:sz w:val="24"/>
                <w:szCs w:val="24"/>
              </w:rPr>
            </w:pPr>
          </w:p>
        </w:tc>
        <w:tc>
          <w:tcPr>
            <w:tcW w:w="8016" w:type="dxa"/>
            <w:gridSpan w:val="2"/>
            <w:tcBorders>
              <w:top w:val="nil"/>
              <w:left w:val="nil"/>
              <w:bottom w:val="nil"/>
            </w:tcBorders>
            <w:shd w:val="clear" w:color="auto" w:fill="auto"/>
            <w:tcMar>
              <w:top w:w="28" w:type="dxa"/>
              <w:bottom w:w="28" w:type="dxa"/>
            </w:tcMar>
          </w:tcPr>
          <w:p w14:paraId="6C8F95B7" w14:textId="6C58D690" w:rsidR="002D3FE1" w:rsidRPr="002D06BB" w:rsidRDefault="00100CD1" w:rsidP="00286ABC">
            <w:pPr>
              <w:autoSpaceDE w:val="0"/>
              <w:autoSpaceDN w:val="0"/>
              <w:adjustRightInd w:val="0"/>
              <w:spacing w:line="240" w:lineRule="auto"/>
              <w:jc w:val="both"/>
              <w:rPr>
                <w:rFonts w:cs="Calibri"/>
                <w:bCs/>
                <w:i/>
                <w:iCs/>
                <w:color w:val="000000" w:themeColor="text1"/>
                <w:sz w:val="20"/>
                <w:szCs w:val="20"/>
              </w:rPr>
            </w:pPr>
            <w:r w:rsidRPr="002D06BB">
              <w:rPr>
                <w:rFonts w:cs="Calibri"/>
                <w:bCs/>
                <w:i/>
                <w:iCs/>
                <w:color w:val="000000" w:themeColor="text1"/>
                <w:sz w:val="20"/>
                <w:szCs w:val="20"/>
              </w:rPr>
              <w:t>IL MANCATO RISPETTO DELLE</w:t>
            </w:r>
            <w:r w:rsidR="002D3FE1" w:rsidRPr="002D06BB">
              <w:rPr>
                <w:rFonts w:cs="Calibri"/>
                <w:bCs/>
                <w:i/>
                <w:iCs/>
                <w:color w:val="000000" w:themeColor="text1"/>
                <w:sz w:val="20"/>
                <w:szCs w:val="20"/>
              </w:rPr>
              <w:t xml:space="preserve"> MODALITA’ DI INTERVENTO ED USO DELLA </w:t>
            </w:r>
            <w:r w:rsidR="00CB5FA9" w:rsidRPr="002D06BB">
              <w:rPr>
                <w:rFonts w:cs="Calibri"/>
                <w:bCs/>
                <w:i/>
                <w:iCs/>
                <w:color w:val="000000" w:themeColor="text1"/>
                <w:sz w:val="20"/>
                <w:szCs w:val="20"/>
              </w:rPr>
              <w:t>MACCHINA</w:t>
            </w:r>
            <w:r w:rsidR="002D3FE1" w:rsidRPr="002D06BB">
              <w:rPr>
                <w:rFonts w:cs="Calibri"/>
                <w:bCs/>
                <w:i/>
                <w:iCs/>
                <w:color w:val="000000" w:themeColor="text1"/>
                <w:sz w:val="20"/>
                <w:szCs w:val="20"/>
              </w:rPr>
              <w:t xml:space="preserve"> DESCRITTI NELLA </w:t>
            </w:r>
            <w:r w:rsidR="00286ABC" w:rsidRPr="002D06BB">
              <w:rPr>
                <w:rFonts w:cs="Calibri"/>
                <w:bCs/>
                <w:i/>
                <w:iCs/>
                <w:color w:val="000000" w:themeColor="text1"/>
                <w:sz w:val="20"/>
                <w:szCs w:val="20"/>
              </w:rPr>
              <w:t>SUA</w:t>
            </w:r>
            <w:r w:rsidR="002D3FE1" w:rsidRPr="002D06BB">
              <w:rPr>
                <w:rFonts w:cs="Calibri"/>
                <w:bCs/>
                <w:i/>
                <w:iCs/>
                <w:color w:val="000000" w:themeColor="text1"/>
                <w:sz w:val="20"/>
                <w:szCs w:val="20"/>
              </w:rPr>
              <w:t xml:space="preserve"> DOCUMENTAZIONE COMPORTA IL DECADIMENTO DEI TERMINI DI GARANZIA.</w:t>
            </w:r>
          </w:p>
        </w:tc>
      </w:tr>
      <w:tr w:rsidR="002D3FE1" w:rsidRPr="002D06BB" w14:paraId="4E38F26E" w14:textId="77777777" w:rsidTr="0081761A">
        <w:trPr>
          <w:gridAfter w:val="1"/>
          <w:wAfter w:w="94" w:type="dxa"/>
          <w:trHeight w:val="276"/>
        </w:trPr>
        <w:tc>
          <w:tcPr>
            <w:tcW w:w="9072" w:type="dxa"/>
            <w:gridSpan w:val="3"/>
            <w:tcBorders>
              <w:bottom w:val="single" w:sz="18" w:space="0" w:color="5B9BD5" w:themeColor="accent1"/>
            </w:tcBorders>
            <w:shd w:val="clear" w:color="auto" w:fill="auto"/>
            <w:tcMar>
              <w:top w:w="28" w:type="dxa"/>
              <w:bottom w:w="28" w:type="dxa"/>
            </w:tcMar>
          </w:tcPr>
          <w:p w14:paraId="5F4DFEE8" w14:textId="77777777" w:rsidR="002D3FE1" w:rsidRPr="002D06BB" w:rsidRDefault="002D3FE1" w:rsidP="0052496E">
            <w:pPr>
              <w:autoSpaceDE w:val="0"/>
              <w:autoSpaceDN w:val="0"/>
              <w:adjustRightInd w:val="0"/>
              <w:spacing w:line="240" w:lineRule="auto"/>
              <w:jc w:val="both"/>
              <w:rPr>
                <w:rFonts w:cs="Calibri"/>
                <w:b/>
                <w:bCs/>
                <w:i/>
                <w:iCs/>
                <w:color w:val="000000" w:themeColor="text1"/>
                <w:sz w:val="16"/>
                <w:szCs w:val="16"/>
              </w:rPr>
            </w:pPr>
          </w:p>
        </w:tc>
      </w:tr>
    </w:tbl>
    <w:p w14:paraId="79B9523B" w14:textId="77777777" w:rsidR="002D3FE1" w:rsidRPr="002D06BB" w:rsidRDefault="002D3FE1" w:rsidP="00C126C7"/>
    <w:p w14:paraId="55948D54" w14:textId="4BA597C3" w:rsidR="002D3FE1" w:rsidRPr="002D06BB" w:rsidRDefault="002D3FE1" w:rsidP="00FE1777">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La garanzia no</w:t>
      </w:r>
      <w:r w:rsidR="00286ABC" w:rsidRPr="002D06BB">
        <w:rPr>
          <w:rFonts w:cs="Calibri"/>
          <w:color w:val="000000"/>
          <w:sz w:val="20"/>
          <w:szCs w:val="20"/>
        </w:rPr>
        <w:t>n copre fermi macchina, mancato utilizzo,</w:t>
      </w:r>
      <w:r w:rsidRPr="002D06BB">
        <w:rPr>
          <w:rFonts w:cs="Calibri"/>
          <w:color w:val="000000"/>
          <w:sz w:val="20"/>
          <w:szCs w:val="20"/>
        </w:rPr>
        <w:t xml:space="preserve"> etc.</w:t>
      </w:r>
    </w:p>
    <w:p w14:paraId="3EFEBEEF" w14:textId="77777777" w:rsidR="00CA1043" w:rsidRPr="002D06BB" w:rsidRDefault="00006ED2" w:rsidP="004E5DCF">
      <w:pPr>
        <w:pStyle w:val="Titolo2"/>
        <w:rPr>
          <w:rFonts w:cs="Calibri"/>
          <w:spacing w:val="-4"/>
        </w:rPr>
      </w:pPr>
      <w:bookmarkStart w:id="29" w:name="_Toc195253925"/>
      <w:bookmarkEnd w:id="24"/>
      <w:r w:rsidRPr="002D06BB">
        <w:rPr>
          <w:rFonts w:cs="Calibri"/>
        </w:rPr>
        <w:lastRenderedPageBreak/>
        <w:t>AVVERTENZA</w:t>
      </w:r>
      <w:bookmarkEnd w:id="29"/>
      <w:r w:rsidR="001C71DA" w:rsidRPr="002D06BB">
        <w:rPr>
          <w:rFonts w:cs="Calibri"/>
        </w:rPr>
        <w:t xml:space="preserve"> </w:t>
      </w:r>
    </w:p>
    <w:p w14:paraId="2ED912CE" w14:textId="2787B76B" w:rsidR="00317D2D" w:rsidRPr="00E05E55" w:rsidRDefault="00317D2D" w:rsidP="00210671">
      <w:pPr>
        <w:autoSpaceDE w:val="0"/>
        <w:autoSpaceDN w:val="0"/>
        <w:adjustRightInd w:val="0"/>
        <w:spacing w:line="240" w:lineRule="auto"/>
        <w:jc w:val="both"/>
        <w:rPr>
          <w:rFonts w:cs="Calibri"/>
          <w:color w:val="000000" w:themeColor="text1"/>
          <w:sz w:val="20"/>
          <w:szCs w:val="20"/>
        </w:rPr>
      </w:pPr>
      <w:r w:rsidRPr="00E05E55">
        <w:rPr>
          <w:rFonts w:cs="Calibri"/>
          <w:color w:val="000000" w:themeColor="text1"/>
          <w:sz w:val="20"/>
          <w:szCs w:val="20"/>
        </w:rPr>
        <w:t xml:space="preserve">Verificate la presenza tutte le voci elencate al capitolo </w:t>
      </w:r>
      <w:r w:rsidRPr="00E05E55">
        <w:rPr>
          <w:rFonts w:cs="Calibri"/>
          <w:b/>
          <w:color w:val="000000" w:themeColor="text1"/>
          <w:sz w:val="20"/>
          <w:szCs w:val="20"/>
        </w:rPr>
        <w:t>DOCUMENTAZIONI ALLEGATE</w:t>
      </w:r>
      <w:r w:rsidRPr="00E05E55">
        <w:rPr>
          <w:rFonts w:cs="Calibri"/>
          <w:color w:val="000000" w:themeColor="text1"/>
          <w:sz w:val="20"/>
          <w:szCs w:val="20"/>
        </w:rPr>
        <w:t>, segnalando immediatamente ad il responsabile del fascicolo tecnico la mancanza o illeggibilità anche parziale dei documenti.</w:t>
      </w:r>
    </w:p>
    <w:p w14:paraId="6EB5E82A" w14:textId="77777777" w:rsidR="00317D2D" w:rsidRPr="002D06BB" w:rsidRDefault="00317D2D" w:rsidP="00210671">
      <w:pPr>
        <w:autoSpaceDE w:val="0"/>
        <w:autoSpaceDN w:val="0"/>
        <w:adjustRightInd w:val="0"/>
        <w:spacing w:line="240" w:lineRule="auto"/>
        <w:jc w:val="both"/>
        <w:rPr>
          <w:rFonts w:cs="Calibri"/>
          <w:color w:val="000000"/>
          <w:sz w:val="20"/>
          <w:szCs w:val="20"/>
        </w:rPr>
      </w:pPr>
    </w:p>
    <w:p w14:paraId="1550DCC7" w14:textId="78D883FE" w:rsidR="007425DB" w:rsidRPr="002D06BB" w:rsidRDefault="007425DB" w:rsidP="00210671">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Qualora parte della documentazione fosse anche parzialmente mancante o illeggibile, consultate </w:t>
      </w:r>
      <w:r w:rsidR="00506B0D">
        <w:rPr>
          <w:rFonts w:cs="Calibri"/>
          <w:color w:val="000000"/>
          <w:sz w:val="20"/>
          <w:szCs w:val="20"/>
        </w:rPr>
        <w:t>il fabbricante</w:t>
      </w:r>
      <w:r w:rsidRPr="002D06BB">
        <w:rPr>
          <w:rFonts w:cs="Calibri"/>
          <w:color w:val="000000"/>
          <w:sz w:val="20"/>
          <w:szCs w:val="20"/>
        </w:rPr>
        <w:t xml:space="preserve"> prima di eseguire qualsiasi ulteriore operazione </w:t>
      </w:r>
      <w:r w:rsidR="009B1C41" w:rsidRPr="002D06BB">
        <w:rPr>
          <w:rFonts w:cs="Calibri"/>
          <w:color w:val="000000"/>
          <w:sz w:val="20"/>
          <w:szCs w:val="20"/>
        </w:rPr>
        <w:t>su</w:t>
      </w:r>
      <w:r w:rsidR="00394D62" w:rsidRPr="002D06BB">
        <w:rPr>
          <w:rFonts w:cs="Calibri"/>
          <w:color w:val="000000"/>
          <w:sz w:val="20"/>
          <w:szCs w:val="20"/>
        </w:rPr>
        <w:t>lla</w:t>
      </w:r>
      <w:r w:rsidR="009B1C41" w:rsidRPr="002D06BB">
        <w:rPr>
          <w:rFonts w:cs="Calibri"/>
          <w:color w:val="000000"/>
          <w:sz w:val="20"/>
          <w:szCs w:val="20"/>
        </w:rPr>
        <w:t xml:space="preserve"> </w:t>
      </w:r>
      <w:r w:rsidR="00EF334B">
        <w:rPr>
          <w:rFonts w:cs="Calibri"/>
          <w:b/>
          <w:color w:val="000000"/>
          <w:sz w:val="20"/>
          <w:szCs w:val="20"/>
        </w:rPr>
        <w:t xml:space="preserve">macchina </w:t>
      </w:r>
      <w:r w:rsidR="0030377E">
        <w:rPr>
          <w:rFonts w:cs="Calibri"/>
          <w:b/>
          <w:color w:val="000000"/>
          <w:sz w:val="20"/>
          <w:szCs w:val="20"/>
        </w:rPr>
        <w:t>GVMH 1000/1200</w:t>
      </w:r>
      <w:r w:rsidR="00D727E1" w:rsidRPr="002D06BB">
        <w:rPr>
          <w:rFonts w:cs="Calibri"/>
          <w:color w:val="000000"/>
          <w:sz w:val="20"/>
          <w:szCs w:val="20"/>
        </w:rPr>
        <w:t>.</w:t>
      </w:r>
    </w:p>
    <w:p w14:paraId="5A327943" w14:textId="77777777" w:rsidR="00FD3B10" w:rsidRPr="002D06BB" w:rsidRDefault="00FD3B10" w:rsidP="00210671">
      <w:pPr>
        <w:autoSpaceDE w:val="0"/>
        <w:autoSpaceDN w:val="0"/>
        <w:adjustRightInd w:val="0"/>
        <w:spacing w:line="240" w:lineRule="auto"/>
        <w:jc w:val="both"/>
        <w:rPr>
          <w:rFonts w:cs="Calibri"/>
          <w:color w:val="000000"/>
          <w:sz w:val="20"/>
          <w:szCs w:val="20"/>
        </w:rPr>
      </w:pPr>
    </w:p>
    <w:p w14:paraId="5D62D74E" w14:textId="088E0766" w:rsidR="007425DB" w:rsidRPr="002D06BB" w:rsidRDefault="00665563" w:rsidP="00210671">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Il personale destinato all’uso ed alla manutenzione della </w:t>
      </w:r>
      <w:r w:rsidR="00EF334B" w:rsidRPr="00F92F2A">
        <w:rPr>
          <w:rFonts w:cs="Calibri"/>
          <w:b/>
          <w:bCs/>
          <w:color w:val="000000"/>
          <w:sz w:val="20"/>
          <w:szCs w:val="20"/>
        </w:rPr>
        <w:t xml:space="preserve">macchina </w:t>
      </w:r>
      <w:r w:rsidR="0030377E">
        <w:rPr>
          <w:rFonts w:cs="Calibri"/>
          <w:b/>
          <w:bCs/>
          <w:color w:val="000000"/>
          <w:sz w:val="20"/>
          <w:szCs w:val="20"/>
        </w:rPr>
        <w:t>GVMH 1000/1200</w:t>
      </w:r>
      <w:r w:rsidR="007425DB" w:rsidRPr="002D06BB">
        <w:rPr>
          <w:rFonts w:cs="Calibri"/>
          <w:color w:val="000000"/>
          <w:sz w:val="20"/>
          <w:szCs w:val="20"/>
        </w:rPr>
        <w:t xml:space="preserve"> deve leggere </w:t>
      </w:r>
      <w:r w:rsidR="002A66E8" w:rsidRPr="002D06BB">
        <w:rPr>
          <w:rFonts w:cs="Calibri"/>
          <w:color w:val="000000"/>
          <w:sz w:val="20"/>
          <w:szCs w:val="20"/>
        </w:rPr>
        <w:t>il presente manuale</w:t>
      </w:r>
      <w:r w:rsidR="007425DB" w:rsidRPr="002D06BB">
        <w:rPr>
          <w:rFonts w:cs="Calibri"/>
          <w:color w:val="000000"/>
          <w:sz w:val="20"/>
          <w:szCs w:val="20"/>
        </w:rPr>
        <w:t>, prestando particolare attenzione alle norme generali di sicurezza e alle modalità di esecuzione contenute nelle sezioni relative alle operazioni di propria competenza.</w:t>
      </w:r>
    </w:p>
    <w:p w14:paraId="33EAAE9E" w14:textId="77777777" w:rsidR="00166637" w:rsidRPr="002D06BB" w:rsidRDefault="00166637" w:rsidP="00210671">
      <w:pPr>
        <w:autoSpaceDE w:val="0"/>
        <w:autoSpaceDN w:val="0"/>
        <w:adjustRightInd w:val="0"/>
        <w:spacing w:line="240" w:lineRule="auto"/>
        <w:jc w:val="both"/>
        <w:rPr>
          <w:rFonts w:cs="Calibri"/>
          <w:color w:val="000000"/>
          <w:sz w:val="20"/>
          <w:szCs w:val="20"/>
        </w:rPr>
      </w:pPr>
    </w:p>
    <w:p w14:paraId="4D39B0B9" w14:textId="67FA9739" w:rsidR="007425DB" w:rsidRPr="002D06BB" w:rsidRDefault="007425DB" w:rsidP="00210671">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In questo capitolo sono descritte le norme generali di sicurezza da osservarsi durante qualsiasi operazione eseguita con </w:t>
      </w:r>
      <w:r w:rsidR="00514494" w:rsidRPr="002D06BB">
        <w:rPr>
          <w:rFonts w:cs="Calibri"/>
          <w:color w:val="000000"/>
          <w:sz w:val="20"/>
          <w:szCs w:val="20"/>
        </w:rPr>
        <w:t xml:space="preserve">la </w:t>
      </w:r>
      <w:r w:rsidR="00EF334B">
        <w:rPr>
          <w:rFonts w:cs="Calibri"/>
          <w:b/>
          <w:color w:val="000000"/>
          <w:sz w:val="20"/>
          <w:szCs w:val="20"/>
        </w:rPr>
        <w:t xml:space="preserve">macchina </w:t>
      </w:r>
      <w:r w:rsidR="0030377E">
        <w:rPr>
          <w:rFonts w:cs="Calibri"/>
          <w:b/>
          <w:color w:val="000000"/>
          <w:sz w:val="20"/>
          <w:szCs w:val="20"/>
        </w:rPr>
        <w:t>GVMH 1000/1200</w:t>
      </w:r>
      <w:r w:rsidR="004E7EA9" w:rsidRPr="002D06BB">
        <w:rPr>
          <w:rFonts w:cs="Calibri"/>
          <w:color w:val="000000"/>
          <w:sz w:val="20"/>
          <w:szCs w:val="20"/>
        </w:rPr>
        <w:t>. Le procedure d’</w:t>
      </w:r>
      <w:r w:rsidRPr="002D06BB">
        <w:rPr>
          <w:rFonts w:cs="Calibri"/>
          <w:color w:val="000000"/>
          <w:sz w:val="20"/>
          <w:szCs w:val="20"/>
        </w:rPr>
        <w:t>intervento, descritte nei capitoli successivi, devono essere eseguite rispettando sia le modalità di esecuzione indicate, sia le norme di sicurezza generali di questo capitolo.</w:t>
      </w:r>
    </w:p>
    <w:p w14:paraId="393D946E" w14:textId="77777777" w:rsidR="00F04572" w:rsidRPr="002D06BB" w:rsidRDefault="00F04572" w:rsidP="00210671">
      <w:pPr>
        <w:autoSpaceDE w:val="0"/>
        <w:autoSpaceDN w:val="0"/>
        <w:adjustRightInd w:val="0"/>
        <w:spacing w:line="240" w:lineRule="auto"/>
        <w:jc w:val="both"/>
        <w:rPr>
          <w:rFonts w:cs="Calibri"/>
          <w:color w:val="000000"/>
          <w:sz w:val="20"/>
          <w:szCs w:val="20"/>
        </w:rPr>
      </w:pPr>
    </w:p>
    <w:p w14:paraId="0A741708" w14:textId="708DEB6C" w:rsidR="007425DB" w:rsidRPr="002D06BB" w:rsidRDefault="007425DB" w:rsidP="00210671">
      <w:pPr>
        <w:autoSpaceDE w:val="0"/>
        <w:autoSpaceDN w:val="0"/>
        <w:adjustRightInd w:val="0"/>
        <w:spacing w:line="240" w:lineRule="auto"/>
        <w:jc w:val="both"/>
        <w:rPr>
          <w:rFonts w:cs="Calibri"/>
          <w:b/>
          <w:color w:val="000000"/>
          <w:sz w:val="20"/>
          <w:szCs w:val="20"/>
        </w:rPr>
      </w:pPr>
      <w:r w:rsidRPr="002D06BB">
        <w:rPr>
          <w:rFonts w:cs="Calibri"/>
          <w:b/>
          <w:color w:val="000000"/>
          <w:sz w:val="20"/>
          <w:szCs w:val="20"/>
        </w:rPr>
        <w:t xml:space="preserve">Le norme di sicurezza e le procedure </w:t>
      </w:r>
      <w:r w:rsidR="00A533E0">
        <w:rPr>
          <w:rFonts w:cs="Calibri"/>
          <w:b/>
          <w:color w:val="000000"/>
          <w:sz w:val="20"/>
          <w:szCs w:val="20"/>
        </w:rPr>
        <w:t>di preparazione all’uso</w:t>
      </w:r>
      <w:r w:rsidR="00213731">
        <w:rPr>
          <w:rFonts w:cs="Calibri"/>
          <w:b/>
          <w:color w:val="000000"/>
          <w:sz w:val="20"/>
          <w:szCs w:val="20"/>
        </w:rPr>
        <w:t xml:space="preserve">, </w:t>
      </w:r>
      <w:r w:rsidRPr="002D06BB">
        <w:rPr>
          <w:rFonts w:cs="Calibri"/>
          <w:b/>
          <w:color w:val="000000"/>
          <w:sz w:val="20"/>
          <w:szCs w:val="20"/>
        </w:rPr>
        <w:t>d'uso e manutenzione</w:t>
      </w:r>
      <w:r w:rsidR="00ED399F" w:rsidRPr="002D06BB">
        <w:rPr>
          <w:rFonts w:cs="Calibri"/>
          <w:b/>
          <w:color w:val="000000"/>
          <w:sz w:val="20"/>
          <w:szCs w:val="20"/>
        </w:rPr>
        <w:t xml:space="preserve">, </w:t>
      </w:r>
      <w:r w:rsidRPr="002D06BB">
        <w:rPr>
          <w:rFonts w:cs="Calibri"/>
          <w:b/>
          <w:color w:val="000000"/>
          <w:sz w:val="20"/>
          <w:szCs w:val="20"/>
        </w:rPr>
        <w:t xml:space="preserve">sono un complemento </w:t>
      </w:r>
      <w:r w:rsidR="00C126C7">
        <w:rPr>
          <w:rFonts w:cs="Calibri"/>
          <w:b/>
          <w:color w:val="000000"/>
          <w:sz w:val="20"/>
          <w:szCs w:val="20"/>
        </w:rPr>
        <w:t xml:space="preserve">anche </w:t>
      </w:r>
      <w:r w:rsidRPr="002D06BB">
        <w:rPr>
          <w:rFonts w:cs="Calibri"/>
          <w:b/>
          <w:color w:val="000000"/>
          <w:sz w:val="20"/>
          <w:szCs w:val="20"/>
        </w:rPr>
        <w:t>alle norme generali di sicurezza sul lavoro che devono comunque essere rispettate.</w:t>
      </w:r>
    </w:p>
    <w:p w14:paraId="22A443EF" w14:textId="77777777" w:rsidR="00F04572" w:rsidRPr="002D06BB" w:rsidRDefault="00F04572" w:rsidP="00210671">
      <w:pPr>
        <w:autoSpaceDE w:val="0"/>
        <w:autoSpaceDN w:val="0"/>
        <w:adjustRightInd w:val="0"/>
        <w:spacing w:line="240" w:lineRule="auto"/>
        <w:jc w:val="both"/>
        <w:rPr>
          <w:rFonts w:cs="Calibri"/>
          <w:color w:val="000000"/>
          <w:sz w:val="20"/>
          <w:szCs w:val="20"/>
        </w:rPr>
      </w:pPr>
    </w:p>
    <w:p w14:paraId="12CED9E1" w14:textId="6EACBC00" w:rsidR="007425DB" w:rsidRPr="002D06BB" w:rsidRDefault="007425DB" w:rsidP="00210671">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Settori industriali o nazioni divers</w:t>
      </w:r>
      <w:r w:rsidR="00335DD2" w:rsidRPr="002D06BB">
        <w:rPr>
          <w:rFonts w:cs="Calibri"/>
          <w:color w:val="000000"/>
          <w:sz w:val="20"/>
          <w:szCs w:val="20"/>
        </w:rPr>
        <w:t>e</w:t>
      </w:r>
      <w:r w:rsidRPr="002D06BB">
        <w:rPr>
          <w:rFonts w:cs="Calibri"/>
          <w:color w:val="000000"/>
          <w:sz w:val="20"/>
          <w:szCs w:val="20"/>
        </w:rPr>
        <w:t xml:space="preserve"> possono avere diverse normative relative alla sicurezza. Si precisa pertanto che in tutti i casi in cui le norme dei manuali fossero in conflitto oppure riduttive rispetto alle norme del settore industriale o della nazione in cui </w:t>
      </w:r>
      <w:r w:rsidR="00760148" w:rsidRPr="002D06BB">
        <w:rPr>
          <w:rFonts w:cs="Calibri"/>
          <w:color w:val="000000"/>
          <w:sz w:val="20"/>
          <w:szCs w:val="20"/>
        </w:rPr>
        <w:t xml:space="preserve">la </w:t>
      </w:r>
      <w:r w:rsidR="00EF334B">
        <w:rPr>
          <w:rFonts w:cs="Calibri"/>
          <w:b/>
          <w:color w:val="000000"/>
          <w:sz w:val="20"/>
          <w:szCs w:val="20"/>
        </w:rPr>
        <w:t xml:space="preserve">macchina </w:t>
      </w:r>
      <w:r w:rsidR="0030377E">
        <w:rPr>
          <w:rFonts w:cs="Calibri"/>
          <w:b/>
          <w:color w:val="000000"/>
          <w:sz w:val="20"/>
          <w:szCs w:val="20"/>
        </w:rPr>
        <w:t>GVMH 1000/1200</w:t>
      </w:r>
      <w:r w:rsidR="00514494" w:rsidRPr="002D06BB">
        <w:rPr>
          <w:rFonts w:cs="Calibri"/>
          <w:color w:val="000000"/>
          <w:sz w:val="20"/>
          <w:szCs w:val="20"/>
        </w:rPr>
        <w:t xml:space="preserve"> </w:t>
      </w:r>
      <w:r w:rsidR="00760148" w:rsidRPr="002D06BB">
        <w:rPr>
          <w:rFonts w:cs="Calibri"/>
          <w:color w:val="000000"/>
          <w:sz w:val="20"/>
          <w:szCs w:val="20"/>
        </w:rPr>
        <w:t>viene utilizzata</w:t>
      </w:r>
      <w:r w:rsidRPr="002D06BB">
        <w:rPr>
          <w:rFonts w:cs="Calibri"/>
          <w:color w:val="000000"/>
          <w:sz w:val="20"/>
          <w:szCs w:val="20"/>
        </w:rPr>
        <w:t>, le norme del settore industriale o della nazione avranno comunque valore prioritario su quelle dei manuali.</w:t>
      </w:r>
    </w:p>
    <w:p w14:paraId="24894D1B" w14:textId="77777777" w:rsidR="007425DB" w:rsidRPr="002D06BB" w:rsidRDefault="007425DB" w:rsidP="00EE1AF1">
      <w:pPr>
        <w:rPr>
          <w:rFonts w:cs="Calibri"/>
          <w:sz w:val="20"/>
        </w:rPr>
      </w:pPr>
    </w:p>
    <w:tbl>
      <w:tblPr>
        <w:tblW w:w="9166"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058"/>
        <w:gridCol w:w="7872"/>
        <w:gridCol w:w="142"/>
        <w:gridCol w:w="94"/>
      </w:tblGrid>
      <w:tr w:rsidR="007425DB" w:rsidRPr="002D06BB" w14:paraId="6D58B840" w14:textId="77777777" w:rsidTr="00514494">
        <w:trPr>
          <w:gridAfter w:val="1"/>
          <w:wAfter w:w="94" w:type="dxa"/>
          <w:trHeight w:val="214"/>
        </w:trPr>
        <w:tc>
          <w:tcPr>
            <w:tcW w:w="9072" w:type="dxa"/>
            <w:gridSpan w:val="3"/>
            <w:tcBorders>
              <w:top w:val="single" w:sz="18" w:space="0" w:color="5B9BD5"/>
            </w:tcBorders>
            <w:shd w:val="clear" w:color="auto" w:fill="auto"/>
            <w:tcMar>
              <w:top w:w="0" w:type="dxa"/>
              <w:bottom w:w="28" w:type="dxa"/>
            </w:tcMar>
            <w:vAlign w:val="bottom"/>
          </w:tcPr>
          <w:p w14:paraId="425FB969" w14:textId="77777777" w:rsidR="007425DB" w:rsidRPr="002D06BB" w:rsidRDefault="007425DB" w:rsidP="00F1123E">
            <w:pPr>
              <w:autoSpaceDE w:val="0"/>
              <w:autoSpaceDN w:val="0"/>
              <w:adjustRightInd w:val="0"/>
              <w:spacing w:line="240" w:lineRule="auto"/>
              <w:jc w:val="both"/>
              <w:rPr>
                <w:rFonts w:cs="Calibri"/>
                <w:b/>
                <w:bCs/>
                <w:iCs/>
                <w:color w:val="000000" w:themeColor="text1"/>
                <w:sz w:val="24"/>
                <w:szCs w:val="24"/>
              </w:rPr>
            </w:pPr>
          </w:p>
        </w:tc>
      </w:tr>
      <w:tr w:rsidR="008E6534" w:rsidRPr="002D06BB" w14:paraId="23EDF822" w14:textId="77777777" w:rsidTr="00514494">
        <w:trPr>
          <w:trHeight w:val="276"/>
        </w:trPr>
        <w:tc>
          <w:tcPr>
            <w:tcW w:w="1056" w:type="dxa"/>
            <w:vMerge w:val="restart"/>
            <w:tcBorders>
              <w:right w:val="nil"/>
            </w:tcBorders>
            <w:shd w:val="clear" w:color="auto" w:fill="auto"/>
            <w:tcMar>
              <w:top w:w="28" w:type="dxa"/>
              <w:bottom w:w="28" w:type="dxa"/>
            </w:tcMar>
            <w:vAlign w:val="center"/>
          </w:tcPr>
          <w:p w14:paraId="7FA1578C" w14:textId="77777777" w:rsidR="007425DB" w:rsidRPr="002D06BB" w:rsidRDefault="00A806A8" w:rsidP="00F1123E">
            <w:pPr>
              <w:autoSpaceDE w:val="0"/>
              <w:autoSpaceDN w:val="0"/>
              <w:adjustRightInd w:val="0"/>
              <w:spacing w:line="240" w:lineRule="auto"/>
              <w:jc w:val="center"/>
              <w:rPr>
                <w:rFonts w:cs="Calibri"/>
                <w:b/>
                <w:bCs/>
                <w:iCs/>
                <w:color w:val="000000" w:themeColor="text1"/>
                <w:sz w:val="24"/>
                <w:szCs w:val="24"/>
              </w:rPr>
            </w:pPr>
            <w:r w:rsidRPr="002D06BB">
              <w:rPr>
                <w:rFonts w:cs="Calibri"/>
                <w:b/>
                <w:noProof/>
                <w:color w:val="000000" w:themeColor="text1"/>
                <w:sz w:val="24"/>
                <w:szCs w:val="24"/>
                <w:lang w:eastAsia="it-IT"/>
              </w:rPr>
              <w:drawing>
                <wp:inline distT="0" distB="0" distL="0" distR="0" wp14:anchorId="3BEE30A7" wp14:editId="3BCD4259">
                  <wp:extent cx="534670" cy="562610"/>
                  <wp:effectExtent l="0" t="0" r="0" b="0"/>
                  <wp:docPr id="6"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tcBorders>
              <w:top w:val="nil"/>
              <w:left w:val="nil"/>
              <w:bottom w:val="nil"/>
              <w:right w:val="nil"/>
            </w:tcBorders>
            <w:shd w:val="clear" w:color="auto" w:fill="auto"/>
            <w:tcMar>
              <w:top w:w="28" w:type="dxa"/>
              <w:bottom w:w="28" w:type="dxa"/>
            </w:tcMar>
            <w:vAlign w:val="center"/>
          </w:tcPr>
          <w:p w14:paraId="6BA89011" w14:textId="77777777" w:rsidR="007425DB" w:rsidRPr="002D06BB" w:rsidRDefault="007425DB" w:rsidP="00F1123E">
            <w:pPr>
              <w:autoSpaceDE w:val="0"/>
              <w:autoSpaceDN w:val="0"/>
              <w:adjustRightInd w:val="0"/>
              <w:spacing w:line="240" w:lineRule="auto"/>
              <w:rPr>
                <w:rFonts w:cs="Calibri"/>
                <w:b/>
                <w:bCs/>
                <w:iCs/>
                <w:color w:val="000000" w:themeColor="text1"/>
                <w:sz w:val="32"/>
                <w:szCs w:val="32"/>
              </w:rPr>
            </w:pPr>
            <w:r w:rsidRPr="002D06BB">
              <w:rPr>
                <w:rFonts w:cs="Calibri"/>
                <w:b/>
                <w:bCs/>
                <w:iCs/>
                <w:color w:val="000000" w:themeColor="text1"/>
                <w:sz w:val="32"/>
                <w:szCs w:val="32"/>
              </w:rPr>
              <w:t>NOTA</w:t>
            </w:r>
          </w:p>
        </w:tc>
        <w:tc>
          <w:tcPr>
            <w:tcW w:w="236" w:type="dxa"/>
            <w:gridSpan w:val="2"/>
            <w:tcBorders>
              <w:left w:val="nil"/>
            </w:tcBorders>
            <w:shd w:val="clear" w:color="auto" w:fill="auto"/>
            <w:tcMar>
              <w:top w:w="28" w:type="dxa"/>
              <w:bottom w:w="28" w:type="dxa"/>
            </w:tcMar>
          </w:tcPr>
          <w:p w14:paraId="3CABBFE8" w14:textId="77777777" w:rsidR="007425DB" w:rsidRPr="002D06BB" w:rsidRDefault="007425DB" w:rsidP="00F1123E">
            <w:pPr>
              <w:autoSpaceDE w:val="0"/>
              <w:autoSpaceDN w:val="0"/>
              <w:adjustRightInd w:val="0"/>
              <w:spacing w:line="240" w:lineRule="auto"/>
              <w:jc w:val="both"/>
              <w:rPr>
                <w:rFonts w:cs="Calibri"/>
                <w:b/>
                <w:bCs/>
                <w:iCs/>
                <w:color w:val="000000" w:themeColor="text1"/>
                <w:sz w:val="24"/>
                <w:szCs w:val="24"/>
              </w:rPr>
            </w:pPr>
          </w:p>
        </w:tc>
      </w:tr>
      <w:tr w:rsidR="008E6534" w:rsidRPr="002D06BB" w14:paraId="38149D9A" w14:textId="77777777" w:rsidTr="00514494">
        <w:trPr>
          <w:trHeight w:val="276"/>
        </w:trPr>
        <w:tc>
          <w:tcPr>
            <w:tcW w:w="1056" w:type="dxa"/>
            <w:vMerge/>
            <w:tcBorders>
              <w:right w:val="nil"/>
            </w:tcBorders>
            <w:shd w:val="clear" w:color="auto" w:fill="auto"/>
            <w:tcMar>
              <w:top w:w="28" w:type="dxa"/>
              <w:bottom w:w="28" w:type="dxa"/>
            </w:tcMar>
          </w:tcPr>
          <w:p w14:paraId="7B54E373" w14:textId="77777777" w:rsidR="007425DB" w:rsidRPr="002D06BB" w:rsidRDefault="007425DB" w:rsidP="00F1123E">
            <w:pPr>
              <w:autoSpaceDE w:val="0"/>
              <w:autoSpaceDN w:val="0"/>
              <w:adjustRightInd w:val="0"/>
              <w:spacing w:line="240" w:lineRule="auto"/>
              <w:jc w:val="both"/>
              <w:rPr>
                <w:rFonts w:cs="Calibri"/>
                <w:b/>
                <w:bCs/>
                <w:iCs/>
                <w:color w:val="000000" w:themeColor="text1"/>
                <w:sz w:val="24"/>
                <w:szCs w:val="24"/>
              </w:rPr>
            </w:pPr>
          </w:p>
        </w:tc>
        <w:tc>
          <w:tcPr>
            <w:tcW w:w="7874" w:type="dxa"/>
            <w:vMerge/>
            <w:tcBorders>
              <w:top w:val="nil"/>
              <w:left w:val="nil"/>
              <w:bottom w:val="nil"/>
              <w:right w:val="nil"/>
            </w:tcBorders>
            <w:shd w:val="clear" w:color="auto" w:fill="auto"/>
            <w:tcMar>
              <w:top w:w="28" w:type="dxa"/>
              <w:bottom w:w="28" w:type="dxa"/>
            </w:tcMar>
          </w:tcPr>
          <w:p w14:paraId="02A6AE57" w14:textId="77777777" w:rsidR="007425DB" w:rsidRPr="002D06BB" w:rsidRDefault="007425DB" w:rsidP="00F1123E">
            <w:pPr>
              <w:autoSpaceDE w:val="0"/>
              <w:autoSpaceDN w:val="0"/>
              <w:adjustRightInd w:val="0"/>
              <w:spacing w:line="240" w:lineRule="auto"/>
              <w:jc w:val="both"/>
              <w:rPr>
                <w:rFonts w:cs="Calibri"/>
                <w:b/>
                <w:bCs/>
                <w:iCs/>
                <w:color w:val="000000" w:themeColor="text1"/>
                <w:sz w:val="24"/>
                <w:szCs w:val="24"/>
              </w:rPr>
            </w:pPr>
          </w:p>
        </w:tc>
        <w:tc>
          <w:tcPr>
            <w:tcW w:w="236" w:type="dxa"/>
            <w:gridSpan w:val="2"/>
            <w:tcBorders>
              <w:left w:val="nil"/>
            </w:tcBorders>
            <w:shd w:val="clear" w:color="auto" w:fill="auto"/>
            <w:tcMar>
              <w:top w:w="28" w:type="dxa"/>
              <w:bottom w:w="28" w:type="dxa"/>
            </w:tcMar>
          </w:tcPr>
          <w:p w14:paraId="4F7AE0F3" w14:textId="77777777" w:rsidR="007425DB" w:rsidRPr="002D06BB" w:rsidRDefault="007425DB" w:rsidP="00F1123E">
            <w:pPr>
              <w:autoSpaceDE w:val="0"/>
              <w:autoSpaceDN w:val="0"/>
              <w:adjustRightInd w:val="0"/>
              <w:spacing w:line="240" w:lineRule="auto"/>
              <w:jc w:val="both"/>
              <w:rPr>
                <w:rFonts w:cs="Calibri"/>
                <w:b/>
                <w:bCs/>
                <w:iCs/>
                <w:color w:val="000000" w:themeColor="text1"/>
                <w:sz w:val="24"/>
                <w:szCs w:val="24"/>
              </w:rPr>
            </w:pPr>
          </w:p>
        </w:tc>
      </w:tr>
      <w:tr w:rsidR="007425DB" w:rsidRPr="002D06BB" w14:paraId="5B079AFA" w14:textId="77777777" w:rsidTr="00514494">
        <w:trPr>
          <w:gridAfter w:val="1"/>
          <w:wAfter w:w="94" w:type="dxa"/>
          <w:trHeight w:val="276"/>
        </w:trPr>
        <w:tc>
          <w:tcPr>
            <w:tcW w:w="1056" w:type="dxa"/>
            <w:vMerge/>
            <w:tcBorders>
              <w:right w:val="nil"/>
            </w:tcBorders>
            <w:shd w:val="clear" w:color="auto" w:fill="auto"/>
            <w:tcMar>
              <w:top w:w="28" w:type="dxa"/>
              <w:bottom w:w="28" w:type="dxa"/>
            </w:tcMar>
          </w:tcPr>
          <w:p w14:paraId="09EEE6D4" w14:textId="77777777" w:rsidR="007425DB" w:rsidRPr="002D06BB" w:rsidRDefault="007425DB" w:rsidP="00F1123E">
            <w:pPr>
              <w:autoSpaceDE w:val="0"/>
              <w:autoSpaceDN w:val="0"/>
              <w:adjustRightInd w:val="0"/>
              <w:spacing w:line="240" w:lineRule="auto"/>
              <w:jc w:val="both"/>
              <w:rPr>
                <w:rFonts w:cs="Calibri"/>
                <w:b/>
                <w:bCs/>
                <w:iCs/>
                <w:color w:val="000000" w:themeColor="text1"/>
                <w:sz w:val="24"/>
                <w:szCs w:val="24"/>
              </w:rPr>
            </w:pPr>
          </w:p>
        </w:tc>
        <w:tc>
          <w:tcPr>
            <w:tcW w:w="8016" w:type="dxa"/>
            <w:gridSpan w:val="2"/>
            <w:tcBorders>
              <w:top w:val="nil"/>
              <w:left w:val="nil"/>
              <w:bottom w:val="nil"/>
            </w:tcBorders>
            <w:shd w:val="clear" w:color="auto" w:fill="auto"/>
            <w:tcMar>
              <w:top w:w="28" w:type="dxa"/>
              <w:bottom w:w="28" w:type="dxa"/>
            </w:tcMar>
          </w:tcPr>
          <w:p w14:paraId="2D1A0A3D" w14:textId="5463557A" w:rsidR="007425DB" w:rsidRPr="002D06BB" w:rsidRDefault="007F1A70" w:rsidP="00335DD2">
            <w:pPr>
              <w:autoSpaceDE w:val="0"/>
              <w:autoSpaceDN w:val="0"/>
              <w:adjustRightInd w:val="0"/>
              <w:spacing w:line="240" w:lineRule="auto"/>
              <w:jc w:val="both"/>
              <w:rPr>
                <w:rFonts w:cs="Calibri"/>
                <w:bCs/>
                <w:i/>
                <w:iCs/>
                <w:color w:val="000000" w:themeColor="text1"/>
                <w:sz w:val="20"/>
                <w:szCs w:val="20"/>
              </w:rPr>
            </w:pPr>
            <w:r>
              <w:rPr>
                <w:rFonts w:cs="Calibri"/>
                <w:bCs/>
                <w:i/>
                <w:iCs/>
                <w:color w:val="000000" w:themeColor="text1"/>
                <w:sz w:val="20"/>
                <w:szCs w:val="20"/>
              </w:rPr>
              <w:t>IL FABBRICANTE</w:t>
            </w:r>
            <w:r w:rsidR="007425DB" w:rsidRPr="002D06BB">
              <w:rPr>
                <w:rFonts w:cs="Calibri"/>
                <w:bCs/>
                <w:i/>
                <w:iCs/>
                <w:color w:val="000000" w:themeColor="text1"/>
                <w:sz w:val="20"/>
                <w:szCs w:val="20"/>
              </w:rPr>
              <w:t xml:space="preserve"> NON</w:t>
            </w:r>
            <w:r w:rsidR="005C0489" w:rsidRPr="002D06BB">
              <w:rPr>
                <w:rFonts w:cs="Calibri"/>
                <w:bCs/>
                <w:i/>
                <w:iCs/>
                <w:caps/>
                <w:color w:val="000000" w:themeColor="text1"/>
                <w:sz w:val="20"/>
                <w:szCs w:val="20"/>
              </w:rPr>
              <w:t xml:space="preserve"> PUò</w:t>
            </w:r>
            <w:r w:rsidR="007425DB" w:rsidRPr="002D06BB">
              <w:rPr>
                <w:rFonts w:cs="Calibri"/>
                <w:bCs/>
                <w:i/>
                <w:iCs/>
                <w:caps/>
                <w:color w:val="000000" w:themeColor="text1"/>
                <w:sz w:val="20"/>
                <w:szCs w:val="20"/>
              </w:rPr>
              <w:t xml:space="preserve"> ESSERE RITENUT</w:t>
            </w:r>
            <w:r>
              <w:rPr>
                <w:rFonts w:cs="Calibri"/>
                <w:bCs/>
                <w:i/>
                <w:iCs/>
                <w:caps/>
                <w:color w:val="000000" w:themeColor="text1"/>
                <w:sz w:val="20"/>
                <w:szCs w:val="20"/>
              </w:rPr>
              <w:t>O</w:t>
            </w:r>
            <w:r w:rsidR="007425DB" w:rsidRPr="002D06BB">
              <w:rPr>
                <w:rFonts w:cs="Calibri"/>
                <w:bCs/>
                <w:i/>
                <w:iCs/>
                <w:caps/>
                <w:color w:val="000000" w:themeColor="text1"/>
                <w:sz w:val="20"/>
                <w:szCs w:val="20"/>
              </w:rPr>
              <w:t xml:space="preserve"> IN ALCUN CASO RESPONSABILE DI INCIDENTI O DANNI CONSEGUENTI ALL’USO </w:t>
            </w:r>
            <w:r w:rsidR="004E7EA9" w:rsidRPr="002D06BB">
              <w:rPr>
                <w:rFonts w:cs="Calibri"/>
                <w:bCs/>
                <w:i/>
                <w:iCs/>
                <w:caps/>
                <w:color w:val="000000" w:themeColor="text1"/>
                <w:sz w:val="20"/>
                <w:szCs w:val="20"/>
              </w:rPr>
              <w:t xml:space="preserve">DELLA </w:t>
            </w:r>
            <w:r w:rsidR="000E0E37" w:rsidRPr="002D06BB">
              <w:rPr>
                <w:rFonts w:cs="Calibri"/>
                <w:bCs/>
                <w:i/>
                <w:iCs/>
                <w:caps/>
                <w:color w:val="000000" w:themeColor="text1"/>
                <w:sz w:val="20"/>
                <w:szCs w:val="20"/>
              </w:rPr>
              <w:t>MACCHINA</w:t>
            </w:r>
            <w:r w:rsidR="00281483" w:rsidRPr="002D06BB">
              <w:rPr>
                <w:rFonts w:cs="Calibri"/>
                <w:bCs/>
                <w:i/>
                <w:iCs/>
                <w:caps/>
                <w:color w:val="000000" w:themeColor="text1"/>
                <w:sz w:val="20"/>
                <w:szCs w:val="20"/>
              </w:rPr>
              <w:t xml:space="preserve"> </w:t>
            </w:r>
            <w:r w:rsidR="007425DB" w:rsidRPr="002D06BB">
              <w:rPr>
                <w:rFonts w:cs="Calibri"/>
                <w:bCs/>
                <w:i/>
                <w:iCs/>
                <w:caps/>
                <w:color w:val="000000" w:themeColor="text1"/>
                <w:sz w:val="20"/>
                <w:szCs w:val="20"/>
              </w:rPr>
              <w:t>DA PARTE DI PERSONALE NON ADEGUATAMENTE ISTRUITO O CHE NE ABBIA FA</w:t>
            </w:r>
            <w:r w:rsidR="005C0489" w:rsidRPr="002D06BB">
              <w:rPr>
                <w:rFonts w:cs="Calibri"/>
                <w:bCs/>
                <w:i/>
                <w:iCs/>
                <w:caps/>
                <w:color w:val="000000" w:themeColor="text1"/>
                <w:sz w:val="20"/>
                <w:szCs w:val="20"/>
              </w:rPr>
              <w:t>TTO UN USO INAPPROPRIATO, NONCHè</w:t>
            </w:r>
            <w:r w:rsidR="007425DB" w:rsidRPr="002D06BB">
              <w:rPr>
                <w:rFonts w:cs="Calibri"/>
                <w:bCs/>
                <w:i/>
                <w:iCs/>
                <w:caps/>
                <w:color w:val="000000" w:themeColor="text1"/>
                <w:sz w:val="20"/>
                <w:szCs w:val="20"/>
              </w:rPr>
              <w:t xml:space="preserve"> </w:t>
            </w:r>
            <w:r w:rsidR="007425DB" w:rsidRPr="002D06BB">
              <w:rPr>
                <w:rFonts w:cs="Calibri"/>
                <w:bCs/>
                <w:i/>
                <w:iCs/>
                <w:color w:val="000000" w:themeColor="text1"/>
                <w:sz w:val="20"/>
                <w:szCs w:val="20"/>
              </w:rPr>
              <w:t>DALL’INOSSERVANZA ANCHE PARZIALE DELLE NORME DI SICUREZZA E PROCEDURE DI INTERVENTO DESCRITTE NEI MANUALI.</w:t>
            </w:r>
          </w:p>
        </w:tc>
      </w:tr>
      <w:tr w:rsidR="007425DB" w:rsidRPr="002D06BB" w14:paraId="73837632" w14:textId="77777777" w:rsidTr="00514494">
        <w:trPr>
          <w:gridAfter w:val="1"/>
          <w:wAfter w:w="94" w:type="dxa"/>
          <w:trHeight w:val="276"/>
        </w:trPr>
        <w:tc>
          <w:tcPr>
            <w:tcW w:w="9072" w:type="dxa"/>
            <w:gridSpan w:val="3"/>
            <w:tcBorders>
              <w:bottom w:val="single" w:sz="18" w:space="0" w:color="5B9BD5"/>
            </w:tcBorders>
            <w:shd w:val="clear" w:color="auto" w:fill="auto"/>
            <w:tcMar>
              <w:top w:w="28" w:type="dxa"/>
              <w:bottom w:w="28" w:type="dxa"/>
            </w:tcMar>
          </w:tcPr>
          <w:p w14:paraId="4DD15A56" w14:textId="77777777" w:rsidR="007425DB" w:rsidRPr="002D06BB" w:rsidRDefault="007425DB" w:rsidP="00F1123E">
            <w:pPr>
              <w:autoSpaceDE w:val="0"/>
              <w:autoSpaceDN w:val="0"/>
              <w:adjustRightInd w:val="0"/>
              <w:spacing w:line="240" w:lineRule="auto"/>
              <w:jc w:val="both"/>
              <w:rPr>
                <w:rFonts w:cs="Calibri"/>
                <w:b/>
                <w:bCs/>
                <w:i/>
                <w:iCs/>
                <w:color w:val="000000" w:themeColor="text1"/>
                <w:sz w:val="16"/>
                <w:szCs w:val="16"/>
              </w:rPr>
            </w:pPr>
          </w:p>
        </w:tc>
      </w:tr>
    </w:tbl>
    <w:p w14:paraId="155A5E05" w14:textId="77777777" w:rsidR="001C71DA" w:rsidRPr="002D06BB" w:rsidRDefault="001C71DA" w:rsidP="007425DB">
      <w:pPr>
        <w:autoSpaceDE w:val="0"/>
        <w:autoSpaceDN w:val="0"/>
        <w:adjustRightInd w:val="0"/>
        <w:spacing w:line="240" w:lineRule="auto"/>
        <w:jc w:val="both"/>
        <w:rPr>
          <w:rFonts w:cs="Calibri"/>
          <w:color w:val="000000"/>
        </w:rPr>
      </w:pPr>
    </w:p>
    <w:p w14:paraId="61A710B2" w14:textId="77777777" w:rsidR="00C2615F" w:rsidRPr="002D06BB" w:rsidRDefault="00CA1043" w:rsidP="00C2615F">
      <w:pPr>
        <w:jc w:val="both"/>
        <w:rPr>
          <w:rFonts w:cs="Calibri"/>
        </w:rPr>
      </w:pPr>
      <w:r w:rsidRPr="002D06BB">
        <w:rPr>
          <w:rFonts w:cs="Calibri"/>
          <w:sz w:val="20"/>
        </w:rPr>
        <w:t>La non osservanza delle norme d'uso e delle modalità di intervento contenute nel manuale determina inoltre il deca</w:t>
      </w:r>
      <w:r w:rsidR="00C2615F" w:rsidRPr="002D06BB">
        <w:rPr>
          <w:rFonts w:cs="Calibri"/>
          <w:sz w:val="20"/>
        </w:rPr>
        <w:t>dimento dei termini di garanzia.</w:t>
      </w:r>
      <w:bookmarkStart w:id="30" w:name="_Toc260301385"/>
      <w:r w:rsidR="00C2615F" w:rsidRPr="002D06BB">
        <w:rPr>
          <w:rFonts w:cs="Calibri"/>
        </w:rPr>
        <w:t xml:space="preserve"> </w:t>
      </w:r>
      <w:bookmarkStart w:id="31" w:name="_Toc287275817"/>
    </w:p>
    <w:p w14:paraId="0A2A7226" w14:textId="752D3069" w:rsidR="00AF244B" w:rsidRPr="002D06BB" w:rsidRDefault="00AF244B" w:rsidP="007E4817">
      <w:pPr>
        <w:pStyle w:val="Titolo3"/>
      </w:pPr>
      <w:bookmarkStart w:id="32" w:name="_Toc195253926"/>
      <w:r w:rsidRPr="002D06BB">
        <w:t>Generalità</w:t>
      </w:r>
      <w:bookmarkEnd w:id="30"/>
      <w:bookmarkEnd w:id="31"/>
      <w:bookmarkEnd w:id="32"/>
    </w:p>
    <w:p w14:paraId="1969C7CA" w14:textId="0E536687" w:rsidR="00CE4725" w:rsidRPr="002D06BB" w:rsidRDefault="00AF244B" w:rsidP="008F1599">
      <w:pPr>
        <w:spacing w:line="240" w:lineRule="auto"/>
        <w:jc w:val="both"/>
        <w:rPr>
          <w:rFonts w:cs="Calibri"/>
          <w:sz w:val="20"/>
          <w:szCs w:val="20"/>
        </w:rPr>
      </w:pPr>
      <w:r w:rsidRPr="002D06BB">
        <w:rPr>
          <w:rFonts w:cs="Calibri"/>
          <w:sz w:val="20"/>
          <w:szCs w:val="20"/>
        </w:rPr>
        <w:t xml:space="preserve">Scopo principale di questo manuale è quello di avvicinare in maniera semplice e graduale </w:t>
      </w:r>
      <w:r w:rsidR="00B667F2">
        <w:rPr>
          <w:rFonts w:cs="Calibri"/>
          <w:sz w:val="20"/>
          <w:szCs w:val="20"/>
        </w:rPr>
        <w:t>l’utilizzatore</w:t>
      </w:r>
      <w:r w:rsidRPr="002D06BB">
        <w:rPr>
          <w:rFonts w:cs="Calibri"/>
          <w:sz w:val="20"/>
          <w:szCs w:val="20"/>
        </w:rPr>
        <w:t xml:space="preserve"> alla normativa di prevenzione infortuni e a quelle norme comportamentali che sono alla base di un corretto e sicuro utilizzo </w:t>
      </w:r>
      <w:r w:rsidR="00605EB8" w:rsidRPr="002D06BB">
        <w:rPr>
          <w:rFonts w:cs="Calibri"/>
          <w:sz w:val="20"/>
          <w:szCs w:val="20"/>
        </w:rPr>
        <w:t>del</w:t>
      </w:r>
      <w:r w:rsidR="00D81267" w:rsidRPr="002D06BB">
        <w:rPr>
          <w:rFonts w:cs="Calibri"/>
          <w:sz w:val="20"/>
          <w:szCs w:val="20"/>
        </w:rPr>
        <w:t xml:space="preserve">la </w:t>
      </w:r>
      <w:r w:rsidR="000A1600" w:rsidRPr="002D06BB">
        <w:rPr>
          <w:rFonts w:cs="Calibri"/>
          <w:color w:val="000000"/>
          <w:sz w:val="20"/>
          <w:szCs w:val="20"/>
        </w:rPr>
        <w:t>macchina</w:t>
      </w:r>
      <w:r w:rsidRPr="002D06BB">
        <w:rPr>
          <w:rFonts w:cs="Calibri"/>
          <w:sz w:val="20"/>
          <w:szCs w:val="20"/>
        </w:rPr>
        <w:t>, prevenendo, per quanto possibile, il ver</w:t>
      </w:r>
      <w:r w:rsidR="00174BC6" w:rsidRPr="002D06BB">
        <w:rPr>
          <w:rFonts w:cs="Calibri"/>
          <w:sz w:val="20"/>
          <w:szCs w:val="20"/>
        </w:rPr>
        <w:t>ificarsi di infortuni</w:t>
      </w:r>
      <w:r w:rsidRPr="002D06BB">
        <w:rPr>
          <w:rFonts w:cs="Calibri"/>
          <w:sz w:val="20"/>
          <w:szCs w:val="20"/>
        </w:rPr>
        <w:t xml:space="preserve">. </w:t>
      </w:r>
    </w:p>
    <w:p w14:paraId="0A225BC4" w14:textId="77777777" w:rsidR="003A3E1D" w:rsidRPr="002D06BB" w:rsidRDefault="003A3E1D" w:rsidP="008F1599">
      <w:pPr>
        <w:spacing w:line="240" w:lineRule="auto"/>
        <w:jc w:val="both"/>
        <w:rPr>
          <w:rFonts w:cs="Calibri"/>
          <w:sz w:val="20"/>
          <w:szCs w:val="20"/>
        </w:rPr>
      </w:pPr>
    </w:p>
    <w:p w14:paraId="63271756" w14:textId="0EAC6B63" w:rsidR="0099343F" w:rsidRPr="002D06BB" w:rsidRDefault="00AF244B" w:rsidP="008F1599">
      <w:pPr>
        <w:spacing w:line="240" w:lineRule="auto"/>
        <w:jc w:val="both"/>
        <w:rPr>
          <w:rFonts w:cs="Calibri"/>
          <w:sz w:val="20"/>
          <w:szCs w:val="20"/>
        </w:rPr>
      </w:pPr>
      <w:r w:rsidRPr="002D06BB">
        <w:rPr>
          <w:rFonts w:cs="Calibri"/>
          <w:sz w:val="20"/>
          <w:szCs w:val="20"/>
        </w:rPr>
        <w:t>Le disposizioni di legge sono elencate brevemente per non appesantire la struttura del libretto, ma offrono comunque un buon riferimento per coloro che desiderassero ampliare questo argomento. Con l'en</w:t>
      </w:r>
      <w:r w:rsidR="00723A35" w:rsidRPr="002D06BB">
        <w:rPr>
          <w:rFonts w:cs="Calibri"/>
          <w:sz w:val="20"/>
          <w:szCs w:val="20"/>
        </w:rPr>
        <w:t>trata in vigore del D.l</w:t>
      </w:r>
      <w:r w:rsidRPr="002D06BB">
        <w:rPr>
          <w:rFonts w:cs="Calibri"/>
          <w:sz w:val="20"/>
          <w:szCs w:val="20"/>
        </w:rPr>
        <w:t>gs. n. 626 del 19/09/1994</w:t>
      </w:r>
      <w:r w:rsidR="00015360" w:rsidRPr="002D06BB">
        <w:rPr>
          <w:rFonts w:cs="Calibri"/>
          <w:sz w:val="20"/>
          <w:szCs w:val="20"/>
        </w:rPr>
        <w:t xml:space="preserve"> e successive modifiche</w:t>
      </w:r>
      <w:r w:rsidR="004F43A6" w:rsidRPr="002D06BB">
        <w:rPr>
          <w:rFonts w:cs="Calibri"/>
          <w:sz w:val="20"/>
          <w:szCs w:val="20"/>
        </w:rPr>
        <w:t xml:space="preserve"> (</w:t>
      </w:r>
      <w:r w:rsidR="001C71DA" w:rsidRPr="002D06BB">
        <w:rPr>
          <w:rFonts w:cs="Calibri"/>
          <w:sz w:val="20"/>
          <w:szCs w:val="20"/>
        </w:rPr>
        <w:t>81/08)</w:t>
      </w:r>
      <w:r w:rsidRPr="002D06BB">
        <w:rPr>
          <w:rFonts w:cs="Calibri"/>
          <w:sz w:val="20"/>
          <w:szCs w:val="20"/>
        </w:rPr>
        <w:t>, il legislatore ha introdotto il principio che tutte le attrezzature particolari, debbano essere utilizzate dall'</w:t>
      </w:r>
      <w:r w:rsidR="00B667F2">
        <w:rPr>
          <w:rFonts w:cs="Calibri"/>
          <w:sz w:val="20"/>
          <w:szCs w:val="20"/>
        </w:rPr>
        <w:t>utilizzatore</w:t>
      </w:r>
      <w:r w:rsidRPr="002D06BB">
        <w:rPr>
          <w:rFonts w:cs="Calibri"/>
          <w:sz w:val="20"/>
          <w:szCs w:val="20"/>
        </w:rPr>
        <w:t xml:space="preserve"> solo dopo una formazione adeguata e specifica. Questa formazione</w:t>
      </w:r>
      <w:r w:rsidR="00CE4725" w:rsidRPr="002D06BB">
        <w:rPr>
          <w:rFonts w:cs="Calibri"/>
          <w:sz w:val="20"/>
          <w:szCs w:val="20"/>
        </w:rPr>
        <w:t xml:space="preserve"> deve garantire che l'uso della macchina </w:t>
      </w:r>
      <w:r w:rsidRPr="002D06BB">
        <w:rPr>
          <w:rFonts w:cs="Calibri"/>
          <w:sz w:val="20"/>
          <w:szCs w:val="20"/>
        </w:rPr>
        <w:t xml:space="preserve">avvenga in modo corretto, in relazione ai rischi che possono essere causati a </w:t>
      </w:r>
      <w:r w:rsidR="004F43A6" w:rsidRPr="002D06BB">
        <w:rPr>
          <w:rFonts w:cs="Calibri"/>
          <w:sz w:val="20"/>
          <w:szCs w:val="20"/>
        </w:rPr>
        <w:t>sé</w:t>
      </w:r>
      <w:r w:rsidRPr="002D06BB">
        <w:rPr>
          <w:rFonts w:cs="Calibri"/>
          <w:sz w:val="20"/>
          <w:szCs w:val="20"/>
        </w:rPr>
        <w:t xml:space="preserve"> stessi o ad altre p</w:t>
      </w:r>
      <w:r w:rsidR="00174BC6" w:rsidRPr="002D06BB">
        <w:rPr>
          <w:rFonts w:cs="Calibri"/>
          <w:sz w:val="20"/>
          <w:szCs w:val="20"/>
        </w:rPr>
        <w:t xml:space="preserve">ersone. </w:t>
      </w:r>
      <w:r w:rsidR="00BB5622" w:rsidRPr="002D06BB">
        <w:rPr>
          <w:rFonts w:cs="Calibri"/>
          <w:sz w:val="20"/>
          <w:szCs w:val="20"/>
        </w:rPr>
        <w:t>Pertanto,</w:t>
      </w:r>
      <w:r w:rsidR="00174BC6" w:rsidRPr="002D06BB">
        <w:rPr>
          <w:rFonts w:cs="Calibri"/>
          <w:sz w:val="20"/>
          <w:szCs w:val="20"/>
        </w:rPr>
        <w:t xml:space="preserve"> l'uso di </w:t>
      </w:r>
      <w:r w:rsidR="00CE4725" w:rsidRPr="002D06BB">
        <w:rPr>
          <w:rFonts w:cs="Calibri"/>
          <w:sz w:val="20"/>
          <w:szCs w:val="20"/>
        </w:rPr>
        <w:t>questa</w:t>
      </w:r>
      <w:r w:rsidR="00760148" w:rsidRPr="002D06BB">
        <w:rPr>
          <w:rFonts w:cs="Calibri"/>
          <w:sz w:val="20"/>
          <w:szCs w:val="20"/>
        </w:rPr>
        <w:t xml:space="preserve"> macchina</w:t>
      </w:r>
      <w:r w:rsidR="00CE4725" w:rsidRPr="002D06BB">
        <w:rPr>
          <w:rFonts w:cs="Calibri"/>
          <w:sz w:val="20"/>
          <w:szCs w:val="20"/>
        </w:rPr>
        <w:t xml:space="preserve"> </w:t>
      </w:r>
      <w:r w:rsidRPr="002D06BB">
        <w:rPr>
          <w:rFonts w:cs="Calibri"/>
          <w:sz w:val="20"/>
          <w:szCs w:val="20"/>
        </w:rPr>
        <w:t>deve essere riservato solo a personale incaricato.</w:t>
      </w:r>
    </w:p>
    <w:p w14:paraId="6DB733BA" w14:textId="77777777" w:rsidR="00F4510B" w:rsidRPr="002D06BB" w:rsidRDefault="00F4510B" w:rsidP="007E4817">
      <w:pPr>
        <w:pStyle w:val="Titolo3"/>
      </w:pPr>
      <w:bookmarkStart w:id="33" w:name="_Toc260301386"/>
      <w:bookmarkStart w:id="34" w:name="_Toc287275819"/>
      <w:bookmarkStart w:id="35" w:name="_Toc195253927"/>
      <w:r w:rsidRPr="002D06BB">
        <w:t>Norme di sicurezza</w:t>
      </w:r>
      <w:bookmarkEnd w:id="33"/>
      <w:bookmarkEnd w:id="34"/>
      <w:bookmarkEnd w:id="35"/>
    </w:p>
    <w:p w14:paraId="28485F95" w14:textId="0BE327F5" w:rsidR="00F4510B" w:rsidRPr="002D06BB" w:rsidRDefault="00174BC6" w:rsidP="00174BC6">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Durante </w:t>
      </w:r>
      <w:r w:rsidR="004E7EA9" w:rsidRPr="002D06BB">
        <w:rPr>
          <w:rFonts w:cs="Calibri"/>
          <w:color w:val="000000"/>
          <w:sz w:val="20"/>
          <w:szCs w:val="20"/>
        </w:rPr>
        <w:t>l</w:t>
      </w:r>
      <w:r w:rsidR="005E43B8" w:rsidRPr="002D06BB">
        <w:rPr>
          <w:rFonts w:cs="Calibri"/>
          <w:color w:val="000000"/>
          <w:sz w:val="20"/>
          <w:szCs w:val="20"/>
        </w:rPr>
        <w:t>’utilizzo</w:t>
      </w:r>
      <w:r w:rsidR="00F4510B" w:rsidRPr="002D06BB">
        <w:rPr>
          <w:rFonts w:cs="Calibri"/>
          <w:color w:val="000000"/>
          <w:sz w:val="20"/>
          <w:szCs w:val="20"/>
        </w:rPr>
        <w:t xml:space="preserve"> </w:t>
      </w:r>
      <w:r w:rsidR="004E7EA9" w:rsidRPr="002D06BB">
        <w:rPr>
          <w:rFonts w:cs="Calibri"/>
          <w:color w:val="000000"/>
          <w:sz w:val="20"/>
          <w:szCs w:val="20"/>
        </w:rPr>
        <w:t xml:space="preserve">della </w:t>
      </w:r>
      <w:r w:rsidR="00EF334B">
        <w:rPr>
          <w:rFonts w:cs="Calibri"/>
          <w:b/>
          <w:color w:val="000000"/>
          <w:sz w:val="20"/>
          <w:szCs w:val="20"/>
        </w:rPr>
        <w:t xml:space="preserve">macchina </w:t>
      </w:r>
      <w:r w:rsidR="0030377E">
        <w:rPr>
          <w:rFonts w:cs="Calibri"/>
          <w:b/>
          <w:color w:val="000000"/>
          <w:sz w:val="20"/>
          <w:szCs w:val="20"/>
        </w:rPr>
        <w:t>GVMH 1000/1200</w:t>
      </w:r>
      <w:r w:rsidR="00240BD3" w:rsidRPr="002D06BB">
        <w:rPr>
          <w:rFonts w:cs="Calibri"/>
          <w:color w:val="000000"/>
          <w:sz w:val="20"/>
          <w:szCs w:val="20"/>
        </w:rPr>
        <w:t xml:space="preserve"> </w:t>
      </w:r>
      <w:r w:rsidR="00F4510B" w:rsidRPr="002D06BB">
        <w:rPr>
          <w:rFonts w:cs="Calibri"/>
          <w:color w:val="000000"/>
          <w:sz w:val="20"/>
          <w:szCs w:val="20"/>
        </w:rPr>
        <w:t>potrebbero verificarsi situazioni di funzionamen</w:t>
      </w:r>
      <w:r w:rsidR="004F43A6" w:rsidRPr="002D06BB">
        <w:rPr>
          <w:rFonts w:cs="Calibri"/>
          <w:color w:val="000000"/>
          <w:sz w:val="20"/>
          <w:szCs w:val="20"/>
        </w:rPr>
        <w:t>to non corretto non previste dal manuale</w:t>
      </w:r>
      <w:r w:rsidR="00F4510B" w:rsidRPr="002D06BB">
        <w:rPr>
          <w:rFonts w:cs="Calibri"/>
          <w:color w:val="000000"/>
          <w:sz w:val="20"/>
          <w:szCs w:val="20"/>
        </w:rPr>
        <w:t>.</w:t>
      </w:r>
      <w:r w:rsidR="005E43B8" w:rsidRPr="002D06BB">
        <w:rPr>
          <w:rFonts w:cs="Calibri"/>
          <w:color w:val="000000"/>
          <w:sz w:val="20"/>
          <w:szCs w:val="20"/>
        </w:rPr>
        <w:t xml:space="preserve"> </w:t>
      </w:r>
      <w:r w:rsidR="00F4510B" w:rsidRPr="002D06BB">
        <w:rPr>
          <w:rFonts w:cs="Calibri"/>
          <w:color w:val="000000"/>
          <w:sz w:val="20"/>
          <w:szCs w:val="20"/>
        </w:rPr>
        <w:t>Queste situazioni, del tutto anomale, possono a volte essere causate da fattori ambientali o da guasti fortuiti n</w:t>
      </w:r>
      <w:r w:rsidRPr="002D06BB">
        <w:rPr>
          <w:rFonts w:cs="Calibri"/>
          <w:color w:val="000000"/>
          <w:sz w:val="20"/>
          <w:szCs w:val="20"/>
        </w:rPr>
        <w:t>on prevedibili dal costruttore.</w:t>
      </w:r>
    </w:p>
    <w:p w14:paraId="405552E9" w14:textId="77777777" w:rsidR="00596347" w:rsidRPr="002D06BB" w:rsidRDefault="00596347" w:rsidP="00174BC6">
      <w:pPr>
        <w:autoSpaceDE w:val="0"/>
        <w:autoSpaceDN w:val="0"/>
        <w:adjustRightInd w:val="0"/>
        <w:spacing w:line="240" w:lineRule="auto"/>
        <w:jc w:val="both"/>
        <w:rPr>
          <w:rFonts w:cs="Calibri"/>
          <w:color w:val="000000"/>
          <w:sz w:val="20"/>
          <w:szCs w:val="20"/>
        </w:rPr>
      </w:pPr>
    </w:p>
    <w:p w14:paraId="245A832C" w14:textId="72D55B81" w:rsidR="00F4510B" w:rsidRPr="002D06BB" w:rsidRDefault="00F4510B" w:rsidP="002A5E70">
      <w:pPr>
        <w:autoSpaceDE w:val="0"/>
        <w:autoSpaceDN w:val="0"/>
        <w:adjustRightInd w:val="0"/>
        <w:spacing w:line="240" w:lineRule="auto"/>
        <w:jc w:val="both"/>
        <w:rPr>
          <w:rFonts w:cs="Calibri"/>
          <w:color w:val="000000"/>
          <w:sz w:val="20"/>
          <w:szCs w:val="20"/>
        </w:rPr>
      </w:pPr>
      <w:r w:rsidRPr="002D06BB">
        <w:rPr>
          <w:rFonts w:cs="Calibri"/>
          <w:color w:val="000000"/>
          <w:sz w:val="20"/>
          <w:szCs w:val="20"/>
        </w:rPr>
        <w:lastRenderedPageBreak/>
        <w:t>Se ritenete di dover e</w:t>
      </w:r>
      <w:r w:rsidR="00174BC6" w:rsidRPr="002D06BB">
        <w:rPr>
          <w:rFonts w:cs="Calibri"/>
          <w:color w:val="000000"/>
          <w:sz w:val="20"/>
          <w:szCs w:val="20"/>
        </w:rPr>
        <w:t>seguire un</w:t>
      </w:r>
      <w:r w:rsidR="00645D78" w:rsidRPr="002D06BB">
        <w:rPr>
          <w:rFonts w:cs="Calibri"/>
          <w:color w:val="000000"/>
          <w:sz w:val="20"/>
          <w:szCs w:val="20"/>
        </w:rPr>
        <w:t>’</w:t>
      </w:r>
      <w:r w:rsidR="00174BC6" w:rsidRPr="002D06BB">
        <w:rPr>
          <w:rFonts w:cs="Calibri"/>
          <w:color w:val="000000"/>
          <w:sz w:val="20"/>
          <w:szCs w:val="20"/>
        </w:rPr>
        <w:t>ope</w:t>
      </w:r>
      <w:r w:rsidRPr="002D06BB">
        <w:rPr>
          <w:rFonts w:cs="Calibri"/>
          <w:color w:val="000000"/>
          <w:sz w:val="20"/>
          <w:szCs w:val="20"/>
        </w:rPr>
        <w:t>razione od un intervento non previsto o seguendo una procedura diversa da quell</w:t>
      </w:r>
      <w:r w:rsidR="00B82D5C" w:rsidRPr="002D06BB">
        <w:rPr>
          <w:rFonts w:cs="Calibri"/>
          <w:color w:val="000000"/>
          <w:sz w:val="20"/>
          <w:szCs w:val="20"/>
        </w:rPr>
        <w:t>e</w:t>
      </w:r>
      <w:r w:rsidRPr="002D06BB">
        <w:rPr>
          <w:rFonts w:cs="Calibri"/>
          <w:color w:val="000000"/>
          <w:sz w:val="20"/>
          <w:szCs w:val="20"/>
        </w:rPr>
        <w:t xml:space="preserve"> indicat</w:t>
      </w:r>
      <w:r w:rsidR="00B82D5C" w:rsidRPr="002D06BB">
        <w:rPr>
          <w:rFonts w:cs="Calibri"/>
          <w:color w:val="000000"/>
          <w:sz w:val="20"/>
          <w:szCs w:val="20"/>
        </w:rPr>
        <w:t>e</w:t>
      </w:r>
      <w:r w:rsidR="004F43A6" w:rsidRPr="002D06BB">
        <w:rPr>
          <w:rFonts w:cs="Calibri"/>
          <w:color w:val="000000"/>
          <w:sz w:val="20"/>
          <w:szCs w:val="20"/>
        </w:rPr>
        <w:t xml:space="preserve"> dal manuale</w:t>
      </w:r>
      <w:r w:rsidRPr="002D06BB">
        <w:rPr>
          <w:rFonts w:cs="Calibri"/>
          <w:color w:val="000000"/>
          <w:sz w:val="20"/>
          <w:szCs w:val="20"/>
        </w:rPr>
        <w:t xml:space="preserve">, prima di procedere consultate </w:t>
      </w:r>
      <w:r w:rsidR="007F1A70">
        <w:rPr>
          <w:rFonts w:cs="Calibri"/>
          <w:color w:val="000000"/>
          <w:sz w:val="20"/>
          <w:szCs w:val="20"/>
        </w:rPr>
        <w:t>il fabbricante</w:t>
      </w:r>
      <w:r w:rsidRPr="002D06BB">
        <w:rPr>
          <w:rFonts w:cs="Calibri"/>
          <w:color w:val="000000"/>
          <w:sz w:val="20"/>
          <w:szCs w:val="20"/>
        </w:rPr>
        <w:t xml:space="preserve"> per verificarne la fattibilità</w:t>
      </w:r>
      <w:r w:rsidR="00213731">
        <w:rPr>
          <w:rFonts w:cs="Calibri"/>
          <w:color w:val="000000"/>
          <w:sz w:val="20"/>
          <w:szCs w:val="20"/>
        </w:rPr>
        <w:t xml:space="preserve"> e la possibilità</w:t>
      </w:r>
      <w:r w:rsidR="009A1084" w:rsidRPr="002D06BB">
        <w:rPr>
          <w:rFonts w:cs="Calibri"/>
          <w:color w:val="000000"/>
          <w:sz w:val="20"/>
          <w:szCs w:val="20"/>
        </w:rPr>
        <w:t>.</w:t>
      </w:r>
    </w:p>
    <w:p w14:paraId="3F66F03F" w14:textId="77777777" w:rsidR="00705846" w:rsidRPr="002D06BB" w:rsidRDefault="00705846" w:rsidP="002A5E70">
      <w:pPr>
        <w:autoSpaceDE w:val="0"/>
        <w:autoSpaceDN w:val="0"/>
        <w:adjustRightInd w:val="0"/>
        <w:spacing w:line="240" w:lineRule="auto"/>
        <w:jc w:val="both"/>
        <w:rPr>
          <w:rFonts w:cs="Calibri"/>
          <w:color w:val="000000"/>
          <w:sz w:val="20"/>
          <w:szCs w:val="20"/>
        </w:rPr>
      </w:pPr>
    </w:p>
    <w:p w14:paraId="6B1B82BE" w14:textId="72A5F05B" w:rsidR="00F4510B" w:rsidRPr="002D06BB" w:rsidRDefault="00F4510B" w:rsidP="00174BC6">
      <w:pPr>
        <w:spacing w:line="240" w:lineRule="auto"/>
        <w:jc w:val="both"/>
        <w:rPr>
          <w:rFonts w:cs="Calibri"/>
          <w:sz w:val="20"/>
          <w:szCs w:val="20"/>
        </w:rPr>
      </w:pPr>
      <w:r w:rsidRPr="002D06BB">
        <w:rPr>
          <w:rFonts w:cs="Calibri"/>
          <w:sz w:val="20"/>
          <w:szCs w:val="20"/>
        </w:rPr>
        <w:t>Il manuale deve essere custodito dal personale a cui è stato assegnato il compito di gestione</w:t>
      </w:r>
      <w:r w:rsidR="000B7E89" w:rsidRPr="002D06BB">
        <w:rPr>
          <w:rFonts w:cs="Calibri"/>
          <w:sz w:val="20"/>
          <w:szCs w:val="20"/>
        </w:rPr>
        <w:t>, utilizzo e</w:t>
      </w:r>
      <w:r w:rsidRPr="002D06BB">
        <w:rPr>
          <w:rFonts w:cs="Calibri"/>
          <w:sz w:val="20"/>
          <w:szCs w:val="20"/>
        </w:rPr>
        <w:t xml:space="preserve"> manutenzione</w:t>
      </w:r>
      <w:r w:rsidR="00006ED2" w:rsidRPr="002D06BB">
        <w:rPr>
          <w:rFonts w:cs="Calibri"/>
          <w:sz w:val="20"/>
          <w:szCs w:val="20"/>
        </w:rPr>
        <w:t xml:space="preserve"> della </w:t>
      </w:r>
      <w:r w:rsidR="00EF334B">
        <w:rPr>
          <w:rFonts w:cs="Calibri"/>
          <w:b/>
          <w:color w:val="000000"/>
          <w:sz w:val="20"/>
          <w:szCs w:val="20"/>
        </w:rPr>
        <w:t xml:space="preserve">macchina </w:t>
      </w:r>
      <w:r w:rsidR="0030377E">
        <w:rPr>
          <w:rFonts w:cs="Calibri"/>
          <w:b/>
          <w:color w:val="000000"/>
          <w:sz w:val="20"/>
          <w:szCs w:val="20"/>
        </w:rPr>
        <w:t>GVMH 1000/1200</w:t>
      </w:r>
      <w:r w:rsidRPr="002D06BB">
        <w:rPr>
          <w:rFonts w:cs="Calibri"/>
          <w:sz w:val="20"/>
          <w:szCs w:val="20"/>
        </w:rPr>
        <w:t>.</w:t>
      </w:r>
      <w:r w:rsidR="005E43B8" w:rsidRPr="002D06BB">
        <w:rPr>
          <w:rFonts w:cs="Calibri"/>
          <w:sz w:val="20"/>
          <w:szCs w:val="20"/>
        </w:rPr>
        <w:t xml:space="preserve"> </w:t>
      </w:r>
      <w:r w:rsidRPr="002D06BB">
        <w:rPr>
          <w:rFonts w:cs="Calibri"/>
          <w:sz w:val="20"/>
          <w:szCs w:val="20"/>
        </w:rPr>
        <w:t xml:space="preserve">In caso di deterioramento o smarrimento potrà essere richiesta dal Committente </w:t>
      </w:r>
      <w:r w:rsidR="001C71DA" w:rsidRPr="002D06BB">
        <w:rPr>
          <w:rFonts w:cs="Calibri"/>
          <w:sz w:val="20"/>
          <w:szCs w:val="20"/>
        </w:rPr>
        <w:t>al servizio di sicurezza interno</w:t>
      </w:r>
      <w:r w:rsidR="004748FA" w:rsidRPr="002D06BB">
        <w:rPr>
          <w:rFonts w:cs="Calibri"/>
          <w:sz w:val="20"/>
          <w:szCs w:val="20"/>
        </w:rPr>
        <w:t xml:space="preserve"> </w:t>
      </w:r>
      <w:r w:rsidR="007F1A70">
        <w:rPr>
          <w:rFonts w:cs="Calibri"/>
          <w:sz w:val="20"/>
          <w:szCs w:val="20"/>
        </w:rPr>
        <w:t>del fabbricante</w:t>
      </w:r>
      <w:r w:rsidR="009B25C8" w:rsidRPr="002D06BB">
        <w:rPr>
          <w:rFonts w:cs="Calibri"/>
          <w:sz w:val="20"/>
          <w:szCs w:val="20"/>
        </w:rPr>
        <w:t xml:space="preserve"> </w:t>
      </w:r>
      <w:r w:rsidRPr="002D06BB">
        <w:rPr>
          <w:rFonts w:cs="Calibri"/>
          <w:sz w:val="20"/>
          <w:szCs w:val="20"/>
        </w:rPr>
        <w:t>una copia conforme, suggeriamo di tenere una copia di sicurezza in luogo in cui non possa</w:t>
      </w:r>
      <w:r w:rsidR="00174BC6" w:rsidRPr="002D06BB">
        <w:rPr>
          <w:rFonts w:cs="Calibri"/>
          <w:sz w:val="20"/>
          <w:szCs w:val="20"/>
        </w:rPr>
        <w:t xml:space="preserve"> essere danneggiata o smarrita.</w:t>
      </w:r>
    </w:p>
    <w:p w14:paraId="19739568" w14:textId="77777777" w:rsidR="002612CF" w:rsidRDefault="002612CF" w:rsidP="00174BC6">
      <w:pPr>
        <w:spacing w:line="240" w:lineRule="auto"/>
        <w:jc w:val="both"/>
        <w:rPr>
          <w:rFonts w:cs="Calibri"/>
          <w:sz w:val="20"/>
          <w:szCs w:val="20"/>
        </w:rPr>
      </w:pPr>
    </w:p>
    <w:p w14:paraId="6E150AFA" w14:textId="0E134B35" w:rsidR="00BD51B0" w:rsidRPr="002D06BB" w:rsidRDefault="00BD51B0" w:rsidP="00BD51B0">
      <w:pPr>
        <w:spacing w:line="240" w:lineRule="auto"/>
        <w:jc w:val="center"/>
        <w:rPr>
          <w:rFonts w:cs="Calibri"/>
          <w:sz w:val="20"/>
          <w:szCs w:val="20"/>
        </w:rPr>
      </w:pPr>
      <w:r>
        <w:rPr>
          <w:bCs/>
          <w:noProof/>
          <w:sz w:val="20"/>
          <w:szCs w:val="20"/>
          <w:lang w:eastAsia="it-IT"/>
        </w:rPr>
        <w:drawing>
          <wp:inline distT="0" distB="0" distL="0" distR="0" wp14:anchorId="1538F2B8" wp14:editId="6E8FDBDC">
            <wp:extent cx="726996" cy="655320"/>
            <wp:effectExtent l="0" t="0" r="0" b="5080"/>
            <wp:docPr id="2063976655" name="Immagine 2063976655"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ricolo generico.png"/>
                    <pic:cNvPicPr/>
                  </pic:nvPicPr>
                  <pic:blipFill>
                    <a:blip r:embed="rId25">
                      <a:extLst>
                        <a:ext uri="{28A0092B-C50C-407E-A947-70E740481C1C}">
                          <a14:useLocalDpi xmlns:a14="http://schemas.microsoft.com/office/drawing/2010/main" val="0"/>
                        </a:ext>
                      </a:extLst>
                    </a:blip>
                    <a:stretch>
                      <a:fillRect/>
                    </a:stretch>
                  </pic:blipFill>
                  <pic:spPr>
                    <a:xfrm>
                      <a:off x="0" y="0"/>
                      <a:ext cx="749018" cy="675171"/>
                    </a:xfrm>
                    <a:prstGeom prst="rect">
                      <a:avLst/>
                    </a:prstGeom>
                  </pic:spPr>
                </pic:pic>
              </a:graphicData>
            </a:graphic>
          </wp:inline>
        </w:drawing>
      </w:r>
    </w:p>
    <w:p w14:paraId="02377D4B" w14:textId="6CD4C8BA" w:rsidR="00F4510B" w:rsidRPr="00BD51B0" w:rsidRDefault="00F4510B" w:rsidP="00BD51B0">
      <w:pPr>
        <w:autoSpaceDE w:val="0"/>
        <w:autoSpaceDN w:val="0"/>
        <w:adjustRightInd w:val="0"/>
        <w:spacing w:line="240" w:lineRule="auto"/>
        <w:jc w:val="center"/>
        <w:rPr>
          <w:rFonts w:cs="Calibri"/>
          <w:b/>
          <w:color w:val="000000"/>
          <w:sz w:val="28"/>
          <w:szCs w:val="28"/>
        </w:rPr>
      </w:pPr>
      <w:r w:rsidRPr="00BD51B0">
        <w:rPr>
          <w:rFonts w:cs="Calibri"/>
          <w:b/>
          <w:color w:val="000000"/>
          <w:sz w:val="28"/>
          <w:szCs w:val="28"/>
        </w:rPr>
        <w:t>Per prevenire situazioni di pericolo è n</w:t>
      </w:r>
      <w:r w:rsidR="00174BC6" w:rsidRPr="00BD51B0">
        <w:rPr>
          <w:rFonts w:cs="Calibri"/>
          <w:b/>
          <w:color w:val="000000"/>
          <w:sz w:val="28"/>
          <w:szCs w:val="28"/>
        </w:rPr>
        <w:t xml:space="preserve">ecessario che tutti gli </w:t>
      </w:r>
      <w:r w:rsidR="00DE57E4">
        <w:rPr>
          <w:rFonts w:cs="Calibri"/>
          <w:b/>
          <w:color w:val="000000"/>
          <w:sz w:val="28"/>
          <w:szCs w:val="28"/>
        </w:rPr>
        <w:t>utilizzatori</w:t>
      </w:r>
      <w:r w:rsidR="00756375" w:rsidRPr="00BD51B0">
        <w:rPr>
          <w:rFonts w:cs="Calibri"/>
          <w:b/>
          <w:color w:val="000000"/>
          <w:sz w:val="28"/>
          <w:szCs w:val="28"/>
        </w:rPr>
        <w:t xml:space="preserve"> </w:t>
      </w:r>
      <w:r w:rsidRPr="00BD51B0">
        <w:rPr>
          <w:rFonts w:cs="Calibri"/>
          <w:b/>
          <w:color w:val="000000"/>
          <w:sz w:val="28"/>
          <w:szCs w:val="28"/>
        </w:rPr>
        <w:t>leggano attentament</w:t>
      </w:r>
      <w:r w:rsidR="00EA63EA" w:rsidRPr="00BD51B0">
        <w:rPr>
          <w:rFonts w:cs="Calibri"/>
          <w:b/>
          <w:color w:val="000000"/>
          <w:sz w:val="28"/>
          <w:szCs w:val="28"/>
        </w:rPr>
        <w:t xml:space="preserve">e la documentazione della </w:t>
      </w:r>
      <w:r w:rsidR="00EF334B" w:rsidRPr="00BD51B0">
        <w:rPr>
          <w:rFonts w:cs="Calibri"/>
          <w:b/>
          <w:color w:val="000000"/>
          <w:sz w:val="28"/>
          <w:szCs w:val="28"/>
        </w:rPr>
        <w:t xml:space="preserve">macchina </w:t>
      </w:r>
      <w:r w:rsidR="0030377E">
        <w:rPr>
          <w:rFonts w:cs="Calibri"/>
          <w:b/>
          <w:color w:val="000000"/>
          <w:sz w:val="28"/>
          <w:szCs w:val="28"/>
        </w:rPr>
        <w:t>GVMH 1000/1200</w:t>
      </w:r>
      <w:r w:rsidRPr="00BD51B0">
        <w:rPr>
          <w:rFonts w:cs="Calibri"/>
          <w:b/>
          <w:color w:val="000000"/>
          <w:sz w:val="28"/>
          <w:szCs w:val="28"/>
        </w:rPr>
        <w:t xml:space="preserve">, assicurandosi di avere compreso le modalità di uso e di intervento </w:t>
      </w:r>
      <w:r w:rsidR="00174BC6" w:rsidRPr="00BD51B0">
        <w:rPr>
          <w:rFonts w:cs="Calibri"/>
          <w:b/>
          <w:color w:val="000000"/>
          <w:sz w:val="28"/>
          <w:szCs w:val="28"/>
        </w:rPr>
        <w:t xml:space="preserve">prima di iniziare ad </w:t>
      </w:r>
      <w:r w:rsidR="003B2498" w:rsidRPr="00BD51B0">
        <w:rPr>
          <w:rFonts w:cs="Calibri"/>
          <w:b/>
          <w:color w:val="000000"/>
          <w:sz w:val="28"/>
          <w:szCs w:val="28"/>
        </w:rPr>
        <w:t>utilizzarla in una qualsiasi forma.</w:t>
      </w:r>
    </w:p>
    <w:p w14:paraId="25CE56CD" w14:textId="15D6ED1E" w:rsidR="009F21C9" w:rsidRPr="00C13310" w:rsidRDefault="00A1074C" w:rsidP="00867FD7">
      <w:pPr>
        <w:pStyle w:val="Titolo2"/>
        <w:rPr>
          <w:rFonts w:cs="Calibri"/>
        </w:rPr>
      </w:pPr>
      <w:bookmarkStart w:id="36" w:name="_Toc260301401"/>
      <w:bookmarkStart w:id="37" w:name="_Toc287275821"/>
      <w:bookmarkStart w:id="38" w:name="_Toc195253928"/>
      <w:r w:rsidRPr="00C13310">
        <w:rPr>
          <w:rFonts w:cs="Calibri"/>
        </w:rPr>
        <w:t>DESCRIZIONE GENERALE</w:t>
      </w:r>
      <w:bookmarkEnd w:id="36"/>
      <w:bookmarkEnd w:id="37"/>
      <w:bookmarkEnd w:id="38"/>
    </w:p>
    <w:p w14:paraId="7267ECD1" w14:textId="5887A325" w:rsidR="006B1D42" w:rsidRPr="001B47F4" w:rsidRDefault="00C126C7" w:rsidP="006B1D42">
      <w:pPr>
        <w:jc w:val="both"/>
        <w:rPr>
          <w:color w:val="000000" w:themeColor="text1"/>
          <w:sz w:val="20"/>
        </w:rPr>
      </w:pPr>
      <w:bookmarkStart w:id="39" w:name="_Toc287275822"/>
      <w:r w:rsidRPr="001B47F4">
        <w:rPr>
          <w:color w:val="000000" w:themeColor="text1"/>
          <w:sz w:val="20"/>
        </w:rPr>
        <w:t>T</w:t>
      </w:r>
      <w:r w:rsidR="002829BB" w:rsidRPr="001B47F4">
        <w:rPr>
          <w:color w:val="000000" w:themeColor="text1"/>
          <w:sz w:val="20"/>
        </w:rPr>
        <w:t xml:space="preserve">avolo regolabile in altezza grazie ad un sistema motorizzato elettrico Linak con attuatori, preclusi al contatto da carter metallici. Il tavolo è realizzato con piano e gambe in </w:t>
      </w:r>
      <w:r w:rsidR="001B47F4" w:rsidRPr="001B47F4">
        <w:rPr>
          <w:color w:val="000000" w:themeColor="text1"/>
          <w:sz w:val="20"/>
        </w:rPr>
        <w:t>pannelli di fibra di legno</w:t>
      </w:r>
      <w:r w:rsidR="002829BB" w:rsidRPr="001B47F4">
        <w:rPr>
          <w:color w:val="000000" w:themeColor="text1"/>
          <w:sz w:val="20"/>
        </w:rPr>
        <w:t xml:space="preserve"> rivestito da laminato </w:t>
      </w:r>
      <w:proofErr w:type="spellStart"/>
      <w:r w:rsidR="002829BB" w:rsidRPr="001B47F4">
        <w:rPr>
          <w:color w:val="000000" w:themeColor="text1"/>
          <w:sz w:val="20"/>
        </w:rPr>
        <w:t>sp</w:t>
      </w:r>
      <w:proofErr w:type="spellEnd"/>
      <w:r w:rsidR="002829BB" w:rsidRPr="001B47F4">
        <w:rPr>
          <w:color w:val="000000" w:themeColor="text1"/>
          <w:sz w:val="20"/>
        </w:rPr>
        <w:t>. 0,8 mm. Sono disponibili diversi rivestimenti in base alle richieste del cliente.</w:t>
      </w:r>
    </w:p>
    <w:p w14:paraId="26737189" w14:textId="022C2403" w:rsidR="006C7BE9" w:rsidRDefault="006C7BE9" w:rsidP="006C7BE9">
      <w:pPr>
        <w:pStyle w:val="Titolo2"/>
      </w:pPr>
      <w:bookmarkStart w:id="40" w:name="_Toc195253929"/>
      <w:r w:rsidRPr="00C13310">
        <w:t>DATI TECNICI</w:t>
      </w:r>
      <w:bookmarkEnd w:id="40"/>
    </w:p>
    <w:tbl>
      <w:tblPr>
        <w:tblStyle w:val="Grigliatabella"/>
        <w:tblW w:w="0" w:type="auto"/>
        <w:tblInd w:w="540" w:type="dxa"/>
        <w:tblLook w:val="04A0" w:firstRow="1" w:lastRow="0" w:firstColumn="1" w:lastColumn="0" w:noHBand="0" w:noVBand="1"/>
      </w:tblPr>
      <w:tblGrid>
        <w:gridCol w:w="3969"/>
        <w:gridCol w:w="1567"/>
        <w:gridCol w:w="3402"/>
      </w:tblGrid>
      <w:tr w:rsidR="008C2B49" w:rsidRPr="00755D9E" w14:paraId="5AC8995C" w14:textId="77777777" w:rsidTr="0020303C">
        <w:tc>
          <w:tcPr>
            <w:tcW w:w="3969" w:type="dxa"/>
            <w:tcBorders>
              <w:bottom w:val="single" w:sz="4" w:space="0" w:color="auto"/>
            </w:tcBorders>
            <w:shd w:val="clear" w:color="auto" w:fill="DBDBDB" w:themeFill="accent3" w:themeFillTint="66"/>
          </w:tcPr>
          <w:p w14:paraId="51201936" w14:textId="77777777" w:rsidR="008C2B49" w:rsidRPr="00755D9E" w:rsidRDefault="008C2B49" w:rsidP="0020303C">
            <w:pPr>
              <w:rPr>
                <w:rFonts w:cstheme="minorHAnsi"/>
                <w:b/>
                <w:color w:val="000000" w:themeColor="text1"/>
                <w:sz w:val="18"/>
                <w:szCs w:val="18"/>
              </w:rPr>
            </w:pPr>
            <w:r w:rsidRPr="00755D9E">
              <w:rPr>
                <w:rFonts w:cstheme="minorHAnsi"/>
                <w:b/>
                <w:color w:val="000000" w:themeColor="text1"/>
                <w:sz w:val="18"/>
                <w:szCs w:val="18"/>
              </w:rPr>
              <w:t>Descrizione</w:t>
            </w:r>
          </w:p>
        </w:tc>
        <w:tc>
          <w:tcPr>
            <w:tcW w:w="1567" w:type="dxa"/>
            <w:tcBorders>
              <w:bottom w:val="single" w:sz="4" w:space="0" w:color="auto"/>
            </w:tcBorders>
            <w:shd w:val="clear" w:color="auto" w:fill="DBDBDB" w:themeFill="accent3" w:themeFillTint="66"/>
          </w:tcPr>
          <w:p w14:paraId="5773FFDD" w14:textId="77777777" w:rsidR="008C2B49" w:rsidRPr="00755D9E" w:rsidRDefault="008C2B49" w:rsidP="0020303C">
            <w:pPr>
              <w:jc w:val="center"/>
              <w:rPr>
                <w:rFonts w:cstheme="minorHAnsi"/>
                <w:b/>
                <w:color w:val="000000" w:themeColor="text1"/>
                <w:sz w:val="18"/>
                <w:szCs w:val="18"/>
              </w:rPr>
            </w:pPr>
            <w:r w:rsidRPr="00755D9E">
              <w:rPr>
                <w:rFonts w:cstheme="minorHAnsi"/>
                <w:b/>
                <w:color w:val="000000" w:themeColor="text1"/>
                <w:sz w:val="18"/>
                <w:szCs w:val="18"/>
              </w:rPr>
              <w:t>U.M.</w:t>
            </w:r>
          </w:p>
        </w:tc>
        <w:tc>
          <w:tcPr>
            <w:tcW w:w="3402" w:type="dxa"/>
            <w:tcBorders>
              <w:bottom w:val="single" w:sz="4" w:space="0" w:color="auto"/>
            </w:tcBorders>
            <w:shd w:val="clear" w:color="auto" w:fill="DBDBDB" w:themeFill="accent3" w:themeFillTint="66"/>
          </w:tcPr>
          <w:p w14:paraId="182B938F" w14:textId="77777777" w:rsidR="008C2B49" w:rsidRPr="00755D9E" w:rsidRDefault="008C2B49" w:rsidP="0020303C">
            <w:pPr>
              <w:jc w:val="center"/>
              <w:rPr>
                <w:rFonts w:cstheme="minorHAnsi"/>
                <w:b/>
                <w:color w:val="000000" w:themeColor="text1"/>
                <w:sz w:val="18"/>
                <w:szCs w:val="18"/>
              </w:rPr>
            </w:pPr>
            <w:r w:rsidRPr="00755D9E">
              <w:rPr>
                <w:rFonts w:cstheme="minorHAnsi"/>
                <w:b/>
                <w:color w:val="000000" w:themeColor="text1"/>
                <w:sz w:val="18"/>
                <w:szCs w:val="18"/>
              </w:rPr>
              <w:t>Valori</w:t>
            </w:r>
          </w:p>
        </w:tc>
      </w:tr>
      <w:tr w:rsidR="000432A1" w:rsidRPr="000432A1" w14:paraId="7E8F5EC4" w14:textId="77777777" w:rsidTr="0020303C">
        <w:tc>
          <w:tcPr>
            <w:tcW w:w="3969" w:type="dxa"/>
          </w:tcPr>
          <w:p w14:paraId="5CB0320A" w14:textId="77777777" w:rsidR="008C2B49" w:rsidRPr="000432A1" w:rsidRDefault="008C2B49" w:rsidP="0020303C">
            <w:pPr>
              <w:rPr>
                <w:rFonts w:cstheme="minorHAnsi"/>
                <w:color w:val="000000" w:themeColor="text1"/>
                <w:sz w:val="18"/>
                <w:szCs w:val="18"/>
              </w:rPr>
            </w:pPr>
            <w:r w:rsidRPr="000432A1">
              <w:rPr>
                <w:rFonts w:cstheme="minorHAnsi"/>
                <w:color w:val="000000" w:themeColor="text1"/>
                <w:sz w:val="18"/>
                <w:szCs w:val="18"/>
              </w:rPr>
              <w:t>Dimensioni</w:t>
            </w:r>
          </w:p>
        </w:tc>
        <w:tc>
          <w:tcPr>
            <w:tcW w:w="1567" w:type="dxa"/>
          </w:tcPr>
          <w:p w14:paraId="6E7C9EBE" w14:textId="77777777" w:rsidR="008C2B49" w:rsidRPr="000432A1" w:rsidRDefault="008C2B49" w:rsidP="0020303C">
            <w:pPr>
              <w:jc w:val="center"/>
              <w:rPr>
                <w:rFonts w:cstheme="minorHAnsi"/>
                <w:color w:val="000000" w:themeColor="text1"/>
                <w:sz w:val="18"/>
                <w:szCs w:val="18"/>
              </w:rPr>
            </w:pPr>
            <w:r w:rsidRPr="000432A1">
              <w:rPr>
                <w:rFonts w:cstheme="minorHAnsi"/>
                <w:color w:val="000000" w:themeColor="text1"/>
                <w:sz w:val="18"/>
                <w:szCs w:val="18"/>
              </w:rPr>
              <w:t>mm</w:t>
            </w:r>
          </w:p>
        </w:tc>
        <w:tc>
          <w:tcPr>
            <w:tcW w:w="3402" w:type="dxa"/>
          </w:tcPr>
          <w:p w14:paraId="3DE2DB8E" w14:textId="77777777" w:rsidR="008C2B49" w:rsidRPr="000432A1" w:rsidRDefault="008C2B49" w:rsidP="0020303C">
            <w:pPr>
              <w:jc w:val="both"/>
              <w:rPr>
                <w:rFonts w:cs="Calibri"/>
                <w:color w:val="000000" w:themeColor="text1"/>
                <w:sz w:val="18"/>
                <w:szCs w:val="18"/>
              </w:rPr>
            </w:pPr>
            <w:r w:rsidRPr="000432A1">
              <w:rPr>
                <w:rFonts w:cs="Calibri"/>
                <w:color w:val="000000" w:themeColor="text1"/>
                <w:sz w:val="18"/>
                <w:szCs w:val="18"/>
              </w:rPr>
              <w:t>A: 600 x 1000 x 700/1050</w:t>
            </w:r>
          </w:p>
          <w:p w14:paraId="430DAC14" w14:textId="77777777" w:rsidR="008C2B49" w:rsidRPr="000432A1" w:rsidRDefault="008C2B49" w:rsidP="0020303C">
            <w:pPr>
              <w:jc w:val="both"/>
              <w:rPr>
                <w:rFonts w:cs="Calibri"/>
                <w:color w:val="000000" w:themeColor="text1"/>
                <w:sz w:val="18"/>
                <w:szCs w:val="18"/>
              </w:rPr>
            </w:pPr>
            <w:r w:rsidRPr="000432A1">
              <w:rPr>
                <w:rFonts w:cs="Calibri"/>
                <w:color w:val="000000" w:themeColor="text1"/>
                <w:sz w:val="18"/>
                <w:szCs w:val="18"/>
              </w:rPr>
              <w:t>B: 600 x 1200 x 700/1050</w:t>
            </w:r>
          </w:p>
        </w:tc>
      </w:tr>
      <w:tr w:rsidR="000432A1" w:rsidRPr="000432A1" w14:paraId="7CBB9A22" w14:textId="77777777" w:rsidTr="0020303C">
        <w:tc>
          <w:tcPr>
            <w:tcW w:w="3969" w:type="dxa"/>
          </w:tcPr>
          <w:p w14:paraId="5D338DCC" w14:textId="77777777" w:rsidR="008C2B49" w:rsidRPr="000432A1" w:rsidRDefault="008C2B49" w:rsidP="0020303C">
            <w:pPr>
              <w:rPr>
                <w:rFonts w:cstheme="minorHAnsi"/>
                <w:color w:val="000000" w:themeColor="text1"/>
                <w:sz w:val="18"/>
                <w:szCs w:val="18"/>
              </w:rPr>
            </w:pPr>
            <w:r w:rsidRPr="000432A1">
              <w:rPr>
                <w:rFonts w:cstheme="minorHAnsi"/>
                <w:color w:val="000000" w:themeColor="text1"/>
                <w:sz w:val="18"/>
                <w:szCs w:val="18"/>
              </w:rPr>
              <w:t>Peso</w:t>
            </w:r>
          </w:p>
        </w:tc>
        <w:tc>
          <w:tcPr>
            <w:tcW w:w="1567" w:type="dxa"/>
          </w:tcPr>
          <w:p w14:paraId="1DD3AA0C" w14:textId="77777777" w:rsidR="008C2B49" w:rsidRPr="000432A1" w:rsidRDefault="008C2B49" w:rsidP="0020303C">
            <w:pPr>
              <w:jc w:val="center"/>
              <w:rPr>
                <w:rFonts w:cstheme="minorHAnsi"/>
                <w:color w:val="000000" w:themeColor="text1"/>
                <w:sz w:val="18"/>
                <w:szCs w:val="18"/>
              </w:rPr>
            </w:pPr>
            <w:r w:rsidRPr="000432A1">
              <w:rPr>
                <w:rFonts w:cstheme="minorHAnsi"/>
                <w:color w:val="000000" w:themeColor="text1"/>
                <w:sz w:val="18"/>
                <w:szCs w:val="18"/>
              </w:rPr>
              <w:t>kg</w:t>
            </w:r>
          </w:p>
        </w:tc>
        <w:tc>
          <w:tcPr>
            <w:tcW w:w="3402" w:type="dxa"/>
          </w:tcPr>
          <w:p w14:paraId="5C2F4727" w14:textId="69415A9C" w:rsidR="008C2B49" w:rsidRPr="000432A1" w:rsidRDefault="00FB5F60" w:rsidP="0020303C">
            <w:pPr>
              <w:rPr>
                <w:rFonts w:cs="Calibri"/>
                <w:color w:val="000000" w:themeColor="text1"/>
                <w:sz w:val="18"/>
                <w:szCs w:val="18"/>
              </w:rPr>
            </w:pPr>
            <w:r>
              <w:rPr>
                <w:rFonts w:cs="Calibri"/>
                <w:color w:val="000000" w:themeColor="text1"/>
                <w:sz w:val="18"/>
                <w:szCs w:val="18"/>
              </w:rPr>
              <w:t>A: 79</w:t>
            </w:r>
            <w:r w:rsidR="008C2B49" w:rsidRPr="000432A1">
              <w:rPr>
                <w:rFonts w:cs="Calibri"/>
                <w:color w:val="000000" w:themeColor="text1"/>
                <w:sz w:val="18"/>
                <w:szCs w:val="18"/>
              </w:rPr>
              <w:t xml:space="preserve"> kg</w:t>
            </w:r>
          </w:p>
          <w:p w14:paraId="1CC9973C" w14:textId="510D94EB" w:rsidR="008C2B49" w:rsidRPr="000432A1" w:rsidRDefault="0020303C" w:rsidP="0020303C">
            <w:pPr>
              <w:rPr>
                <w:rFonts w:cs="Calibri"/>
                <w:color w:val="000000" w:themeColor="text1"/>
                <w:sz w:val="18"/>
                <w:szCs w:val="18"/>
              </w:rPr>
            </w:pPr>
            <w:r>
              <w:rPr>
                <w:rFonts w:cs="Calibri"/>
                <w:color w:val="000000" w:themeColor="text1"/>
                <w:sz w:val="18"/>
                <w:szCs w:val="18"/>
              </w:rPr>
              <w:t>B: 83</w:t>
            </w:r>
            <w:r w:rsidR="008C2B49" w:rsidRPr="000432A1">
              <w:rPr>
                <w:rFonts w:cs="Calibri"/>
                <w:color w:val="000000" w:themeColor="text1"/>
                <w:sz w:val="18"/>
                <w:szCs w:val="18"/>
              </w:rPr>
              <w:t xml:space="preserve"> kg</w:t>
            </w:r>
          </w:p>
        </w:tc>
      </w:tr>
      <w:tr w:rsidR="000432A1" w:rsidRPr="000432A1" w14:paraId="5F240B00" w14:textId="77777777" w:rsidTr="0020303C">
        <w:tc>
          <w:tcPr>
            <w:tcW w:w="3969" w:type="dxa"/>
          </w:tcPr>
          <w:p w14:paraId="4414F32D" w14:textId="77777777" w:rsidR="008C2B49" w:rsidRPr="000432A1" w:rsidRDefault="008C2B49" w:rsidP="0020303C">
            <w:pPr>
              <w:rPr>
                <w:rFonts w:cstheme="minorHAnsi"/>
                <w:color w:val="000000" w:themeColor="text1"/>
                <w:sz w:val="18"/>
                <w:szCs w:val="18"/>
              </w:rPr>
            </w:pPr>
            <w:r w:rsidRPr="000432A1">
              <w:rPr>
                <w:rFonts w:cstheme="minorHAnsi"/>
                <w:color w:val="000000" w:themeColor="text1"/>
                <w:sz w:val="18"/>
                <w:szCs w:val="18"/>
              </w:rPr>
              <w:t>Alimentazione da rete A.C.</w:t>
            </w:r>
          </w:p>
        </w:tc>
        <w:tc>
          <w:tcPr>
            <w:tcW w:w="1567" w:type="dxa"/>
          </w:tcPr>
          <w:p w14:paraId="72C1E3AE" w14:textId="77777777" w:rsidR="008C2B49" w:rsidRPr="000432A1" w:rsidRDefault="008C2B49" w:rsidP="0020303C">
            <w:pPr>
              <w:jc w:val="center"/>
              <w:rPr>
                <w:rFonts w:cstheme="minorHAnsi"/>
                <w:color w:val="000000" w:themeColor="text1"/>
                <w:sz w:val="18"/>
                <w:szCs w:val="18"/>
              </w:rPr>
            </w:pPr>
          </w:p>
        </w:tc>
        <w:tc>
          <w:tcPr>
            <w:tcW w:w="3402" w:type="dxa"/>
          </w:tcPr>
          <w:p w14:paraId="13487E5A" w14:textId="7875D7B2" w:rsidR="008C2B49" w:rsidRPr="000432A1" w:rsidRDefault="008C2B49" w:rsidP="0020303C">
            <w:pPr>
              <w:jc w:val="center"/>
              <w:rPr>
                <w:rFonts w:cstheme="minorHAnsi"/>
                <w:color w:val="000000" w:themeColor="text1"/>
                <w:sz w:val="18"/>
                <w:szCs w:val="18"/>
                <w:lang w:val="en-US"/>
              </w:rPr>
            </w:pPr>
            <w:r w:rsidRPr="000432A1">
              <w:rPr>
                <w:rFonts w:cstheme="minorHAnsi"/>
                <w:color w:val="000000" w:themeColor="text1"/>
                <w:sz w:val="18"/>
                <w:szCs w:val="18"/>
                <w:lang w:val="en-US"/>
              </w:rPr>
              <w:t xml:space="preserve">230 V A.C. 50/60 Hz monofase – max </w:t>
            </w:r>
            <w:r w:rsidR="001B47F4" w:rsidRPr="000432A1">
              <w:rPr>
                <w:rFonts w:cstheme="minorHAnsi"/>
                <w:color w:val="000000" w:themeColor="text1"/>
                <w:sz w:val="18"/>
                <w:szCs w:val="18"/>
                <w:lang w:val="en-US"/>
              </w:rPr>
              <w:t>16</w:t>
            </w:r>
            <w:r w:rsidRPr="000432A1">
              <w:rPr>
                <w:rFonts w:cstheme="minorHAnsi"/>
                <w:color w:val="000000" w:themeColor="text1"/>
                <w:sz w:val="18"/>
                <w:szCs w:val="18"/>
                <w:lang w:val="en-US"/>
              </w:rPr>
              <w:t xml:space="preserve"> A  </w:t>
            </w:r>
          </w:p>
        </w:tc>
      </w:tr>
      <w:tr w:rsidR="000432A1" w:rsidRPr="000432A1" w14:paraId="72E5DD33" w14:textId="77777777" w:rsidTr="0020303C">
        <w:tc>
          <w:tcPr>
            <w:tcW w:w="3969" w:type="dxa"/>
          </w:tcPr>
          <w:p w14:paraId="04C6E3B5" w14:textId="77777777" w:rsidR="008C2B49" w:rsidRPr="000432A1" w:rsidRDefault="008C2B49" w:rsidP="0020303C">
            <w:pPr>
              <w:rPr>
                <w:rFonts w:cstheme="minorHAnsi"/>
                <w:color w:val="000000" w:themeColor="text1"/>
                <w:sz w:val="18"/>
                <w:szCs w:val="18"/>
              </w:rPr>
            </w:pPr>
            <w:r w:rsidRPr="000432A1">
              <w:rPr>
                <w:rFonts w:cstheme="minorHAnsi"/>
                <w:color w:val="000000" w:themeColor="text1"/>
                <w:sz w:val="18"/>
                <w:szCs w:val="18"/>
              </w:rPr>
              <w:t>Classe sicurezza elettrica</w:t>
            </w:r>
          </w:p>
        </w:tc>
        <w:tc>
          <w:tcPr>
            <w:tcW w:w="1567" w:type="dxa"/>
          </w:tcPr>
          <w:p w14:paraId="5D1A4F06" w14:textId="77777777" w:rsidR="008C2B49" w:rsidRPr="000432A1" w:rsidRDefault="008C2B49" w:rsidP="0020303C">
            <w:pPr>
              <w:jc w:val="center"/>
              <w:rPr>
                <w:rFonts w:cstheme="minorHAnsi"/>
                <w:color w:val="000000" w:themeColor="text1"/>
                <w:sz w:val="18"/>
                <w:szCs w:val="18"/>
              </w:rPr>
            </w:pPr>
          </w:p>
        </w:tc>
        <w:tc>
          <w:tcPr>
            <w:tcW w:w="3402" w:type="dxa"/>
          </w:tcPr>
          <w:p w14:paraId="555682D4" w14:textId="7EFDD786" w:rsidR="008C2B49" w:rsidRPr="000432A1" w:rsidRDefault="008C2B49" w:rsidP="0020303C">
            <w:pPr>
              <w:jc w:val="center"/>
              <w:rPr>
                <w:rFonts w:cstheme="minorHAnsi"/>
                <w:color w:val="000000" w:themeColor="text1"/>
                <w:sz w:val="18"/>
                <w:szCs w:val="18"/>
              </w:rPr>
            </w:pPr>
            <w:r w:rsidRPr="000432A1">
              <w:rPr>
                <w:rFonts w:cstheme="minorHAnsi"/>
                <w:color w:val="000000" w:themeColor="text1"/>
                <w:sz w:val="18"/>
                <w:szCs w:val="18"/>
              </w:rPr>
              <w:t>II – doppio isolamento</w:t>
            </w:r>
          </w:p>
        </w:tc>
      </w:tr>
      <w:tr w:rsidR="000432A1" w:rsidRPr="000432A1" w14:paraId="798E21C3" w14:textId="77777777" w:rsidTr="0020303C">
        <w:tc>
          <w:tcPr>
            <w:tcW w:w="3969" w:type="dxa"/>
          </w:tcPr>
          <w:p w14:paraId="7763D3BA" w14:textId="77777777" w:rsidR="008C2B49" w:rsidRPr="000432A1" w:rsidRDefault="008C2B49" w:rsidP="0020303C">
            <w:pPr>
              <w:rPr>
                <w:rFonts w:cstheme="minorHAnsi"/>
                <w:color w:val="000000" w:themeColor="text1"/>
                <w:sz w:val="18"/>
                <w:szCs w:val="18"/>
              </w:rPr>
            </w:pPr>
            <w:r w:rsidRPr="000432A1">
              <w:rPr>
                <w:rFonts w:cstheme="minorHAnsi"/>
                <w:color w:val="000000" w:themeColor="text1"/>
                <w:sz w:val="18"/>
                <w:szCs w:val="18"/>
              </w:rPr>
              <w:t>Potenza assorbita (</w:t>
            </w:r>
            <w:proofErr w:type="spellStart"/>
            <w:r w:rsidRPr="000432A1">
              <w:rPr>
                <w:rFonts w:cstheme="minorHAnsi"/>
                <w:color w:val="000000" w:themeColor="text1"/>
                <w:sz w:val="18"/>
                <w:szCs w:val="18"/>
              </w:rPr>
              <w:t>max</w:t>
            </w:r>
            <w:proofErr w:type="spellEnd"/>
            <w:r w:rsidRPr="000432A1">
              <w:rPr>
                <w:rFonts w:cstheme="minorHAnsi"/>
                <w:color w:val="000000" w:themeColor="text1"/>
                <w:sz w:val="18"/>
                <w:szCs w:val="18"/>
              </w:rPr>
              <w:t>)</w:t>
            </w:r>
          </w:p>
        </w:tc>
        <w:tc>
          <w:tcPr>
            <w:tcW w:w="1567" w:type="dxa"/>
          </w:tcPr>
          <w:p w14:paraId="4BBE7D7B" w14:textId="77777777" w:rsidR="008C2B49" w:rsidRPr="000432A1" w:rsidRDefault="008C2B49" w:rsidP="0020303C">
            <w:pPr>
              <w:jc w:val="center"/>
              <w:rPr>
                <w:rFonts w:cstheme="minorHAnsi"/>
                <w:color w:val="000000" w:themeColor="text1"/>
                <w:sz w:val="18"/>
                <w:szCs w:val="18"/>
              </w:rPr>
            </w:pPr>
            <w:r w:rsidRPr="000432A1">
              <w:rPr>
                <w:rFonts w:cstheme="minorHAnsi"/>
                <w:color w:val="000000" w:themeColor="text1"/>
                <w:sz w:val="18"/>
                <w:szCs w:val="18"/>
              </w:rPr>
              <w:t>kW</w:t>
            </w:r>
          </w:p>
        </w:tc>
        <w:tc>
          <w:tcPr>
            <w:tcW w:w="3402" w:type="dxa"/>
          </w:tcPr>
          <w:p w14:paraId="65E0BBB6" w14:textId="77777777" w:rsidR="008C2B49" w:rsidRPr="000432A1" w:rsidRDefault="008C2B49" w:rsidP="0020303C">
            <w:pPr>
              <w:jc w:val="center"/>
              <w:rPr>
                <w:rFonts w:cstheme="minorHAnsi"/>
                <w:color w:val="000000" w:themeColor="text1"/>
                <w:sz w:val="18"/>
                <w:szCs w:val="18"/>
              </w:rPr>
            </w:pPr>
            <w:r w:rsidRPr="000432A1">
              <w:rPr>
                <w:rFonts w:cstheme="minorHAnsi"/>
                <w:color w:val="000000" w:themeColor="text1"/>
                <w:sz w:val="18"/>
                <w:szCs w:val="18"/>
              </w:rPr>
              <w:t>450</w:t>
            </w:r>
          </w:p>
        </w:tc>
      </w:tr>
      <w:tr w:rsidR="000432A1" w:rsidRPr="000432A1" w14:paraId="446CAB3A" w14:textId="77777777" w:rsidTr="0020303C">
        <w:tc>
          <w:tcPr>
            <w:tcW w:w="3969" w:type="dxa"/>
          </w:tcPr>
          <w:p w14:paraId="5CB21E37" w14:textId="77777777" w:rsidR="008C2B49" w:rsidRPr="000432A1" w:rsidRDefault="008C2B49" w:rsidP="0020303C">
            <w:pPr>
              <w:rPr>
                <w:rFonts w:cstheme="minorHAnsi"/>
                <w:color w:val="000000" w:themeColor="text1"/>
                <w:sz w:val="18"/>
                <w:szCs w:val="18"/>
              </w:rPr>
            </w:pPr>
            <w:r w:rsidRPr="000432A1">
              <w:rPr>
                <w:rFonts w:cstheme="minorHAnsi"/>
                <w:color w:val="000000" w:themeColor="text1"/>
                <w:sz w:val="18"/>
                <w:szCs w:val="18"/>
              </w:rPr>
              <w:t>Tipo di spina</w:t>
            </w:r>
          </w:p>
        </w:tc>
        <w:tc>
          <w:tcPr>
            <w:tcW w:w="1567" w:type="dxa"/>
          </w:tcPr>
          <w:p w14:paraId="383DFEDF" w14:textId="77777777" w:rsidR="008C2B49" w:rsidRPr="000432A1" w:rsidRDefault="008C2B49" w:rsidP="0020303C">
            <w:pPr>
              <w:jc w:val="center"/>
              <w:rPr>
                <w:rFonts w:cstheme="minorHAnsi"/>
                <w:color w:val="000000" w:themeColor="text1"/>
                <w:sz w:val="18"/>
                <w:szCs w:val="18"/>
              </w:rPr>
            </w:pPr>
          </w:p>
        </w:tc>
        <w:tc>
          <w:tcPr>
            <w:tcW w:w="3402" w:type="dxa"/>
          </w:tcPr>
          <w:p w14:paraId="3D677127" w14:textId="7D4F377E" w:rsidR="008C2B49" w:rsidRPr="000432A1" w:rsidRDefault="001B47F4" w:rsidP="0020303C">
            <w:pPr>
              <w:jc w:val="center"/>
              <w:rPr>
                <w:rFonts w:cstheme="minorHAnsi"/>
                <w:color w:val="000000" w:themeColor="text1"/>
                <w:sz w:val="18"/>
                <w:szCs w:val="18"/>
              </w:rPr>
            </w:pPr>
            <w:r w:rsidRPr="000432A1">
              <w:rPr>
                <w:rFonts w:cstheme="minorHAnsi"/>
                <w:color w:val="000000" w:themeColor="text1"/>
                <w:sz w:val="18"/>
                <w:szCs w:val="18"/>
              </w:rPr>
              <w:t>Schuko</w:t>
            </w:r>
          </w:p>
        </w:tc>
      </w:tr>
      <w:tr w:rsidR="000432A1" w:rsidRPr="000432A1" w14:paraId="7957F3EA" w14:textId="77777777" w:rsidTr="0020303C">
        <w:tc>
          <w:tcPr>
            <w:tcW w:w="3969" w:type="dxa"/>
          </w:tcPr>
          <w:p w14:paraId="17F1A38B" w14:textId="77777777" w:rsidR="008C2B49" w:rsidRPr="000432A1" w:rsidRDefault="008C2B49" w:rsidP="0020303C">
            <w:pPr>
              <w:rPr>
                <w:rFonts w:cstheme="minorHAnsi"/>
                <w:color w:val="000000" w:themeColor="text1"/>
                <w:sz w:val="18"/>
                <w:szCs w:val="18"/>
              </w:rPr>
            </w:pPr>
            <w:r w:rsidRPr="000432A1">
              <w:rPr>
                <w:rFonts w:cstheme="minorHAnsi"/>
                <w:color w:val="000000" w:themeColor="text1"/>
                <w:sz w:val="18"/>
                <w:szCs w:val="18"/>
              </w:rPr>
              <w:t>Grado di protezione IP</w:t>
            </w:r>
          </w:p>
        </w:tc>
        <w:tc>
          <w:tcPr>
            <w:tcW w:w="1567" w:type="dxa"/>
          </w:tcPr>
          <w:p w14:paraId="2C1BCC50" w14:textId="77777777" w:rsidR="008C2B49" w:rsidRPr="000432A1" w:rsidRDefault="008C2B49" w:rsidP="0020303C">
            <w:pPr>
              <w:jc w:val="center"/>
              <w:rPr>
                <w:rFonts w:cstheme="minorHAnsi"/>
                <w:color w:val="000000" w:themeColor="text1"/>
                <w:sz w:val="18"/>
                <w:szCs w:val="18"/>
              </w:rPr>
            </w:pPr>
          </w:p>
        </w:tc>
        <w:tc>
          <w:tcPr>
            <w:tcW w:w="3402" w:type="dxa"/>
          </w:tcPr>
          <w:p w14:paraId="4179D11C" w14:textId="77777777" w:rsidR="008C2B49" w:rsidRPr="000432A1" w:rsidRDefault="008C2B49" w:rsidP="0020303C">
            <w:pPr>
              <w:jc w:val="center"/>
              <w:rPr>
                <w:rFonts w:cstheme="minorHAnsi"/>
                <w:color w:val="000000" w:themeColor="text1"/>
                <w:sz w:val="18"/>
                <w:szCs w:val="18"/>
              </w:rPr>
            </w:pPr>
            <w:r w:rsidRPr="000432A1">
              <w:rPr>
                <w:rFonts w:cstheme="minorHAnsi"/>
                <w:color w:val="000000" w:themeColor="text1"/>
                <w:sz w:val="18"/>
                <w:szCs w:val="18"/>
              </w:rPr>
              <w:t>NPD</w:t>
            </w:r>
          </w:p>
        </w:tc>
      </w:tr>
      <w:tr w:rsidR="000432A1" w:rsidRPr="000432A1" w14:paraId="3D7D9A0E" w14:textId="77777777" w:rsidTr="0020303C">
        <w:tc>
          <w:tcPr>
            <w:tcW w:w="3969" w:type="dxa"/>
          </w:tcPr>
          <w:p w14:paraId="3E35428E" w14:textId="77777777" w:rsidR="008C2B49" w:rsidRPr="000432A1" w:rsidRDefault="008C2B49" w:rsidP="0020303C">
            <w:pPr>
              <w:rPr>
                <w:rFonts w:cstheme="minorHAnsi"/>
                <w:color w:val="000000" w:themeColor="text1"/>
                <w:sz w:val="18"/>
                <w:szCs w:val="18"/>
              </w:rPr>
            </w:pPr>
            <w:r w:rsidRPr="000432A1">
              <w:rPr>
                <w:rFonts w:cstheme="minorHAnsi"/>
                <w:color w:val="000000" w:themeColor="text1"/>
                <w:sz w:val="18"/>
                <w:szCs w:val="18"/>
              </w:rPr>
              <w:t>Livello sonoro garantito</w:t>
            </w:r>
          </w:p>
        </w:tc>
        <w:tc>
          <w:tcPr>
            <w:tcW w:w="1567" w:type="dxa"/>
          </w:tcPr>
          <w:p w14:paraId="1C4726AB" w14:textId="77777777" w:rsidR="008C2B49" w:rsidRPr="000432A1" w:rsidRDefault="008C2B49" w:rsidP="0020303C">
            <w:pPr>
              <w:jc w:val="center"/>
              <w:rPr>
                <w:rFonts w:cstheme="minorHAnsi"/>
                <w:color w:val="000000" w:themeColor="text1"/>
                <w:sz w:val="18"/>
                <w:szCs w:val="18"/>
              </w:rPr>
            </w:pPr>
            <w:proofErr w:type="spellStart"/>
            <w:r w:rsidRPr="000432A1">
              <w:rPr>
                <w:rFonts w:cstheme="minorHAnsi"/>
                <w:color w:val="000000" w:themeColor="text1"/>
                <w:sz w:val="18"/>
                <w:szCs w:val="18"/>
              </w:rPr>
              <w:t>dBA</w:t>
            </w:r>
            <w:proofErr w:type="spellEnd"/>
          </w:p>
        </w:tc>
        <w:tc>
          <w:tcPr>
            <w:tcW w:w="3402" w:type="dxa"/>
          </w:tcPr>
          <w:p w14:paraId="70A322DE" w14:textId="77777777" w:rsidR="008C2B49" w:rsidRPr="000432A1" w:rsidRDefault="008C2B49" w:rsidP="0020303C">
            <w:pPr>
              <w:jc w:val="center"/>
              <w:rPr>
                <w:rFonts w:cstheme="minorHAnsi"/>
                <w:color w:val="000000" w:themeColor="text1"/>
                <w:sz w:val="18"/>
                <w:szCs w:val="18"/>
              </w:rPr>
            </w:pPr>
            <w:r w:rsidRPr="000432A1">
              <w:rPr>
                <w:rFonts w:cstheme="minorHAnsi"/>
                <w:color w:val="000000" w:themeColor="text1"/>
                <w:sz w:val="18"/>
                <w:szCs w:val="18"/>
              </w:rPr>
              <w:t>&lt; 70 dB</w:t>
            </w:r>
          </w:p>
        </w:tc>
      </w:tr>
      <w:tr w:rsidR="000432A1" w:rsidRPr="000432A1" w14:paraId="376FE03C" w14:textId="77777777" w:rsidTr="0020303C">
        <w:tc>
          <w:tcPr>
            <w:tcW w:w="3969" w:type="dxa"/>
          </w:tcPr>
          <w:p w14:paraId="168BEB39" w14:textId="77777777" w:rsidR="008C2B49" w:rsidRPr="000432A1" w:rsidRDefault="008C2B49" w:rsidP="0020303C">
            <w:pPr>
              <w:rPr>
                <w:rFonts w:cstheme="minorHAnsi"/>
                <w:color w:val="000000" w:themeColor="text1"/>
                <w:sz w:val="18"/>
                <w:szCs w:val="18"/>
              </w:rPr>
            </w:pPr>
            <w:r w:rsidRPr="000432A1">
              <w:rPr>
                <w:rFonts w:cstheme="minorHAnsi"/>
                <w:color w:val="000000" w:themeColor="text1"/>
                <w:sz w:val="18"/>
                <w:szCs w:val="18"/>
              </w:rPr>
              <w:t xml:space="preserve">Materiali principali </w:t>
            </w:r>
          </w:p>
        </w:tc>
        <w:tc>
          <w:tcPr>
            <w:tcW w:w="1567" w:type="dxa"/>
          </w:tcPr>
          <w:p w14:paraId="10CB9EE9" w14:textId="77777777" w:rsidR="008C2B49" w:rsidRPr="000432A1" w:rsidRDefault="008C2B49" w:rsidP="0020303C">
            <w:pPr>
              <w:jc w:val="center"/>
              <w:rPr>
                <w:rFonts w:cstheme="minorHAnsi"/>
                <w:color w:val="000000" w:themeColor="text1"/>
                <w:sz w:val="18"/>
                <w:szCs w:val="18"/>
              </w:rPr>
            </w:pPr>
          </w:p>
        </w:tc>
        <w:tc>
          <w:tcPr>
            <w:tcW w:w="3402" w:type="dxa"/>
          </w:tcPr>
          <w:p w14:paraId="6E9C02C5" w14:textId="25B186F0" w:rsidR="008C2B49" w:rsidRPr="000432A1" w:rsidRDefault="008C2B49" w:rsidP="00423511">
            <w:pPr>
              <w:pStyle w:val="Paragrafoelenco"/>
              <w:numPr>
                <w:ilvl w:val="0"/>
                <w:numId w:val="14"/>
              </w:numPr>
              <w:spacing w:line="240" w:lineRule="auto"/>
              <w:jc w:val="both"/>
              <w:rPr>
                <w:rFonts w:cstheme="minorHAnsi"/>
                <w:color w:val="000000" w:themeColor="text1"/>
                <w:sz w:val="18"/>
                <w:szCs w:val="18"/>
              </w:rPr>
            </w:pPr>
            <w:r w:rsidRPr="000432A1">
              <w:rPr>
                <w:rFonts w:cstheme="minorHAnsi"/>
                <w:color w:val="000000" w:themeColor="text1"/>
                <w:sz w:val="18"/>
                <w:szCs w:val="18"/>
              </w:rPr>
              <w:t xml:space="preserve">Gambe: </w:t>
            </w:r>
            <w:r w:rsidR="001B47F4" w:rsidRPr="000432A1">
              <w:rPr>
                <w:rFonts w:cstheme="minorHAnsi"/>
                <w:color w:val="000000" w:themeColor="text1"/>
                <w:sz w:val="18"/>
                <w:szCs w:val="18"/>
              </w:rPr>
              <w:t>truciolare verniciato</w:t>
            </w:r>
          </w:p>
          <w:p w14:paraId="72232D42" w14:textId="1E6B5740" w:rsidR="008C2B49" w:rsidRPr="000432A1" w:rsidRDefault="008C2B49" w:rsidP="00423511">
            <w:pPr>
              <w:pStyle w:val="Paragrafoelenco"/>
              <w:numPr>
                <w:ilvl w:val="0"/>
                <w:numId w:val="14"/>
              </w:numPr>
              <w:spacing w:line="240" w:lineRule="auto"/>
              <w:jc w:val="both"/>
              <w:rPr>
                <w:rFonts w:cstheme="minorHAnsi"/>
                <w:color w:val="000000" w:themeColor="text1"/>
                <w:sz w:val="18"/>
                <w:szCs w:val="18"/>
              </w:rPr>
            </w:pPr>
            <w:r w:rsidRPr="000432A1">
              <w:rPr>
                <w:rFonts w:cstheme="minorHAnsi"/>
                <w:color w:val="000000" w:themeColor="text1"/>
                <w:sz w:val="18"/>
                <w:szCs w:val="18"/>
              </w:rPr>
              <w:t xml:space="preserve">Ripiano: </w:t>
            </w:r>
            <w:r w:rsidR="001B47F4" w:rsidRPr="000432A1">
              <w:rPr>
                <w:rFonts w:cstheme="minorHAnsi"/>
                <w:color w:val="000000" w:themeColor="text1"/>
                <w:sz w:val="18"/>
                <w:szCs w:val="18"/>
              </w:rPr>
              <w:t>truci</w:t>
            </w:r>
            <w:r w:rsidR="0020303C">
              <w:rPr>
                <w:rFonts w:cstheme="minorHAnsi"/>
                <w:color w:val="000000" w:themeColor="text1"/>
                <w:sz w:val="18"/>
                <w:szCs w:val="18"/>
              </w:rPr>
              <w:t>o</w:t>
            </w:r>
            <w:r w:rsidR="001B47F4" w:rsidRPr="000432A1">
              <w:rPr>
                <w:rFonts w:cstheme="minorHAnsi"/>
                <w:color w:val="000000" w:themeColor="text1"/>
                <w:sz w:val="18"/>
                <w:szCs w:val="18"/>
              </w:rPr>
              <w:t>l</w:t>
            </w:r>
            <w:r w:rsidR="0020303C">
              <w:rPr>
                <w:rFonts w:cstheme="minorHAnsi"/>
                <w:color w:val="000000" w:themeColor="text1"/>
                <w:sz w:val="18"/>
                <w:szCs w:val="18"/>
              </w:rPr>
              <w:t>ar</w:t>
            </w:r>
            <w:r w:rsidR="001B47F4" w:rsidRPr="000432A1">
              <w:rPr>
                <w:rFonts w:cstheme="minorHAnsi"/>
                <w:color w:val="000000" w:themeColor="text1"/>
                <w:sz w:val="18"/>
                <w:szCs w:val="18"/>
              </w:rPr>
              <w:t>e + laminato</w:t>
            </w:r>
          </w:p>
          <w:p w14:paraId="00A0E4A3" w14:textId="1FC0CA11" w:rsidR="008C2B49" w:rsidRPr="000432A1" w:rsidRDefault="008C2B49" w:rsidP="00423511">
            <w:pPr>
              <w:pStyle w:val="Paragrafoelenco"/>
              <w:numPr>
                <w:ilvl w:val="0"/>
                <w:numId w:val="14"/>
              </w:numPr>
              <w:spacing w:line="240" w:lineRule="auto"/>
              <w:jc w:val="both"/>
              <w:rPr>
                <w:rFonts w:cstheme="minorHAnsi"/>
                <w:color w:val="000000" w:themeColor="text1"/>
                <w:sz w:val="18"/>
                <w:szCs w:val="18"/>
              </w:rPr>
            </w:pPr>
            <w:r w:rsidRPr="000432A1">
              <w:rPr>
                <w:rFonts w:cstheme="minorHAnsi"/>
                <w:color w:val="000000" w:themeColor="text1"/>
                <w:sz w:val="18"/>
                <w:szCs w:val="18"/>
              </w:rPr>
              <w:t>Carter:</w:t>
            </w:r>
            <w:r w:rsidR="001B47F4" w:rsidRPr="000432A1">
              <w:rPr>
                <w:rFonts w:cstheme="minorHAnsi"/>
                <w:color w:val="000000" w:themeColor="text1"/>
                <w:sz w:val="18"/>
                <w:szCs w:val="18"/>
              </w:rPr>
              <w:t xml:space="preserve"> acciaio inox</w:t>
            </w:r>
          </w:p>
        </w:tc>
      </w:tr>
      <w:tr w:rsidR="000432A1" w:rsidRPr="000432A1" w14:paraId="4B5DE7BD" w14:textId="77777777" w:rsidTr="0020303C">
        <w:tc>
          <w:tcPr>
            <w:tcW w:w="3969" w:type="dxa"/>
          </w:tcPr>
          <w:p w14:paraId="59FA3F47" w14:textId="77777777" w:rsidR="008C2B49" w:rsidRPr="000432A1" w:rsidRDefault="008C2B49" w:rsidP="0020303C">
            <w:pPr>
              <w:rPr>
                <w:rFonts w:cstheme="minorHAnsi"/>
                <w:color w:val="000000" w:themeColor="text1"/>
                <w:sz w:val="18"/>
                <w:szCs w:val="18"/>
              </w:rPr>
            </w:pPr>
            <w:r w:rsidRPr="000432A1">
              <w:rPr>
                <w:rFonts w:cstheme="minorHAnsi"/>
                <w:color w:val="000000" w:themeColor="text1"/>
                <w:sz w:val="18"/>
                <w:szCs w:val="18"/>
              </w:rPr>
              <w:t>Temperature di lavoro (</w:t>
            </w:r>
            <w:proofErr w:type="spellStart"/>
            <w:r w:rsidRPr="000432A1">
              <w:rPr>
                <w:rFonts w:cstheme="minorHAnsi"/>
                <w:color w:val="000000" w:themeColor="text1"/>
                <w:sz w:val="18"/>
                <w:szCs w:val="18"/>
              </w:rPr>
              <w:t>min</w:t>
            </w:r>
            <w:proofErr w:type="spellEnd"/>
            <w:r w:rsidRPr="000432A1">
              <w:rPr>
                <w:rFonts w:cstheme="minorHAnsi"/>
                <w:color w:val="000000" w:themeColor="text1"/>
                <w:sz w:val="18"/>
                <w:szCs w:val="18"/>
              </w:rPr>
              <w:t xml:space="preserve"> – </w:t>
            </w:r>
            <w:proofErr w:type="spellStart"/>
            <w:r w:rsidRPr="000432A1">
              <w:rPr>
                <w:rFonts w:cstheme="minorHAnsi"/>
                <w:color w:val="000000" w:themeColor="text1"/>
                <w:sz w:val="18"/>
                <w:szCs w:val="18"/>
              </w:rPr>
              <w:t>max</w:t>
            </w:r>
            <w:proofErr w:type="spellEnd"/>
            <w:r w:rsidRPr="000432A1">
              <w:rPr>
                <w:rFonts w:cstheme="minorHAnsi"/>
                <w:color w:val="000000" w:themeColor="text1"/>
                <w:sz w:val="18"/>
                <w:szCs w:val="18"/>
              </w:rPr>
              <w:t>)</w:t>
            </w:r>
          </w:p>
        </w:tc>
        <w:tc>
          <w:tcPr>
            <w:tcW w:w="1567" w:type="dxa"/>
          </w:tcPr>
          <w:p w14:paraId="705A7828" w14:textId="77777777" w:rsidR="008C2B49" w:rsidRPr="000432A1" w:rsidRDefault="008C2B49" w:rsidP="0020303C">
            <w:pPr>
              <w:jc w:val="center"/>
              <w:rPr>
                <w:rFonts w:cstheme="minorHAnsi"/>
                <w:color w:val="000000" w:themeColor="text1"/>
                <w:sz w:val="18"/>
                <w:szCs w:val="18"/>
              </w:rPr>
            </w:pPr>
          </w:p>
        </w:tc>
        <w:tc>
          <w:tcPr>
            <w:tcW w:w="3402" w:type="dxa"/>
          </w:tcPr>
          <w:p w14:paraId="59C08FEA" w14:textId="6CD23F90" w:rsidR="008C2B49" w:rsidRPr="000432A1" w:rsidRDefault="001B47F4" w:rsidP="0020303C">
            <w:pPr>
              <w:jc w:val="center"/>
              <w:rPr>
                <w:rFonts w:cstheme="minorHAnsi"/>
                <w:color w:val="000000" w:themeColor="text1"/>
                <w:sz w:val="18"/>
                <w:szCs w:val="18"/>
              </w:rPr>
            </w:pPr>
            <w:r w:rsidRPr="000432A1">
              <w:rPr>
                <w:rFonts w:cstheme="minorHAnsi"/>
                <w:color w:val="000000" w:themeColor="text1"/>
                <w:sz w:val="18"/>
                <w:szCs w:val="18"/>
              </w:rPr>
              <w:t>5</w:t>
            </w:r>
            <w:r w:rsidR="008C2B49" w:rsidRPr="000432A1">
              <w:rPr>
                <w:rFonts w:cstheme="minorHAnsi"/>
                <w:color w:val="000000" w:themeColor="text1"/>
                <w:sz w:val="18"/>
                <w:szCs w:val="18"/>
              </w:rPr>
              <w:t xml:space="preserve">°C – </w:t>
            </w:r>
            <w:r w:rsidRPr="000432A1">
              <w:rPr>
                <w:rFonts w:cstheme="minorHAnsi"/>
                <w:color w:val="000000" w:themeColor="text1"/>
                <w:sz w:val="18"/>
                <w:szCs w:val="18"/>
              </w:rPr>
              <w:t>40</w:t>
            </w:r>
            <w:r w:rsidR="008C2B49" w:rsidRPr="000432A1">
              <w:rPr>
                <w:rFonts w:cstheme="minorHAnsi"/>
                <w:color w:val="000000" w:themeColor="text1"/>
                <w:sz w:val="18"/>
                <w:szCs w:val="18"/>
              </w:rPr>
              <w:t>°C</w:t>
            </w:r>
          </w:p>
        </w:tc>
      </w:tr>
      <w:tr w:rsidR="008C2B49" w:rsidRPr="00755D9E" w14:paraId="56CAA883" w14:textId="77777777" w:rsidTr="0020303C">
        <w:tc>
          <w:tcPr>
            <w:tcW w:w="3969" w:type="dxa"/>
          </w:tcPr>
          <w:p w14:paraId="6C900E6E" w14:textId="77777777" w:rsidR="008C2B49" w:rsidRPr="00755D9E" w:rsidRDefault="008C2B49" w:rsidP="0020303C">
            <w:pPr>
              <w:rPr>
                <w:rFonts w:cstheme="minorHAnsi"/>
                <w:color w:val="000000" w:themeColor="text1"/>
                <w:sz w:val="18"/>
                <w:szCs w:val="18"/>
              </w:rPr>
            </w:pPr>
            <w:r>
              <w:rPr>
                <w:rFonts w:cstheme="minorHAnsi"/>
                <w:color w:val="000000" w:themeColor="text1"/>
                <w:sz w:val="18"/>
                <w:szCs w:val="18"/>
              </w:rPr>
              <w:t>Sistema di sollevamento</w:t>
            </w:r>
          </w:p>
        </w:tc>
        <w:tc>
          <w:tcPr>
            <w:tcW w:w="1567" w:type="dxa"/>
          </w:tcPr>
          <w:p w14:paraId="6D868AD1" w14:textId="77777777" w:rsidR="008C2B49" w:rsidRPr="00755D9E" w:rsidRDefault="008C2B49" w:rsidP="0020303C">
            <w:pPr>
              <w:jc w:val="center"/>
              <w:rPr>
                <w:rFonts w:cstheme="minorHAnsi"/>
                <w:color w:val="000000" w:themeColor="text1"/>
                <w:sz w:val="18"/>
                <w:szCs w:val="18"/>
              </w:rPr>
            </w:pPr>
          </w:p>
        </w:tc>
        <w:tc>
          <w:tcPr>
            <w:tcW w:w="3402" w:type="dxa"/>
          </w:tcPr>
          <w:p w14:paraId="5D8873AD" w14:textId="16F45838" w:rsidR="008C2B49" w:rsidRPr="006F321F" w:rsidRDefault="008C2B49" w:rsidP="0020303C">
            <w:pPr>
              <w:jc w:val="center"/>
              <w:rPr>
                <w:rFonts w:cstheme="minorHAnsi"/>
                <w:color w:val="FF0000"/>
                <w:sz w:val="18"/>
                <w:szCs w:val="18"/>
              </w:rPr>
            </w:pPr>
            <w:r w:rsidRPr="006F321F">
              <w:rPr>
                <w:rFonts w:cstheme="minorHAnsi"/>
                <w:color w:val="000000" w:themeColor="text1"/>
                <w:sz w:val="18"/>
                <w:szCs w:val="18"/>
              </w:rPr>
              <w:t>Li</w:t>
            </w:r>
            <w:r w:rsidR="001B47F4">
              <w:rPr>
                <w:rFonts w:cstheme="minorHAnsi"/>
                <w:color w:val="000000" w:themeColor="text1"/>
                <w:sz w:val="18"/>
                <w:szCs w:val="18"/>
              </w:rPr>
              <w:t>n</w:t>
            </w:r>
            <w:r w:rsidRPr="006F321F">
              <w:rPr>
                <w:rFonts w:cstheme="minorHAnsi"/>
                <w:color w:val="000000" w:themeColor="text1"/>
                <w:sz w:val="18"/>
                <w:szCs w:val="18"/>
              </w:rPr>
              <w:t xml:space="preserve">ak </w:t>
            </w:r>
          </w:p>
        </w:tc>
      </w:tr>
      <w:tr w:rsidR="001B47F4" w:rsidRPr="001B47F4" w14:paraId="4DA0F97C" w14:textId="77777777" w:rsidTr="0020303C">
        <w:tc>
          <w:tcPr>
            <w:tcW w:w="3969" w:type="dxa"/>
          </w:tcPr>
          <w:p w14:paraId="37AF7C50" w14:textId="77777777" w:rsidR="008C2B49" w:rsidRPr="001B47F4" w:rsidRDefault="008C2B49" w:rsidP="0020303C">
            <w:pPr>
              <w:rPr>
                <w:rFonts w:cstheme="minorHAnsi"/>
                <w:color w:val="000000" w:themeColor="text1"/>
                <w:sz w:val="18"/>
                <w:szCs w:val="18"/>
              </w:rPr>
            </w:pPr>
            <w:r w:rsidRPr="001B47F4">
              <w:rPr>
                <w:rFonts w:cstheme="minorHAnsi"/>
                <w:color w:val="000000" w:themeColor="text1"/>
                <w:sz w:val="18"/>
                <w:szCs w:val="18"/>
              </w:rPr>
              <w:t>Peso massimo sostenibile</w:t>
            </w:r>
          </w:p>
        </w:tc>
        <w:tc>
          <w:tcPr>
            <w:tcW w:w="1567" w:type="dxa"/>
          </w:tcPr>
          <w:p w14:paraId="6240D0EB" w14:textId="77777777" w:rsidR="008C2B49" w:rsidRPr="001B47F4" w:rsidRDefault="008C2B49" w:rsidP="0020303C">
            <w:pPr>
              <w:jc w:val="center"/>
              <w:rPr>
                <w:rFonts w:cstheme="minorHAnsi"/>
                <w:color w:val="000000" w:themeColor="text1"/>
                <w:sz w:val="18"/>
                <w:szCs w:val="18"/>
              </w:rPr>
            </w:pPr>
            <w:r w:rsidRPr="001B47F4">
              <w:rPr>
                <w:rFonts w:cstheme="minorHAnsi"/>
                <w:color w:val="000000" w:themeColor="text1"/>
                <w:sz w:val="18"/>
                <w:szCs w:val="18"/>
              </w:rPr>
              <w:t>kg</w:t>
            </w:r>
          </w:p>
        </w:tc>
        <w:tc>
          <w:tcPr>
            <w:tcW w:w="3402" w:type="dxa"/>
          </w:tcPr>
          <w:p w14:paraId="6B9BA8A0" w14:textId="47A35437" w:rsidR="008C2B49" w:rsidRPr="001B47F4" w:rsidRDefault="001B47F4" w:rsidP="0020303C">
            <w:pPr>
              <w:jc w:val="center"/>
              <w:rPr>
                <w:rFonts w:cstheme="minorHAnsi"/>
                <w:color w:val="000000" w:themeColor="text1"/>
                <w:sz w:val="18"/>
                <w:szCs w:val="18"/>
              </w:rPr>
            </w:pPr>
            <w:r w:rsidRPr="001B47F4">
              <w:rPr>
                <w:rFonts w:cstheme="minorHAnsi"/>
                <w:color w:val="000000" w:themeColor="text1"/>
                <w:sz w:val="18"/>
                <w:szCs w:val="18"/>
              </w:rPr>
              <w:t>50</w:t>
            </w:r>
          </w:p>
        </w:tc>
      </w:tr>
      <w:tr w:rsidR="001B47F4" w:rsidRPr="001B47F4" w14:paraId="12600BF1" w14:textId="77777777" w:rsidTr="0020303C">
        <w:tc>
          <w:tcPr>
            <w:tcW w:w="3969" w:type="dxa"/>
          </w:tcPr>
          <w:p w14:paraId="338FF186" w14:textId="77777777" w:rsidR="008C2B49" w:rsidRPr="001B47F4" w:rsidRDefault="008C2B49" w:rsidP="0020303C">
            <w:pPr>
              <w:rPr>
                <w:rFonts w:cstheme="minorHAnsi"/>
                <w:color w:val="000000" w:themeColor="text1"/>
                <w:sz w:val="18"/>
                <w:szCs w:val="18"/>
              </w:rPr>
            </w:pPr>
            <w:r w:rsidRPr="001B47F4">
              <w:rPr>
                <w:rFonts w:cstheme="minorHAnsi"/>
                <w:color w:val="000000" w:themeColor="text1"/>
                <w:sz w:val="18"/>
                <w:szCs w:val="18"/>
              </w:rPr>
              <w:t>Peso massimo sollevabile</w:t>
            </w:r>
          </w:p>
        </w:tc>
        <w:tc>
          <w:tcPr>
            <w:tcW w:w="1567" w:type="dxa"/>
          </w:tcPr>
          <w:p w14:paraId="3431759A" w14:textId="77777777" w:rsidR="008C2B49" w:rsidRPr="001B47F4" w:rsidRDefault="008C2B49" w:rsidP="0020303C">
            <w:pPr>
              <w:jc w:val="center"/>
              <w:rPr>
                <w:rFonts w:cstheme="minorHAnsi"/>
                <w:color w:val="000000" w:themeColor="text1"/>
                <w:sz w:val="18"/>
                <w:szCs w:val="18"/>
              </w:rPr>
            </w:pPr>
            <w:r w:rsidRPr="001B47F4">
              <w:rPr>
                <w:rFonts w:cstheme="minorHAnsi"/>
                <w:color w:val="000000" w:themeColor="text1"/>
                <w:sz w:val="18"/>
                <w:szCs w:val="18"/>
              </w:rPr>
              <w:t>kg</w:t>
            </w:r>
          </w:p>
        </w:tc>
        <w:tc>
          <w:tcPr>
            <w:tcW w:w="3402" w:type="dxa"/>
          </w:tcPr>
          <w:p w14:paraId="68795934" w14:textId="15DBBA58" w:rsidR="008C2B49" w:rsidRPr="001B47F4" w:rsidRDefault="001B47F4" w:rsidP="0020303C">
            <w:pPr>
              <w:jc w:val="center"/>
              <w:rPr>
                <w:rFonts w:cstheme="minorHAnsi"/>
                <w:color w:val="000000" w:themeColor="text1"/>
                <w:sz w:val="18"/>
                <w:szCs w:val="18"/>
              </w:rPr>
            </w:pPr>
            <w:r w:rsidRPr="001B47F4">
              <w:rPr>
                <w:rFonts w:cstheme="minorHAnsi"/>
                <w:color w:val="000000" w:themeColor="text1"/>
                <w:sz w:val="18"/>
                <w:szCs w:val="18"/>
              </w:rPr>
              <w:t>50</w:t>
            </w:r>
          </w:p>
        </w:tc>
      </w:tr>
      <w:tr w:rsidR="008C2B49" w:rsidRPr="00755D9E" w14:paraId="4CC6FD64" w14:textId="77777777" w:rsidTr="0020303C">
        <w:tc>
          <w:tcPr>
            <w:tcW w:w="3969" w:type="dxa"/>
          </w:tcPr>
          <w:p w14:paraId="09B6CD2F" w14:textId="77777777" w:rsidR="008C2B49" w:rsidRDefault="008C2B49" w:rsidP="0020303C">
            <w:pPr>
              <w:rPr>
                <w:rFonts w:cstheme="minorHAnsi"/>
                <w:color w:val="000000" w:themeColor="text1"/>
                <w:sz w:val="18"/>
                <w:szCs w:val="18"/>
              </w:rPr>
            </w:pPr>
            <w:r>
              <w:rPr>
                <w:rFonts w:cstheme="minorHAnsi"/>
                <w:color w:val="000000" w:themeColor="text1"/>
                <w:sz w:val="18"/>
                <w:szCs w:val="18"/>
              </w:rPr>
              <w:t>Trasmettitore radio</w:t>
            </w:r>
          </w:p>
        </w:tc>
        <w:tc>
          <w:tcPr>
            <w:tcW w:w="1567" w:type="dxa"/>
          </w:tcPr>
          <w:p w14:paraId="44EA3321" w14:textId="77777777" w:rsidR="008C2B49" w:rsidRDefault="008C2B49" w:rsidP="0020303C">
            <w:pPr>
              <w:jc w:val="center"/>
              <w:rPr>
                <w:rFonts w:cstheme="minorHAnsi"/>
                <w:color w:val="000000" w:themeColor="text1"/>
                <w:sz w:val="18"/>
                <w:szCs w:val="18"/>
              </w:rPr>
            </w:pPr>
          </w:p>
        </w:tc>
        <w:tc>
          <w:tcPr>
            <w:tcW w:w="3402" w:type="dxa"/>
          </w:tcPr>
          <w:p w14:paraId="67B85586" w14:textId="77777777" w:rsidR="008C2B49" w:rsidRDefault="008C2B49" w:rsidP="0020303C">
            <w:pPr>
              <w:jc w:val="both"/>
              <w:rPr>
                <w:rFonts w:cstheme="minorHAnsi"/>
                <w:color w:val="000000" w:themeColor="text1"/>
                <w:sz w:val="18"/>
                <w:szCs w:val="18"/>
              </w:rPr>
            </w:pPr>
            <w:r w:rsidRPr="00CC150B">
              <w:rPr>
                <w:rFonts w:cstheme="minorHAnsi"/>
                <w:color w:val="000000" w:themeColor="text1"/>
                <w:sz w:val="18"/>
                <w:szCs w:val="18"/>
              </w:rPr>
              <w:t>A: Centralina CBD6SP00020A-709 con tecnologia Bluetooth</w:t>
            </w:r>
          </w:p>
          <w:p w14:paraId="25B5DC09" w14:textId="77777777" w:rsidR="008C2B49" w:rsidRPr="00CC150B" w:rsidRDefault="008C2B49" w:rsidP="0020303C">
            <w:pPr>
              <w:spacing w:line="240" w:lineRule="auto"/>
              <w:jc w:val="both"/>
              <w:rPr>
                <w:rFonts w:cstheme="minorHAnsi"/>
                <w:color w:val="FF0000"/>
                <w:sz w:val="18"/>
                <w:szCs w:val="18"/>
              </w:rPr>
            </w:pPr>
            <w:r>
              <w:rPr>
                <w:rFonts w:cstheme="minorHAnsi"/>
                <w:color w:val="000000" w:themeColor="text1"/>
                <w:sz w:val="18"/>
                <w:szCs w:val="18"/>
              </w:rPr>
              <w:t xml:space="preserve">B: telecomando </w:t>
            </w:r>
            <w:r w:rsidRPr="00CC150B">
              <w:rPr>
                <w:rFonts w:cstheme="minorHAnsi"/>
                <w:color w:val="000000" w:themeColor="text1"/>
                <w:sz w:val="18"/>
                <w:szCs w:val="18"/>
              </w:rPr>
              <w:t>BP11 TV</w:t>
            </w:r>
            <w:r>
              <w:rPr>
                <w:rFonts w:cstheme="minorHAnsi"/>
                <w:color w:val="000000" w:themeColor="text1"/>
                <w:sz w:val="18"/>
                <w:szCs w:val="18"/>
              </w:rPr>
              <w:t xml:space="preserve"> con tecnologia Bluetooth</w:t>
            </w:r>
          </w:p>
        </w:tc>
      </w:tr>
      <w:tr w:rsidR="008C2B49" w:rsidRPr="00755D9E" w14:paraId="572E6482" w14:textId="77777777" w:rsidTr="0020303C">
        <w:tc>
          <w:tcPr>
            <w:tcW w:w="3969" w:type="dxa"/>
          </w:tcPr>
          <w:p w14:paraId="08F3C10B" w14:textId="77777777" w:rsidR="008C2B49" w:rsidRDefault="008C2B49" w:rsidP="0020303C">
            <w:pPr>
              <w:rPr>
                <w:rFonts w:cstheme="minorHAnsi"/>
                <w:color w:val="000000" w:themeColor="text1"/>
                <w:sz w:val="18"/>
                <w:szCs w:val="18"/>
              </w:rPr>
            </w:pPr>
            <w:r>
              <w:rPr>
                <w:rFonts w:cstheme="minorHAnsi"/>
                <w:color w:val="000000" w:themeColor="text1"/>
                <w:sz w:val="18"/>
                <w:szCs w:val="18"/>
              </w:rPr>
              <w:t>Frequenza onde radio</w:t>
            </w:r>
          </w:p>
        </w:tc>
        <w:tc>
          <w:tcPr>
            <w:tcW w:w="1567" w:type="dxa"/>
          </w:tcPr>
          <w:p w14:paraId="0A418310" w14:textId="14A56C24" w:rsidR="008C2B49" w:rsidRDefault="00654089" w:rsidP="0020303C">
            <w:pPr>
              <w:jc w:val="center"/>
              <w:rPr>
                <w:rFonts w:cstheme="minorHAnsi"/>
                <w:color w:val="000000" w:themeColor="text1"/>
                <w:sz w:val="18"/>
                <w:szCs w:val="18"/>
              </w:rPr>
            </w:pPr>
            <w:r>
              <w:rPr>
                <w:rFonts w:cstheme="minorHAnsi"/>
                <w:color w:val="000000" w:themeColor="text1"/>
                <w:sz w:val="18"/>
                <w:szCs w:val="18"/>
              </w:rPr>
              <w:t>G</w:t>
            </w:r>
            <w:r w:rsidR="008C2B49">
              <w:rPr>
                <w:rFonts w:cstheme="minorHAnsi"/>
                <w:color w:val="000000" w:themeColor="text1"/>
                <w:sz w:val="18"/>
                <w:szCs w:val="18"/>
              </w:rPr>
              <w:t>Hz</w:t>
            </w:r>
          </w:p>
        </w:tc>
        <w:tc>
          <w:tcPr>
            <w:tcW w:w="3402" w:type="dxa"/>
          </w:tcPr>
          <w:p w14:paraId="0E4DBBE8" w14:textId="72838B16" w:rsidR="008C2B49" w:rsidRPr="00654089" w:rsidRDefault="00654089" w:rsidP="0020303C">
            <w:pPr>
              <w:jc w:val="both"/>
              <w:rPr>
                <w:rFonts w:cstheme="minorHAnsi"/>
                <w:color w:val="000000" w:themeColor="text1"/>
                <w:sz w:val="18"/>
                <w:szCs w:val="18"/>
              </w:rPr>
            </w:pPr>
            <w:r w:rsidRPr="00654089">
              <w:rPr>
                <w:rFonts w:cstheme="minorHAnsi"/>
                <w:color w:val="000000" w:themeColor="text1"/>
                <w:sz w:val="18"/>
                <w:szCs w:val="18"/>
              </w:rPr>
              <w:t>2,4-2,48</w:t>
            </w:r>
          </w:p>
        </w:tc>
      </w:tr>
      <w:tr w:rsidR="008C2B49" w:rsidRPr="00755D9E" w14:paraId="1AF50403" w14:textId="77777777" w:rsidTr="0020303C">
        <w:tc>
          <w:tcPr>
            <w:tcW w:w="3969" w:type="dxa"/>
          </w:tcPr>
          <w:p w14:paraId="29D2B608" w14:textId="77777777" w:rsidR="008C2B49" w:rsidRDefault="008C2B49" w:rsidP="0020303C">
            <w:pPr>
              <w:rPr>
                <w:rFonts w:cstheme="minorHAnsi"/>
                <w:color w:val="000000" w:themeColor="text1"/>
                <w:sz w:val="18"/>
                <w:szCs w:val="18"/>
              </w:rPr>
            </w:pPr>
            <w:r>
              <w:rPr>
                <w:rFonts w:cstheme="minorHAnsi"/>
                <w:color w:val="000000" w:themeColor="text1"/>
                <w:sz w:val="18"/>
                <w:szCs w:val="18"/>
              </w:rPr>
              <w:t>Potenza massima onde radio</w:t>
            </w:r>
          </w:p>
        </w:tc>
        <w:tc>
          <w:tcPr>
            <w:tcW w:w="1567" w:type="dxa"/>
          </w:tcPr>
          <w:p w14:paraId="139E0C7A" w14:textId="0D74DFA5" w:rsidR="008C2B49" w:rsidRDefault="00654089" w:rsidP="0020303C">
            <w:pPr>
              <w:jc w:val="center"/>
              <w:rPr>
                <w:rFonts w:cstheme="minorHAnsi"/>
                <w:color w:val="000000" w:themeColor="text1"/>
                <w:sz w:val="18"/>
                <w:szCs w:val="18"/>
              </w:rPr>
            </w:pPr>
            <w:r>
              <w:rPr>
                <w:rFonts w:cstheme="minorHAnsi"/>
                <w:color w:val="000000" w:themeColor="text1"/>
                <w:sz w:val="18"/>
                <w:szCs w:val="18"/>
              </w:rPr>
              <w:t>mA</w:t>
            </w:r>
          </w:p>
        </w:tc>
        <w:tc>
          <w:tcPr>
            <w:tcW w:w="3402" w:type="dxa"/>
          </w:tcPr>
          <w:p w14:paraId="3151674F" w14:textId="19112021" w:rsidR="008C2B49" w:rsidRPr="00654089" w:rsidRDefault="00654089" w:rsidP="0020303C">
            <w:pPr>
              <w:jc w:val="both"/>
              <w:rPr>
                <w:rFonts w:cstheme="minorHAnsi"/>
                <w:color w:val="000000" w:themeColor="text1"/>
                <w:sz w:val="18"/>
                <w:szCs w:val="18"/>
              </w:rPr>
            </w:pPr>
            <w:r w:rsidRPr="00654089">
              <w:rPr>
                <w:rFonts w:cstheme="minorHAnsi"/>
                <w:color w:val="000000" w:themeColor="text1"/>
                <w:sz w:val="18"/>
                <w:szCs w:val="18"/>
              </w:rPr>
              <w:t>10</w:t>
            </w:r>
          </w:p>
        </w:tc>
      </w:tr>
    </w:tbl>
    <w:p w14:paraId="3305B83F" w14:textId="1AF5CFC0" w:rsidR="00F648EB" w:rsidRPr="00F648EB" w:rsidRDefault="00E47626" w:rsidP="00755D9E">
      <w:pPr>
        <w:pStyle w:val="Titolo3"/>
      </w:pPr>
      <w:bookmarkStart w:id="41" w:name="_Toc287275828"/>
      <w:bookmarkStart w:id="42" w:name="_Toc195253930"/>
      <w:bookmarkEnd w:id="39"/>
      <w:r w:rsidRPr="002D06BB">
        <w:t>Rumorosità</w:t>
      </w:r>
      <w:bookmarkEnd w:id="41"/>
      <w:bookmarkEnd w:id="42"/>
    </w:p>
    <w:p w14:paraId="108B3F4C" w14:textId="0AB6C49F" w:rsidR="0058491F" w:rsidRPr="00755D9E" w:rsidRDefault="000C0178" w:rsidP="000035DA">
      <w:pPr>
        <w:autoSpaceDE w:val="0"/>
        <w:autoSpaceDN w:val="0"/>
        <w:adjustRightInd w:val="0"/>
        <w:spacing w:line="240" w:lineRule="auto"/>
        <w:jc w:val="both"/>
        <w:rPr>
          <w:rFonts w:cs="Calibri"/>
          <w:color w:val="000000" w:themeColor="text1"/>
          <w:sz w:val="20"/>
          <w:szCs w:val="20"/>
        </w:rPr>
      </w:pPr>
      <w:r w:rsidRPr="00755D9E">
        <w:rPr>
          <w:rFonts w:cs="Calibri"/>
          <w:color w:val="000000" w:themeColor="text1"/>
          <w:sz w:val="20"/>
          <w:szCs w:val="20"/>
        </w:rPr>
        <w:t xml:space="preserve">Il rumore prodotto dalla </w:t>
      </w:r>
      <w:r w:rsidR="00EF334B" w:rsidRPr="00755D9E">
        <w:rPr>
          <w:rFonts w:cs="Calibri"/>
          <w:b/>
          <w:color w:val="000000" w:themeColor="text1"/>
          <w:sz w:val="20"/>
          <w:szCs w:val="20"/>
        </w:rPr>
        <w:t xml:space="preserve">macchina </w:t>
      </w:r>
      <w:r w:rsidR="0030377E">
        <w:rPr>
          <w:rFonts w:cs="Calibri"/>
          <w:b/>
          <w:color w:val="000000" w:themeColor="text1"/>
          <w:sz w:val="20"/>
          <w:szCs w:val="20"/>
        </w:rPr>
        <w:t>GVMH 1000/1200</w:t>
      </w:r>
      <w:r w:rsidR="00E13F0E" w:rsidRPr="00755D9E">
        <w:rPr>
          <w:rFonts w:cs="Calibri"/>
          <w:color w:val="000000" w:themeColor="text1"/>
          <w:sz w:val="20"/>
          <w:szCs w:val="20"/>
        </w:rPr>
        <w:t xml:space="preserve"> </w:t>
      </w:r>
      <w:r w:rsidR="00174E3C" w:rsidRPr="00755D9E">
        <w:rPr>
          <w:rFonts w:cs="Calibri"/>
          <w:color w:val="000000" w:themeColor="text1"/>
          <w:sz w:val="20"/>
          <w:szCs w:val="20"/>
        </w:rPr>
        <w:t xml:space="preserve">durante l’utilizzo </w:t>
      </w:r>
      <w:r w:rsidR="00B51B91" w:rsidRPr="00755D9E">
        <w:rPr>
          <w:rFonts w:cs="Calibri"/>
          <w:color w:val="000000" w:themeColor="text1"/>
          <w:sz w:val="20"/>
          <w:szCs w:val="20"/>
        </w:rPr>
        <w:t xml:space="preserve">NON </w:t>
      </w:r>
      <w:r w:rsidR="00E47626" w:rsidRPr="00755D9E">
        <w:rPr>
          <w:rFonts w:cs="Calibri"/>
          <w:color w:val="000000" w:themeColor="text1"/>
          <w:sz w:val="20"/>
          <w:szCs w:val="20"/>
        </w:rPr>
        <w:t xml:space="preserve">supera il valore di </w:t>
      </w:r>
      <w:r w:rsidR="00F14F55" w:rsidRPr="00755D9E">
        <w:rPr>
          <w:rFonts w:cs="Calibri"/>
          <w:color w:val="000000" w:themeColor="text1"/>
          <w:sz w:val="20"/>
          <w:szCs w:val="20"/>
        </w:rPr>
        <w:t>70dB; quindi,</w:t>
      </w:r>
      <w:r w:rsidR="0055489D" w:rsidRPr="00755D9E">
        <w:rPr>
          <w:rFonts w:cs="Calibri"/>
          <w:color w:val="000000" w:themeColor="text1"/>
          <w:sz w:val="20"/>
          <w:szCs w:val="20"/>
        </w:rPr>
        <w:t xml:space="preserve"> è </w:t>
      </w:r>
      <w:r w:rsidR="00B51B91" w:rsidRPr="00755D9E">
        <w:rPr>
          <w:rFonts w:cs="Calibri"/>
          <w:color w:val="000000" w:themeColor="text1"/>
          <w:sz w:val="20"/>
          <w:szCs w:val="20"/>
        </w:rPr>
        <w:t xml:space="preserve">NON </w:t>
      </w:r>
      <w:r w:rsidR="0055489D" w:rsidRPr="00755D9E">
        <w:rPr>
          <w:rFonts w:cs="Calibri"/>
          <w:color w:val="000000" w:themeColor="text1"/>
          <w:sz w:val="20"/>
          <w:szCs w:val="20"/>
        </w:rPr>
        <w:t>necessari</w:t>
      </w:r>
      <w:r w:rsidR="00B62B77" w:rsidRPr="00755D9E">
        <w:rPr>
          <w:rFonts w:cs="Calibri"/>
          <w:color w:val="000000" w:themeColor="text1"/>
          <w:sz w:val="20"/>
          <w:szCs w:val="20"/>
        </w:rPr>
        <w:t>o</w:t>
      </w:r>
      <w:r w:rsidR="0055489D" w:rsidRPr="00755D9E">
        <w:rPr>
          <w:rFonts w:cs="Calibri"/>
          <w:color w:val="000000" w:themeColor="text1"/>
          <w:sz w:val="20"/>
          <w:szCs w:val="20"/>
        </w:rPr>
        <w:t xml:space="preserve"> per l’utilizzatore</w:t>
      </w:r>
      <w:r w:rsidR="00B62B77" w:rsidRPr="00755D9E">
        <w:rPr>
          <w:rFonts w:cs="Calibri"/>
          <w:color w:val="000000" w:themeColor="text1"/>
          <w:sz w:val="20"/>
          <w:szCs w:val="20"/>
        </w:rPr>
        <w:t xml:space="preserve"> indossare cuffie protettive durante </w:t>
      </w:r>
      <w:r w:rsidR="009515E4" w:rsidRPr="00755D9E">
        <w:rPr>
          <w:rFonts w:cs="Calibri"/>
          <w:color w:val="000000" w:themeColor="text1"/>
          <w:sz w:val="20"/>
          <w:szCs w:val="20"/>
        </w:rPr>
        <w:t>le fasi di lavoro</w:t>
      </w:r>
      <w:r w:rsidR="00B62B77" w:rsidRPr="00755D9E">
        <w:rPr>
          <w:rFonts w:cs="Calibri"/>
          <w:color w:val="000000" w:themeColor="text1"/>
          <w:sz w:val="20"/>
          <w:szCs w:val="20"/>
        </w:rPr>
        <w:t>.</w:t>
      </w:r>
      <w:bookmarkStart w:id="43" w:name="_Toc260301393"/>
    </w:p>
    <w:p w14:paraId="393686C5" w14:textId="77777777" w:rsidR="003A5782" w:rsidRPr="002D06BB" w:rsidRDefault="003A5782" w:rsidP="007E4817">
      <w:pPr>
        <w:pStyle w:val="Titolo3"/>
      </w:pPr>
      <w:bookmarkStart w:id="44" w:name="_Toc287275829"/>
      <w:bookmarkStart w:id="45" w:name="_Toc195253931"/>
      <w:r w:rsidRPr="002D06BB">
        <w:lastRenderedPageBreak/>
        <w:t>Targhe di identificazione</w:t>
      </w:r>
      <w:bookmarkEnd w:id="43"/>
      <w:bookmarkEnd w:id="44"/>
      <w:bookmarkEnd w:id="45"/>
    </w:p>
    <w:p w14:paraId="69874993" w14:textId="77777777" w:rsidR="00286BF2" w:rsidRPr="002D06BB" w:rsidRDefault="00FC54E0" w:rsidP="00D63611">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La </w:t>
      </w:r>
      <w:r w:rsidR="00E13F0E" w:rsidRPr="002D06BB">
        <w:rPr>
          <w:rFonts w:cs="Calibri"/>
          <w:color w:val="000000"/>
          <w:sz w:val="20"/>
          <w:szCs w:val="20"/>
        </w:rPr>
        <w:t xml:space="preserve">macchina </w:t>
      </w:r>
      <w:r w:rsidRPr="002D06BB">
        <w:rPr>
          <w:rFonts w:cs="Calibri"/>
          <w:color w:val="000000"/>
          <w:sz w:val="20"/>
          <w:szCs w:val="20"/>
        </w:rPr>
        <w:t>è dotata</w:t>
      </w:r>
      <w:r w:rsidR="003A5782" w:rsidRPr="002D06BB">
        <w:rPr>
          <w:rFonts w:cs="Calibri"/>
          <w:color w:val="000000"/>
          <w:sz w:val="20"/>
          <w:szCs w:val="20"/>
        </w:rPr>
        <w:t xml:space="preserve"> di una targhetta di identificazione su cui sono riportati gli estremi identificativi </w:t>
      </w:r>
      <w:r w:rsidR="00605EB8" w:rsidRPr="002D06BB">
        <w:rPr>
          <w:rFonts w:cs="Calibri"/>
          <w:color w:val="000000"/>
          <w:sz w:val="20"/>
          <w:szCs w:val="20"/>
        </w:rPr>
        <w:t>del</w:t>
      </w:r>
      <w:r w:rsidR="0055489D" w:rsidRPr="002D06BB">
        <w:rPr>
          <w:rFonts w:cs="Calibri"/>
          <w:color w:val="000000"/>
          <w:sz w:val="20"/>
          <w:szCs w:val="20"/>
        </w:rPr>
        <w:t xml:space="preserve"> </w:t>
      </w:r>
      <w:r w:rsidR="006A2DCA" w:rsidRPr="002D06BB">
        <w:rPr>
          <w:rFonts w:cs="Calibri"/>
          <w:color w:val="000000"/>
          <w:sz w:val="20"/>
          <w:szCs w:val="20"/>
        </w:rPr>
        <w:t>prodotto</w:t>
      </w:r>
      <w:r w:rsidR="003A5782" w:rsidRPr="002D06BB">
        <w:rPr>
          <w:rFonts w:cs="Calibri"/>
          <w:color w:val="000000"/>
          <w:sz w:val="20"/>
          <w:szCs w:val="20"/>
        </w:rPr>
        <w:t xml:space="preserve"> e i principali dati tecnici relativi a pesi e alimentazioni.</w:t>
      </w:r>
    </w:p>
    <w:p w14:paraId="4A09A1F5" w14:textId="1EBF6A61" w:rsidR="004962A2" w:rsidRPr="002D06BB" w:rsidRDefault="004252B3" w:rsidP="00D63611">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 </w:t>
      </w:r>
    </w:p>
    <w:tbl>
      <w:tblPr>
        <w:tblW w:w="9166" w:type="dxa"/>
        <w:tblInd w:w="534" w:type="dxa"/>
        <w:tblBorders>
          <w:top w:val="single" w:sz="12" w:space="0" w:color="000000"/>
          <w:bottom w:val="single" w:sz="12" w:space="0" w:color="000000"/>
        </w:tblBorders>
        <w:tblLook w:val="04A0" w:firstRow="1" w:lastRow="0" w:firstColumn="1" w:lastColumn="0" w:noHBand="0" w:noVBand="1"/>
      </w:tblPr>
      <w:tblGrid>
        <w:gridCol w:w="1176"/>
        <w:gridCol w:w="7754"/>
        <w:gridCol w:w="142"/>
        <w:gridCol w:w="94"/>
      </w:tblGrid>
      <w:tr w:rsidR="003A5782" w:rsidRPr="002D06BB" w14:paraId="243CE3D5" w14:textId="77777777" w:rsidTr="00D42233">
        <w:trPr>
          <w:gridAfter w:val="1"/>
          <w:wAfter w:w="94" w:type="dxa"/>
          <w:trHeight w:val="214"/>
        </w:trPr>
        <w:tc>
          <w:tcPr>
            <w:tcW w:w="9072" w:type="dxa"/>
            <w:gridSpan w:val="3"/>
            <w:tcBorders>
              <w:top w:val="single" w:sz="18" w:space="0" w:color="FFFF00"/>
            </w:tcBorders>
            <w:shd w:val="clear" w:color="auto" w:fill="auto"/>
            <w:tcMar>
              <w:top w:w="0" w:type="dxa"/>
              <w:bottom w:w="28" w:type="dxa"/>
            </w:tcMar>
            <w:vAlign w:val="bottom"/>
          </w:tcPr>
          <w:p w14:paraId="661DE73C" w14:textId="77777777" w:rsidR="003A5782" w:rsidRPr="002D06BB" w:rsidRDefault="003A5782" w:rsidP="00F1123E">
            <w:pPr>
              <w:autoSpaceDE w:val="0"/>
              <w:autoSpaceDN w:val="0"/>
              <w:adjustRightInd w:val="0"/>
              <w:spacing w:line="240" w:lineRule="auto"/>
              <w:jc w:val="both"/>
              <w:rPr>
                <w:rFonts w:cs="Calibri"/>
                <w:b/>
                <w:bCs/>
                <w:iCs/>
                <w:color w:val="000000"/>
                <w:sz w:val="24"/>
                <w:szCs w:val="24"/>
              </w:rPr>
            </w:pPr>
          </w:p>
        </w:tc>
      </w:tr>
      <w:tr w:rsidR="003A5782" w:rsidRPr="002D06BB" w14:paraId="0E737B3E" w14:textId="77777777" w:rsidTr="00D42233">
        <w:trPr>
          <w:trHeight w:val="276"/>
        </w:trPr>
        <w:tc>
          <w:tcPr>
            <w:tcW w:w="1176" w:type="dxa"/>
            <w:vMerge w:val="restart"/>
            <w:shd w:val="clear" w:color="auto" w:fill="auto"/>
            <w:tcMar>
              <w:top w:w="28" w:type="dxa"/>
              <w:bottom w:w="28" w:type="dxa"/>
            </w:tcMar>
            <w:vAlign w:val="center"/>
          </w:tcPr>
          <w:p w14:paraId="4EFD1F98" w14:textId="77777777" w:rsidR="003A5782" w:rsidRPr="002D06BB" w:rsidRDefault="00A806A8" w:rsidP="00F1123E">
            <w:pPr>
              <w:autoSpaceDE w:val="0"/>
              <w:autoSpaceDN w:val="0"/>
              <w:adjustRightInd w:val="0"/>
              <w:spacing w:line="240" w:lineRule="auto"/>
              <w:jc w:val="center"/>
              <w:rPr>
                <w:rFonts w:cs="Calibri"/>
                <w:b/>
                <w:bCs/>
                <w:iCs/>
                <w:color w:val="000000"/>
                <w:sz w:val="24"/>
                <w:szCs w:val="24"/>
              </w:rPr>
            </w:pPr>
            <w:r w:rsidRPr="002D06BB">
              <w:rPr>
                <w:rFonts w:cs="Calibri"/>
                <w:b/>
                <w:noProof/>
                <w:color w:val="000000"/>
                <w:sz w:val="24"/>
                <w:szCs w:val="24"/>
                <w:lang w:eastAsia="it-IT"/>
              </w:rPr>
              <w:drawing>
                <wp:inline distT="0" distB="0" distL="0" distR="0" wp14:anchorId="6BE427D0" wp14:editId="2AD85618">
                  <wp:extent cx="576580" cy="548640"/>
                  <wp:effectExtent l="0" t="0" r="7620" b="10160"/>
                  <wp:docPr id="10" name="Immagine 143" descr="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 descr="MAN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580" cy="548640"/>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5FB1F36B" w14:textId="77777777" w:rsidR="003A5782" w:rsidRPr="002D06BB" w:rsidRDefault="003A5782" w:rsidP="00F1123E">
            <w:pPr>
              <w:autoSpaceDE w:val="0"/>
              <w:autoSpaceDN w:val="0"/>
              <w:adjustRightInd w:val="0"/>
              <w:spacing w:line="240" w:lineRule="auto"/>
              <w:rPr>
                <w:rFonts w:cs="Calibri"/>
                <w:b/>
                <w:bCs/>
                <w:iCs/>
                <w:color w:val="000000"/>
                <w:sz w:val="32"/>
                <w:szCs w:val="32"/>
              </w:rPr>
            </w:pPr>
            <w:r w:rsidRPr="002D06BB">
              <w:rPr>
                <w:rFonts w:cs="Calibri"/>
                <w:b/>
                <w:bCs/>
                <w:iCs/>
                <w:color w:val="000000"/>
                <w:sz w:val="32"/>
                <w:szCs w:val="32"/>
              </w:rPr>
              <w:t>ATTENZIONE</w:t>
            </w:r>
          </w:p>
        </w:tc>
        <w:tc>
          <w:tcPr>
            <w:tcW w:w="236" w:type="dxa"/>
            <w:gridSpan w:val="2"/>
            <w:shd w:val="clear" w:color="auto" w:fill="auto"/>
            <w:tcMar>
              <w:top w:w="28" w:type="dxa"/>
              <w:bottom w:w="28" w:type="dxa"/>
            </w:tcMar>
          </w:tcPr>
          <w:p w14:paraId="48D42A9C" w14:textId="77777777" w:rsidR="003A5782" w:rsidRPr="002D06BB" w:rsidRDefault="003A5782" w:rsidP="00F1123E">
            <w:pPr>
              <w:autoSpaceDE w:val="0"/>
              <w:autoSpaceDN w:val="0"/>
              <w:adjustRightInd w:val="0"/>
              <w:spacing w:line="240" w:lineRule="auto"/>
              <w:jc w:val="both"/>
              <w:rPr>
                <w:rFonts w:cs="Calibri"/>
                <w:b/>
                <w:bCs/>
                <w:iCs/>
                <w:color w:val="000000"/>
                <w:sz w:val="24"/>
                <w:szCs w:val="24"/>
              </w:rPr>
            </w:pPr>
          </w:p>
        </w:tc>
      </w:tr>
      <w:tr w:rsidR="003A5782" w:rsidRPr="002D06BB" w14:paraId="0CE75D61" w14:textId="77777777" w:rsidTr="00D42233">
        <w:trPr>
          <w:trHeight w:val="276"/>
        </w:trPr>
        <w:tc>
          <w:tcPr>
            <w:tcW w:w="1176" w:type="dxa"/>
            <w:vMerge/>
            <w:shd w:val="clear" w:color="auto" w:fill="auto"/>
            <w:tcMar>
              <w:top w:w="28" w:type="dxa"/>
              <w:bottom w:w="28" w:type="dxa"/>
            </w:tcMar>
          </w:tcPr>
          <w:p w14:paraId="7F4BA175" w14:textId="77777777" w:rsidR="003A5782" w:rsidRPr="002D06BB" w:rsidRDefault="003A5782" w:rsidP="00F1123E">
            <w:pPr>
              <w:autoSpaceDE w:val="0"/>
              <w:autoSpaceDN w:val="0"/>
              <w:adjustRightInd w:val="0"/>
              <w:spacing w:line="240" w:lineRule="auto"/>
              <w:jc w:val="both"/>
              <w:rPr>
                <w:rFonts w:cs="Calibri"/>
                <w:b/>
                <w:bCs/>
                <w:iCs/>
                <w:color w:val="000000"/>
                <w:sz w:val="24"/>
                <w:szCs w:val="24"/>
              </w:rPr>
            </w:pPr>
          </w:p>
        </w:tc>
        <w:tc>
          <w:tcPr>
            <w:tcW w:w="7754" w:type="dxa"/>
            <w:vMerge/>
            <w:shd w:val="clear" w:color="auto" w:fill="auto"/>
            <w:tcMar>
              <w:top w:w="28" w:type="dxa"/>
              <w:bottom w:w="28" w:type="dxa"/>
            </w:tcMar>
          </w:tcPr>
          <w:p w14:paraId="137DFE97" w14:textId="77777777" w:rsidR="003A5782" w:rsidRPr="002D06BB" w:rsidRDefault="003A5782" w:rsidP="00F1123E">
            <w:pPr>
              <w:autoSpaceDE w:val="0"/>
              <w:autoSpaceDN w:val="0"/>
              <w:adjustRightInd w:val="0"/>
              <w:spacing w:line="240" w:lineRule="auto"/>
              <w:jc w:val="both"/>
              <w:rPr>
                <w:rFonts w:cs="Calibri"/>
                <w:b/>
                <w:bCs/>
                <w:iCs/>
                <w:color w:val="000000"/>
                <w:sz w:val="24"/>
                <w:szCs w:val="24"/>
              </w:rPr>
            </w:pPr>
          </w:p>
        </w:tc>
        <w:tc>
          <w:tcPr>
            <w:tcW w:w="236" w:type="dxa"/>
            <w:gridSpan w:val="2"/>
            <w:shd w:val="clear" w:color="auto" w:fill="auto"/>
            <w:tcMar>
              <w:top w:w="28" w:type="dxa"/>
              <w:bottom w:w="28" w:type="dxa"/>
            </w:tcMar>
          </w:tcPr>
          <w:p w14:paraId="639CAEB6" w14:textId="77777777" w:rsidR="003A5782" w:rsidRPr="002D06BB" w:rsidRDefault="003A5782" w:rsidP="00F1123E">
            <w:pPr>
              <w:autoSpaceDE w:val="0"/>
              <w:autoSpaceDN w:val="0"/>
              <w:adjustRightInd w:val="0"/>
              <w:spacing w:line="240" w:lineRule="auto"/>
              <w:jc w:val="both"/>
              <w:rPr>
                <w:rFonts w:cs="Calibri"/>
                <w:b/>
                <w:bCs/>
                <w:iCs/>
                <w:color w:val="000000"/>
                <w:sz w:val="24"/>
                <w:szCs w:val="24"/>
              </w:rPr>
            </w:pPr>
          </w:p>
        </w:tc>
      </w:tr>
      <w:tr w:rsidR="003A5782" w:rsidRPr="002D06BB" w14:paraId="6D4B5575" w14:textId="77777777" w:rsidTr="00D42233">
        <w:trPr>
          <w:gridAfter w:val="1"/>
          <w:wAfter w:w="94" w:type="dxa"/>
          <w:trHeight w:val="276"/>
        </w:trPr>
        <w:tc>
          <w:tcPr>
            <w:tcW w:w="1176" w:type="dxa"/>
            <w:vMerge/>
            <w:shd w:val="clear" w:color="auto" w:fill="auto"/>
            <w:tcMar>
              <w:top w:w="28" w:type="dxa"/>
              <w:bottom w:w="28" w:type="dxa"/>
            </w:tcMar>
          </w:tcPr>
          <w:p w14:paraId="22F5FCE0" w14:textId="77777777" w:rsidR="003A5782" w:rsidRPr="002D06BB" w:rsidRDefault="003A5782" w:rsidP="00F1123E">
            <w:pPr>
              <w:autoSpaceDE w:val="0"/>
              <w:autoSpaceDN w:val="0"/>
              <w:adjustRightInd w:val="0"/>
              <w:spacing w:line="240" w:lineRule="auto"/>
              <w:jc w:val="both"/>
              <w:rPr>
                <w:rFonts w:cs="Calibri"/>
                <w:b/>
                <w:bCs/>
                <w:iCs/>
                <w:color w:val="000000"/>
                <w:sz w:val="20"/>
                <w:szCs w:val="20"/>
              </w:rPr>
            </w:pPr>
          </w:p>
        </w:tc>
        <w:tc>
          <w:tcPr>
            <w:tcW w:w="7896" w:type="dxa"/>
            <w:gridSpan w:val="2"/>
            <w:shd w:val="clear" w:color="auto" w:fill="auto"/>
            <w:tcMar>
              <w:top w:w="28" w:type="dxa"/>
              <w:bottom w:w="28" w:type="dxa"/>
            </w:tcMar>
          </w:tcPr>
          <w:p w14:paraId="51F2DE69" w14:textId="77777777" w:rsidR="003A5782" w:rsidRPr="002D06BB" w:rsidRDefault="003A5782" w:rsidP="001328E4">
            <w:pPr>
              <w:autoSpaceDE w:val="0"/>
              <w:autoSpaceDN w:val="0"/>
              <w:adjustRightInd w:val="0"/>
              <w:spacing w:line="240" w:lineRule="auto"/>
              <w:jc w:val="both"/>
              <w:rPr>
                <w:rFonts w:cs="Calibri"/>
                <w:bCs/>
                <w:i/>
                <w:iCs/>
                <w:color w:val="000000"/>
                <w:sz w:val="20"/>
                <w:szCs w:val="20"/>
              </w:rPr>
            </w:pPr>
            <w:r w:rsidRPr="002D06BB">
              <w:rPr>
                <w:rFonts w:cs="Calibri"/>
                <w:bCs/>
                <w:i/>
                <w:iCs/>
                <w:color w:val="000000"/>
                <w:sz w:val="20"/>
                <w:szCs w:val="20"/>
              </w:rPr>
              <w:t xml:space="preserve">PER SALVAGUARDARE </w:t>
            </w:r>
            <w:r w:rsidRPr="002D06BB">
              <w:rPr>
                <w:rFonts w:cs="Calibri"/>
                <w:bCs/>
                <w:i/>
                <w:iCs/>
                <w:caps/>
                <w:color w:val="000000"/>
                <w:sz w:val="20"/>
                <w:szCs w:val="20"/>
              </w:rPr>
              <w:t>L’INTEGRIT</w:t>
            </w:r>
            <w:r w:rsidR="005C0489" w:rsidRPr="002D06BB">
              <w:rPr>
                <w:rFonts w:cs="Calibri"/>
                <w:bCs/>
                <w:i/>
                <w:iCs/>
                <w:caps/>
                <w:color w:val="000000"/>
                <w:sz w:val="20"/>
                <w:szCs w:val="20"/>
              </w:rPr>
              <w:t>à</w:t>
            </w:r>
            <w:r w:rsidRPr="002D06BB">
              <w:rPr>
                <w:rFonts w:cs="Calibri"/>
                <w:bCs/>
                <w:i/>
                <w:iCs/>
                <w:caps/>
                <w:color w:val="000000"/>
                <w:sz w:val="20"/>
                <w:szCs w:val="20"/>
              </w:rPr>
              <w:t xml:space="preserve"> DI TUTTI I COMPONENTI </w:t>
            </w:r>
            <w:r w:rsidR="001E59D0" w:rsidRPr="002D06BB">
              <w:rPr>
                <w:rFonts w:cs="Calibri"/>
                <w:bCs/>
                <w:i/>
                <w:iCs/>
                <w:caps/>
                <w:color w:val="000000"/>
                <w:sz w:val="20"/>
                <w:szCs w:val="20"/>
              </w:rPr>
              <w:t xml:space="preserve">DELLA </w:t>
            </w:r>
            <w:r w:rsidR="001328E4" w:rsidRPr="002D06BB">
              <w:rPr>
                <w:rFonts w:cs="Calibri"/>
                <w:bCs/>
                <w:i/>
                <w:iCs/>
                <w:caps/>
                <w:color w:val="000000"/>
                <w:sz w:val="20"/>
                <w:szCs w:val="20"/>
              </w:rPr>
              <w:t>MACCHINA</w:t>
            </w:r>
            <w:r w:rsidR="00645D78" w:rsidRPr="002D06BB">
              <w:rPr>
                <w:rFonts w:cs="Calibri"/>
                <w:bCs/>
                <w:i/>
                <w:iCs/>
                <w:caps/>
                <w:color w:val="000000"/>
                <w:sz w:val="20"/>
                <w:szCs w:val="20"/>
              </w:rPr>
              <w:t xml:space="preserve"> </w:t>
            </w:r>
            <w:r w:rsidR="005C0489" w:rsidRPr="002D06BB">
              <w:rPr>
                <w:rFonts w:cs="Calibri"/>
                <w:bCs/>
                <w:i/>
                <w:iCs/>
                <w:caps/>
                <w:color w:val="000000"/>
                <w:sz w:val="20"/>
                <w:szCs w:val="20"/>
              </w:rPr>
              <w:t>è</w:t>
            </w:r>
            <w:r w:rsidRPr="002D06BB">
              <w:rPr>
                <w:rFonts w:cs="Calibri"/>
                <w:bCs/>
                <w:i/>
                <w:iCs/>
                <w:caps/>
                <w:color w:val="000000"/>
                <w:sz w:val="20"/>
                <w:szCs w:val="20"/>
              </w:rPr>
              <w:t xml:space="preserve"> INDISPENSABILE RISPETTARE I DATI TECNICI RIPORTATI SULLA TARGHETTA.</w:t>
            </w:r>
            <w:r w:rsidRPr="002D06BB">
              <w:rPr>
                <w:rFonts w:cs="Calibri"/>
                <w:bCs/>
                <w:i/>
                <w:iCs/>
                <w:color w:val="000000"/>
                <w:sz w:val="20"/>
                <w:szCs w:val="20"/>
              </w:rPr>
              <w:t xml:space="preserve"> </w:t>
            </w:r>
          </w:p>
        </w:tc>
      </w:tr>
      <w:tr w:rsidR="003A5782" w:rsidRPr="002D06BB" w14:paraId="53B854B5" w14:textId="77777777" w:rsidTr="00D42233">
        <w:trPr>
          <w:gridAfter w:val="1"/>
          <w:wAfter w:w="94" w:type="dxa"/>
          <w:trHeight w:val="276"/>
        </w:trPr>
        <w:tc>
          <w:tcPr>
            <w:tcW w:w="9072" w:type="dxa"/>
            <w:gridSpan w:val="3"/>
            <w:tcBorders>
              <w:bottom w:val="single" w:sz="18" w:space="0" w:color="FFFF00"/>
            </w:tcBorders>
            <w:shd w:val="clear" w:color="auto" w:fill="auto"/>
            <w:tcMar>
              <w:top w:w="28" w:type="dxa"/>
              <w:bottom w:w="28" w:type="dxa"/>
            </w:tcMar>
          </w:tcPr>
          <w:p w14:paraId="7E1A583F" w14:textId="77777777" w:rsidR="003A5782" w:rsidRPr="002D06BB" w:rsidRDefault="003A5782" w:rsidP="00F1123E">
            <w:pPr>
              <w:autoSpaceDE w:val="0"/>
              <w:autoSpaceDN w:val="0"/>
              <w:adjustRightInd w:val="0"/>
              <w:spacing w:line="240" w:lineRule="auto"/>
              <w:jc w:val="both"/>
              <w:rPr>
                <w:rFonts w:cs="Calibri"/>
                <w:b/>
                <w:bCs/>
                <w:i/>
                <w:iCs/>
                <w:color w:val="000000"/>
                <w:sz w:val="20"/>
                <w:szCs w:val="20"/>
              </w:rPr>
            </w:pPr>
          </w:p>
        </w:tc>
      </w:tr>
    </w:tbl>
    <w:p w14:paraId="5BF0F465" w14:textId="77777777" w:rsidR="00286BF2" w:rsidRPr="002D06BB" w:rsidRDefault="00286BF2" w:rsidP="00E47349">
      <w:pPr>
        <w:autoSpaceDE w:val="0"/>
        <w:autoSpaceDN w:val="0"/>
        <w:adjustRightInd w:val="0"/>
        <w:spacing w:line="240" w:lineRule="auto"/>
        <w:jc w:val="both"/>
        <w:rPr>
          <w:rFonts w:cs="Calibri"/>
          <w:color w:val="000000"/>
          <w:sz w:val="20"/>
          <w:szCs w:val="20"/>
        </w:rPr>
      </w:pPr>
    </w:p>
    <w:p w14:paraId="746C6B23" w14:textId="66DAD6DB" w:rsidR="00721964" w:rsidRPr="006138D1" w:rsidRDefault="003A5782" w:rsidP="006138D1">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La targhetta di identificazione riporta anche la marcatura CE.</w:t>
      </w:r>
      <w:bookmarkStart w:id="46" w:name="_Toc287275832"/>
    </w:p>
    <w:p w14:paraId="3A3E870D" w14:textId="7AE6698E" w:rsidR="00FE1815" w:rsidRDefault="0031749C" w:rsidP="007E4817">
      <w:pPr>
        <w:pStyle w:val="Titolo3"/>
      </w:pPr>
      <w:bookmarkStart w:id="47" w:name="_Toc195253932"/>
      <w:r w:rsidRPr="002D06BB">
        <w:t xml:space="preserve">Dispositivi di </w:t>
      </w:r>
      <w:bookmarkEnd w:id="46"/>
      <w:r w:rsidR="00E47349" w:rsidRPr="002D06BB">
        <w:t>comando</w:t>
      </w:r>
      <w:r w:rsidR="00CA2BB6" w:rsidRPr="002D06BB">
        <w:t xml:space="preserve"> e parti principali</w:t>
      </w:r>
      <w:bookmarkEnd w:id="47"/>
    </w:p>
    <w:p w14:paraId="12D52071" w14:textId="5B84E078" w:rsidR="00822ED6" w:rsidRDefault="00822ED6" w:rsidP="00822ED6">
      <w:pPr>
        <w:jc w:val="both"/>
        <w:rPr>
          <w:color w:val="000000" w:themeColor="text1"/>
          <w:sz w:val="20"/>
        </w:rPr>
      </w:pPr>
      <w:r w:rsidRPr="000D11BA">
        <w:rPr>
          <w:color w:val="000000" w:themeColor="text1"/>
          <w:sz w:val="20"/>
        </w:rPr>
        <w:t>I dispositivi di comando</w:t>
      </w:r>
      <w:r>
        <w:rPr>
          <w:color w:val="000000" w:themeColor="text1"/>
          <w:sz w:val="20"/>
        </w:rPr>
        <w:t xml:space="preserve"> </w:t>
      </w:r>
      <w:r w:rsidRPr="000D11BA">
        <w:rPr>
          <w:color w:val="000000" w:themeColor="text1"/>
          <w:sz w:val="20"/>
        </w:rPr>
        <w:t>presenti sulla macchina sono</w:t>
      </w:r>
      <w:r>
        <w:rPr>
          <w:color w:val="000000" w:themeColor="text1"/>
          <w:sz w:val="20"/>
        </w:rPr>
        <w:t>:</w:t>
      </w:r>
    </w:p>
    <w:p w14:paraId="70BB66E2" w14:textId="77777777" w:rsidR="0096442C" w:rsidRPr="00577C63" w:rsidRDefault="0096442C" w:rsidP="00822ED6">
      <w:pPr>
        <w:jc w:val="both"/>
        <w:rPr>
          <w:color w:val="000000" w:themeColor="text1"/>
          <w:sz w:val="20"/>
        </w:rPr>
      </w:pPr>
    </w:p>
    <w:p w14:paraId="154A58A2" w14:textId="77777777" w:rsidR="00822ED6" w:rsidRPr="00577C63" w:rsidRDefault="00822ED6" w:rsidP="00423511">
      <w:pPr>
        <w:pStyle w:val="Paragrafoelenco"/>
        <w:numPr>
          <w:ilvl w:val="0"/>
          <w:numId w:val="15"/>
        </w:numPr>
        <w:jc w:val="both"/>
        <w:rPr>
          <w:color w:val="000000" w:themeColor="text1"/>
          <w:sz w:val="20"/>
          <w:szCs w:val="20"/>
        </w:rPr>
      </w:pPr>
      <w:r w:rsidRPr="00577C63">
        <w:rPr>
          <w:color w:val="000000" w:themeColor="text1"/>
          <w:sz w:val="20"/>
          <w:szCs w:val="20"/>
        </w:rPr>
        <w:t>Pulsantiera DPA</w:t>
      </w:r>
    </w:p>
    <w:p w14:paraId="60370090" w14:textId="77777777" w:rsidR="00822ED6" w:rsidRPr="00577C63" w:rsidRDefault="00822ED6" w:rsidP="00822ED6">
      <w:pPr>
        <w:jc w:val="center"/>
        <w:rPr>
          <w:color w:val="000000" w:themeColor="text1"/>
          <w:sz w:val="20"/>
          <w:szCs w:val="20"/>
        </w:rPr>
      </w:pPr>
      <w:r w:rsidRPr="00577C63">
        <w:rPr>
          <w:noProof/>
          <w:color w:val="000000" w:themeColor="text1"/>
          <w:sz w:val="20"/>
          <w:szCs w:val="20"/>
          <w:lang w:eastAsia="it-IT"/>
        </w:rPr>
        <mc:AlternateContent>
          <mc:Choice Requires="wps">
            <w:drawing>
              <wp:anchor distT="0" distB="0" distL="114300" distR="114300" simplePos="0" relativeHeight="251731456" behindDoc="0" locked="0" layoutInCell="1" allowOverlap="1" wp14:anchorId="088FC964" wp14:editId="0F2DA4FF">
                <wp:simplePos x="0" y="0"/>
                <wp:positionH relativeFrom="column">
                  <wp:posOffset>3894910</wp:posOffset>
                </wp:positionH>
                <wp:positionV relativeFrom="paragraph">
                  <wp:posOffset>946910</wp:posOffset>
                </wp:positionV>
                <wp:extent cx="1072515" cy="244475"/>
                <wp:effectExtent l="444500" t="12700" r="6985" b="9525"/>
                <wp:wrapNone/>
                <wp:docPr id="1428239939" name="Callout 1 3"/>
                <wp:cNvGraphicFramePr/>
                <a:graphic xmlns:a="http://schemas.openxmlformats.org/drawingml/2006/main">
                  <a:graphicData uri="http://schemas.microsoft.com/office/word/2010/wordprocessingShape">
                    <wps:wsp>
                      <wps:cNvSpPr/>
                      <wps:spPr>
                        <a:xfrm>
                          <a:off x="0" y="0"/>
                          <a:ext cx="1072515" cy="244475"/>
                        </a:xfrm>
                        <a:prstGeom prst="borderCallout1">
                          <a:avLst>
                            <a:gd name="adj1" fmla="val 18750"/>
                            <a:gd name="adj2" fmla="val -8333"/>
                            <a:gd name="adj3" fmla="val 62433"/>
                            <a:gd name="adj4" fmla="val -4034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C5C0D12" w14:textId="77777777" w:rsidR="0020303C" w:rsidRPr="00FA08D5" w:rsidRDefault="0020303C" w:rsidP="00822ED6">
                            <w:pPr>
                              <w:jc w:val="center"/>
                              <w:rPr>
                                <w:sz w:val="16"/>
                                <w:szCs w:val="16"/>
                              </w:rPr>
                            </w:pPr>
                            <w:r w:rsidRPr="00FA08D5">
                              <w:rPr>
                                <w:sz w:val="16"/>
                                <w:szCs w:val="16"/>
                              </w:rPr>
                              <w:t>Comando 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8FC96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1 3" o:spid="_x0000_s1026" type="#_x0000_t47" style="position:absolute;left:0;text-align:left;margin-left:306.7pt;margin-top:74.55pt;width:84.45pt;height:19.2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" adj="-8715,13486" fillcolor="#5b9bd5 [3204]" strokecolor="#091723 [484]" strokeweight="1pt">
                <v:textbox>
                  <w:txbxContent>
                    <w:p w14:paraId="5C5C0D12" w14:textId="77777777" w:rsidR="00822ED6" w:rsidRPr="00FA08D5" w:rsidRDefault="00822ED6" w:rsidP="00822ED6">
                      <w:pPr>
                        <w:jc w:val="center"/>
                        <w:rPr>
                          <w:sz w:val="16"/>
                          <w:szCs w:val="16"/>
                        </w:rPr>
                      </w:pPr>
                      <w:r w:rsidRPr="00FA08D5">
                        <w:rPr>
                          <w:sz w:val="16"/>
                          <w:szCs w:val="16"/>
                        </w:rPr>
                        <w:t>Comando su</w:t>
                      </w:r>
                    </w:p>
                  </w:txbxContent>
                </v:textbox>
                <o:callout v:ext="edit" minusy="t"/>
              </v:shape>
            </w:pict>
          </mc:Fallback>
        </mc:AlternateContent>
      </w:r>
      <w:r w:rsidRPr="00577C63">
        <w:rPr>
          <w:noProof/>
          <w:color w:val="000000" w:themeColor="text1"/>
          <w:sz w:val="20"/>
          <w:szCs w:val="20"/>
          <w:lang w:eastAsia="it-IT"/>
        </w:rPr>
        <mc:AlternateContent>
          <mc:Choice Requires="wps">
            <w:drawing>
              <wp:anchor distT="0" distB="0" distL="114300" distR="114300" simplePos="0" relativeHeight="251730432" behindDoc="0" locked="0" layoutInCell="1" allowOverlap="1" wp14:anchorId="651F8FCB" wp14:editId="06DC51B1">
                <wp:simplePos x="0" y="0"/>
                <wp:positionH relativeFrom="column">
                  <wp:posOffset>4269510</wp:posOffset>
                </wp:positionH>
                <wp:positionV relativeFrom="paragraph">
                  <wp:posOffset>401410</wp:posOffset>
                </wp:positionV>
                <wp:extent cx="1072800" cy="244800"/>
                <wp:effectExtent l="431800" t="12700" r="6985" b="47625"/>
                <wp:wrapNone/>
                <wp:docPr id="799937126" name="Callout 1 3"/>
                <wp:cNvGraphicFramePr/>
                <a:graphic xmlns:a="http://schemas.openxmlformats.org/drawingml/2006/main">
                  <a:graphicData uri="http://schemas.microsoft.com/office/word/2010/wordprocessingShape">
                    <wps:wsp>
                      <wps:cNvSpPr/>
                      <wps:spPr>
                        <a:xfrm>
                          <a:off x="0" y="0"/>
                          <a:ext cx="1072800" cy="244800"/>
                        </a:xfrm>
                        <a:prstGeom prst="borderCallout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B658C0A" w14:textId="77777777" w:rsidR="0020303C" w:rsidRPr="00FA08D5" w:rsidRDefault="0020303C" w:rsidP="00822ED6">
                            <w:pPr>
                              <w:jc w:val="center"/>
                              <w:rPr>
                                <w:sz w:val="16"/>
                                <w:szCs w:val="16"/>
                              </w:rPr>
                            </w:pPr>
                            <w:r w:rsidRPr="00FA08D5">
                              <w:rPr>
                                <w:sz w:val="16"/>
                                <w:szCs w:val="16"/>
                              </w:rPr>
                              <w:t xml:space="preserve">Comando </w:t>
                            </w:r>
                            <w:r>
                              <w:rPr>
                                <w:sz w:val="16"/>
                                <w:szCs w:val="16"/>
                              </w:rPr>
                              <w:t>giù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F8FCB" id="_x0000_s1027" type="#_x0000_t47" style="position:absolute;left:0;text-align:left;margin-left:336.2pt;margin-top:31.6pt;width:84.45pt;height:19.3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" fillcolor="#5b9bd5 [3204]" strokecolor="#091723 [484]" strokeweight="1pt">
                <v:textbox>
                  <w:txbxContent>
                    <w:p w14:paraId="6B658C0A" w14:textId="77777777" w:rsidR="00822ED6" w:rsidRPr="00FA08D5" w:rsidRDefault="00822ED6" w:rsidP="00822ED6">
                      <w:pPr>
                        <w:jc w:val="center"/>
                        <w:rPr>
                          <w:sz w:val="16"/>
                          <w:szCs w:val="16"/>
                        </w:rPr>
                      </w:pPr>
                      <w:r w:rsidRPr="00FA08D5">
                        <w:rPr>
                          <w:sz w:val="16"/>
                          <w:szCs w:val="16"/>
                        </w:rPr>
                        <w:t xml:space="preserve">Comando </w:t>
                      </w:r>
                      <w:r>
                        <w:rPr>
                          <w:sz w:val="16"/>
                          <w:szCs w:val="16"/>
                        </w:rPr>
                        <w:t>giù</w:t>
                      </w:r>
                    </w:p>
                  </w:txbxContent>
                </v:textbox>
                <o:callout v:ext="edit" minusy="t"/>
              </v:shape>
            </w:pict>
          </mc:Fallback>
        </mc:AlternateContent>
      </w:r>
      <w:r w:rsidRPr="00577C63">
        <w:rPr>
          <w:noProof/>
          <w:color w:val="000000" w:themeColor="text1"/>
          <w:sz w:val="20"/>
          <w:szCs w:val="20"/>
          <w:lang w:eastAsia="it-IT"/>
        </w:rPr>
        <w:drawing>
          <wp:inline distT="0" distB="0" distL="0" distR="0" wp14:anchorId="4D3698D7" wp14:editId="42924A05">
            <wp:extent cx="2193278" cy="1836000"/>
            <wp:effectExtent l="0" t="0" r="4445" b="5715"/>
            <wp:docPr id="775001196" name="Immagine 2" descr="Immagine che contiene oggetti in metal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01196" name="Immagine 2" descr="Immagine che contiene oggetti in metallo&#10;&#10;Il contenuto generato dall'IA potrebbe non essere corrett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8654" cy="1848872"/>
                    </a:xfrm>
                    <a:prstGeom prst="rect">
                      <a:avLst/>
                    </a:prstGeom>
                  </pic:spPr>
                </pic:pic>
              </a:graphicData>
            </a:graphic>
          </wp:inline>
        </w:drawing>
      </w:r>
    </w:p>
    <w:p w14:paraId="391D799E" w14:textId="77777777" w:rsidR="00822ED6" w:rsidRPr="00577C63" w:rsidRDefault="00822ED6" w:rsidP="00423511">
      <w:pPr>
        <w:pStyle w:val="Paragrafoelenco"/>
        <w:numPr>
          <w:ilvl w:val="0"/>
          <w:numId w:val="15"/>
        </w:numPr>
        <w:jc w:val="both"/>
        <w:rPr>
          <w:color w:val="000000" w:themeColor="text1"/>
          <w:sz w:val="20"/>
          <w:szCs w:val="20"/>
        </w:rPr>
      </w:pPr>
      <w:r w:rsidRPr="00577C63">
        <w:rPr>
          <w:color w:val="000000" w:themeColor="text1"/>
          <w:sz w:val="20"/>
          <w:szCs w:val="20"/>
        </w:rPr>
        <w:t>Telecomando Bluetooth che comunica con una centralina di controllo installata sul tavolo</w:t>
      </w:r>
    </w:p>
    <w:p w14:paraId="3ACF6C0E" w14:textId="77777777" w:rsidR="00822ED6" w:rsidRPr="00577C63" w:rsidRDefault="00822ED6" w:rsidP="00822ED6">
      <w:pPr>
        <w:jc w:val="center"/>
        <w:rPr>
          <w:color w:val="000000" w:themeColor="text1"/>
          <w:sz w:val="20"/>
          <w:szCs w:val="20"/>
        </w:rPr>
      </w:pPr>
      <w:r w:rsidRPr="00577C63">
        <w:rPr>
          <w:noProof/>
          <w:color w:val="000000" w:themeColor="text1"/>
          <w:sz w:val="20"/>
          <w:szCs w:val="20"/>
          <w:lang w:eastAsia="it-IT"/>
        </w:rPr>
        <mc:AlternateContent>
          <mc:Choice Requires="wps">
            <w:drawing>
              <wp:anchor distT="0" distB="0" distL="114300" distR="114300" simplePos="0" relativeHeight="251733504" behindDoc="0" locked="0" layoutInCell="1" allowOverlap="1" wp14:anchorId="012E7A76" wp14:editId="6F1CAFC5">
                <wp:simplePos x="0" y="0"/>
                <wp:positionH relativeFrom="column">
                  <wp:posOffset>3987735</wp:posOffset>
                </wp:positionH>
                <wp:positionV relativeFrom="paragraph">
                  <wp:posOffset>413790</wp:posOffset>
                </wp:positionV>
                <wp:extent cx="1072515" cy="244475"/>
                <wp:effectExtent l="444500" t="12700" r="6985" b="9525"/>
                <wp:wrapNone/>
                <wp:docPr id="227548797" name="Callout 1 3"/>
                <wp:cNvGraphicFramePr/>
                <a:graphic xmlns:a="http://schemas.openxmlformats.org/drawingml/2006/main">
                  <a:graphicData uri="http://schemas.microsoft.com/office/word/2010/wordprocessingShape">
                    <wps:wsp>
                      <wps:cNvSpPr/>
                      <wps:spPr>
                        <a:xfrm>
                          <a:off x="0" y="0"/>
                          <a:ext cx="1072515" cy="244475"/>
                        </a:xfrm>
                        <a:prstGeom prst="borderCallout1">
                          <a:avLst>
                            <a:gd name="adj1" fmla="val 18750"/>
                            <a:gd name="adj2" fmla="val -8333"/>
                            <a:gd name="adj3" fmla="val 62433"/>
                            <a:gd name="adj4" fmla="val -4034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02F0E4B" w14:textId="77777777" w:rsidR="0020303C" w:rsidRPr="00FA08D5" w:rsidRDefault="0020303C" w:rsidP="00822ED6">
                            <w:pPr>
                              <w:jc w:val="center"/>
                              <w:rPr>
                                <w:sz w:val="16"/>
                                <w:szCs w:val="16"/>
                              </w:rPr>
                            </w:pPr>
                            <w:r w:rsidRPr="00FA08D5">
                              <w:rPr>
                                <w:sz w:val="16"/>
                                <w:szCs w:val="16"/>
                              </w:rPr>
                              <w:t>Comando 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E7A76" id="_x0000_s1028" type="#_x0000_t47" style="position:absolute;left:0;text-align:left;margin-left:314pt;margin-top:32.6pt;width:84.45pt;height:19.2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" adj="-8715,13486" fillcolor="#5b9bd5 [3204]" strokecolor="#091723 [484]" strokeweight="1pt">
                <v:textbox>
                  <w:txbxContent>
                    <w:p w14:paraId="502F0E4B" w14:textId="77777777" w:rsidR="00822ED6" w:rsidRPr="00FA08D5" w:rsidRDefault="00822ED6" w:rsidP="00822ED6">
                      <w:pPr>
                        <w:jc w:val="center"/>
                        <w:rPr>
                          <w:sz w:val="16"/>
                          <w:szCs w:val="16"/>
                        </w:rPr>
                      </w:pPr>
                      <w:r w:rsidRPr="00FA08D5">
                        <w:rPr>
                          <w:sz w:val="16"/>
                          <w:szCs w:val="16"/>
                        </w:rPr>
                        <w:t>Comando su</w:t>
                      </w:r>
                    </w:p>
                  </w:txbxContent>
                </v:textbox>
                <o:callout v:ext="edit" minusy="t"/>
              </v:shape>
            </w:pict>
          </mc:Fallback>
        </mc:AlternateContent>
      </w:r>
      <w:r w:rsidRPr="00577C63">
        <w:rPr>
          <w:noProof/>
          <w:color w:val="000000" w:themeColor="text1"/>
          <w:sz w:val="20"/>
          <w:szCs w:val="20"/>
          <w:lang w:eastAsia="it-IT"/>
        </w:rPr>
        <mc:AlternateContent>
          <mc:Choice Requires="wps">
            <w:drawing>
              <wp:anchor distT="0" distB="0" distL="114300" distR="114300" simplePos="0" relativeHeight="251732480" behindDoc="0" locked="0" layoutInCell="1" allowOverlap="1" wp14:anchorId="3A900D88" wp14:editId="4363EE1A">
                <wp:simplePos x="0" y="0"/>
                <wp:positionH relativeFrom="column">
                  <wp:posOffset>3570910</wp:posOffset>
                </wp:positionH>
                <wp:positionV relativeFrom="paragraph">
                  <wp:posOffset>1279895</wp:posOffset>
                </wp:positionV>
                <wp:extent cx="1072515" cy="244475"/>
                <wp:effectExtent l="482600" t="228600" r="6985" b="9525"/>
                <wp:wrapNone/>
                <wp:docPr id="1229826926" name="Callout 1 3"/>
                <wp:cNvGraphicFramePr/>
                <a:graphic xmlns:a="http://schemas.openxmlformats.org/drawingml/2006/main">
                  <a:graphicData uri="http://schemas.microsoft.com/office/word/2010/wordprocessingShape">
                    <wps:wsp>
                      <wps:cNvSpPr/>
                      <wps:spPr>
                        <a:xfrm>
                          <a:off x="0" y="0"/>
                          <a:ext cx="1072515" cy="244475"/>
                        </a:xfrm>
                        <a:prstGeom prst="borderCallout1">
                          <a:avLst>
                            <a:gd name="adj1" fmla="val 18750"/>
                            <a:gd name="adj2" fmla="val -8333"/>
                            <a:gd name="adj3" fmla="val -87766"/>
                            <a:gd name="adj4" fmla="val -4303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ED28E7" w14:textId="77777777" w:rsidR="0020303C" w:rsidRPr="00FA08D5" w:rsidRDefault="0020303C" w:rsidP="00822ED6">
                            <w:pPr>
                              <w:jc w:val="center"/>
                              <w:rPr>
                                <w:sz w:val="16"/>
                                <w:szCs w:val="16"/>
                              </w:rPr>
                            </w:pPr>
                            <w:r w:rsidRPr="00FA08D5">
                              <w:rPr>
                                <w:sz w:val="16"/>
                                <w:szCs w:val="16"/>
                              </w:rPr>
                              <w:t xml:space="preserve">Comando </w:t>
                            </w:r>
                            <w:r>
                              <w:rPr>
                                <w:sz w:val="16"/>
                                <w:szCs w:val="16"/>
                              </w:rPr>
                              <w:t>giù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900D88" id="_x0000_s1029" type="#_x0000_t47" style="position:absolute;left:0;text-align:left;margin-left:281.15pt;margin-top:100.8pt;width:84.45pt;height:19.2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" adj="-9295,-18957" fillcolor="#5b9bd5 [3204]" strokecolor="#091723 [484]" strokeweight="1pt">
                <v:textbox>
                  <w:txbxContent>
                    <w:p w14:paraId="28ED28E7" w14:textId="77777777" w:rsidR="00822ED6" w:rsidRPr="00FA08D5" w:rsidRDefault="00822ED6" w:rsidP="00822ED6">
                      <w:pPr>
                        <w:jc w:val="center"/>
                        <w:rPr>
                          <w:sz w:val="16"/>
                          <w:szCs w:val="16"/>
                        </w:rPr>
                      </w:pPr>
                      <w:r w:rsidRPr="00FA08D5">
                        <w:rPr>
                          <w:sz w:val="16"/>
                          <w:szCs w:val="16"/>
                        </w:rPr>
                        <w:t xml:space="preserve">Comando </w:t>
                      </w:r>
                      <w:r>
                        <w:rPr>
                          <w:sz w:val="16"/>
                          <w:szCs w:val="16"/>
                        </w:rPr>
                        <w:t>giù</w:t>
                      </w:r>
                    </w:p>
                  </w:txbxContent>
                </v:textbox>
              </v:shape>
            </w:pict>
          </mc:Fallback>
        </mc:AlternateContent>
      </w:r>
      <w:r w:rsidRPr="00577C63">
        <w:rPr>
          <w:noProof/>
          <w:color w:val="000000" w:themeColor="text1"/>
          <w:sz w:val="20"/>
          <w:szCs w:val="20"/>
          <w:lang w:eastAsia="it-IT"/>
        </w:rPr>
        <w:drawing>
          <wp:inline distT="0" distB="0" distL="0" distR="0" wp14:anchorId="6BB23129" wp14:editId="2E14EA4E">
            <wp:extent cx="2489200" cy="2857500"/>
            <wp:effectExtent l="0" t="0" r="0" b="0"/>
            <wp:docPr id="293803638" name="Immagine 4" descr="Immagine che contiene gadget, Cellulare, Dispositivo elettronico, Dispositivo portatile per comunicazion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03638" name="Immagine 4" descr="Immagine che contiene gadget, Cellulare, Dispositivo elettronico, Dispositivo portatile per comunicazioni&#10;&#10;Il contenuto generato dall'IA potrebbe non essere corretto."/>
                    <pic:cNvPicPr/>
                  </pic:nvPicPr>
                  <pic:blipFill>
                    <a:blip r:embed="rId27">
                      <a:extLst>
                        <a:ext uri="{28A0092B-C50C-407E-A947-70E740481C1C}">
                          <a14:useLocalDpi xmlns:a14="http://schemas.microsoft.com/office/drawing/2010/main" val="0"/>
                        </a:ext>
                      </a:extLst>
                    </a:blip>
                    <a:stretch>
                      <a:fillRect/>
                    </a:stretch>
                  </pic:blipFill>
                  <pic:spPr>
                    <a:xfrm>
                      <a:off x="0" y="0"/>
                      <a:ext cx="2489200" cy="2857500"/>
                    </a:xfrm>
                    <a:prstGeom prst="rect">
                      <a:avLst/>
                    </a:prstGeom>
                  </pic:spPr>
                </pic:pic>
              </a:graphicData>
            </a:graphic>
          </wp:inline>
        </w:drawing>
      </w:r>
    </w:p>
    <w:p w14:paraId="60E697E1" w14:textId="77777777" w:rsidR="00822ED6" w:rsidRPr="00577C63" w:rsidRDefault="00822ED6">
      <w:pPr>
        <w:spacing w:line="240" w:lineRule="auto"/>
        <w:rPr>
          <w:rFonts w:cs="Calibri"/>
          <w:color w:val="000000" w:themeColor="text1"/>
          <w:sz w:val="20"/>
        </w:rPr>
      </w:pPr>
    </w:p>
    <w:p w14:paraId="4BA301DC" w14:textId="77777777" w:rsidR="00577C63" w:rsidRPr="00577C63" w:rsidRDefault="00577C63">
      <w:pPr>
        <w:spacing w:line="240" w:lineRule="auto"/>
        <w:rPr>
          <w:rFonts w:cs="Calibri"/>
          <w:color w:val="000000" w:themeColor="text1"/>
          <w:sz w:val="20"/>
        </w:rPr>
      </w:pPr>
    </w:p>
    <w:p w14:paraId="44CF5B02" w14:textId="77777777" w:rsidR="00577C63" w:rsidRPr="00577C63" w:rsidRDefault="00577C63">
      <w:pPr>
        <w:spacing w:line="240" w:lineRule="auto"/>
        <w:rPr>
          <w:rFonts w:cs="Calibri"/>
          <w:color w:val="000000" w:themeColor="text1"/>
          <w:sz w:val="20"/>
        </w:rPr>
      </w:pPr>
    </w:p>
    <w:p w14:paraId="63995836" w14:textId="77777777" w:rsidR="00577C63" w:rsidRPr="00577C63" w:rsidRDefault="00577C63">
      <w:pPr>
        <w:spacing w:line="240" w:lineRule="auto"/>
        <w:rPr>
          <w:rFonts w:cs="Calibri"/>
          <w:color w:val="000000" w:themeColor="text1"/>
          <w:sz w:val="20"/>
        </w:rPr>
      </w:pPr>
    </w:p>
    <w:p w14:paraId="1EEF3E67" w14:textId="77777777" w:rsidR="00577C63" w:rsidRPr="00577C63" w:rsidRDefault="00577C63">
      <w:pPr>
        <w:spacing w:line="240" w:lineRule="auto"/>
        <w:rPr>
          <w:rFonts w:cs="Calibri"/>
          <w:color w:val="000000" w:themeColor="text1"/>
          <w:sz w:val="20"/>
        </w:rPr>
      </w:pPr>
    </w:p>
    <w:p w14:paraId="500B141A" w14:textId="77777777" w:rsidR="00577C63" w:rsidRDefault="00577C63">
      <w:pPr>
        <w:spacing w:line="240" w:lineRule="auto"/>
        <w:rPr>
          <w:rFonts w:cs="Calibri"/>
          <w:color w:val="FF0000"/>
          <w:sz w:val="20"/>
        </w:rPr>
      </w:pPr>
    </w:p>
    <w:p w14:paraId="124C62EF" w14:textId="77777777" w:rsidR="00755D9E" w:rsidRPr="002D06BB" w:rsidRDefault="00755D9E">
      <w:pPr>
        <w:spacing w:line="240" w:lineRule="auto"/>
        <w:rPr>
          <w:rFonts w:cs="Calibri"/>
          <w:color w:val="FF0000"/>
          <w:sz w:val="20"/>
        </w:rPr>
      </w:pPr>
    </w:p>
    <w:tbl>
      <w:tblPr>
        <w:tblW w:w="9166" w:type="dxa"/>
        <w:tblInd w:w="534" w:type="dxa"/>
        <w:tblBorders>
          <w:top w:val="single" w:sz="12" w:space="0" w:color="000000"/>
          <w:bottom w:val="single" w:sz="12" w:space="0" w:color="000000"/>
        </w:tblBorders>
        <w:tblLook w:val="04A0" w:firstRow="1" w:lastRow="0" w:firstColumn="1" w:lastColumn="0" w:noHBand="0" w:noVBand="1"/>
      </w:tblPr>
      <w:tblGrid>
        <w:gridCol w:w="1176"/>
        <w:gridCol w:w="7754"/>
        <w:gridCol w:w="142"/>
        <w:gridCol w:w="94"/>
      </w:tblGrid>
      <w:tr w:rsidR="002732D0" w:rsidRPr="002D06BB" w14:paraId="428A7E4A" w14:textId="77777777" w:rsidTr="00A911F3">
        <w:trPr>
          <w:gridAfter w:val="1"/>
          <w:wAfter w:w="94" w:type="dxa"/>
          <w:trHeight w:val="214"/>
        </w:trPr>
        <w:tc>
          <w:tcPr>
            <w:tcW w:w="9072" w:type="dxa"/>
            <w:gridSpan w:val="3"/>
            <w:tcBorders>
              <w:top w:val="single" w:sz="18" w:space="0" w:color="FF0000"/>
            </w:tcBorders>
            <w:shd w:val="clear" w:color="auto" w:fill="auto"/>
            <w:tcMar>
              <w:top w:w="0" w:type="dxa"/>
              <w:bottom w:w="28" w:type="dxa"/>
            </w:tcMar>
            <w:vAlign w:val="bottom"/>
          </w:tcPr>
          <w:p w14:paraId="199D4C72"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p>
        </w:tc>
      </w:tr>
      <w:tr w:rsidR="002732D0" w:rsidRPr="002D06BB" w14:paraId="57659AEE" w14:textId="77777777" w:rsidTr="00B70360">
        <w:trPr>
          <w:trHeight w:val="276"/>
        </w:trPr>
        <w:tc>
          <w:tcPr>
            <w:tcW w:w="1176" w:type="dxa"/>
            <w:vMerge w:val="restart"/>
            <w:shd w:val="clear" w:color="auto" w:fill="auto"/>
            <w:tcMar>
              <w:top w:w="28" w:type="dxa"/>
              <w:bottom w:w="28" w:type="dxa"/>
            </w:tcMar>
            <w:vAlign w:val="center"/>
          </w:tcPr>
          <w:p w14:paraId="561BC4A8"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r w:rsidRPr="002D06BB">
              <w:rPr>
                <w:rFonts w:cs="Calibri"/>
                <w:b/>
                <w:noProof/>
                <w:color w:val="000000" w:themeColor="text1"/>
                <w:sz w:val="24"/>
                <w:szCs w:val="24"/>
                <w:lang w:eastAsia="it-IT"/>
              </w:rPr>
              <w:drawing>
                <wp:inline distT="0" distB="0" distL="0" distR="0" wp14:anchorId="486B9030" wp14:editId="6187677D">
                  <wp:extent cx="582295" cy="553085"/>
                  <wp:effectExtent l="0" t="0" r="1905" b="5715"/>
                  <wp:docPr id="27" name="Immagine 146" descr="PUNTOESCL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6" descr="PUNTOESCLAMA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295" cy="553085"/>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025450D4" w14:textId="77777777" w:rsidR="002732D0" w:rsidRPr="002D06BB" w:rsidRDefault="002732D0" w:rsidP="006B2942">
            <w:pPr>
              <w:autoSpaceDE w:val="0"/>
              <w:autoSpaceDN w:val="0"/>
              <w:adjustRightInd w:val="0"/>
              <w:spacing w:line="240" w:lineRule="auto"/>
              <w:jc w:val="both"/>
              <w:rPr>
                <w:rFonts w:cs="Calibri"/>
                <w:b/>
                <w:bCs/>
                <w:iCs/>
                <w:color w:val="000000" w:themeColor="text1"/>
                <w:sz w:val="32"/>
                <w:szCs w:val="32"/>
              </w:rPr>
            </w:pPr>
            <w:r w:rsidRPr="002D06BB">
              <w:rPr>
                <w:rFonts w:cs="Calibri"/>
                <w:b/>
                <w:bCs/>
                <w:iCs/>
                <w:color w:val="000000" w:themeColor="text1"/>
                <w:sz w:val="32"/>
                <w:szCs w:val="32"/>
              </w:rPr>
              <w:t>PERICOLO</w:t>
            </w:r>
          </w:p>
        </w:tc>
        <w:tc>
          <w:tcPr>
            <w:tcW w:w="236" w:type="dxa"/>
            <w:gridSpan w:val="2"/>
            <w:shd w:val="clear" w:color="auto" w:fill="auto"/>
            <w:tcMar>
              <w:top w:w="28" w:type="dxa"/>
              <w:bottom w:w="28" w:type="dxa"/>
            </w:tcMar>
          </w:tcPr>
          <w:p w14:paraId="77AD88CA"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p>
        </w:tc>
      </w:tr>
      <w:tr w:rsidR="002732D0" w:rsidRPr="002D06BB" w14:paraId="764D63BA" w14:textId="77777777" w:rsidTr="00B70360">
        <w:trPr>
          <w:trHeight w:val="276"/>
        </w:trPr>
        <w:tc>
          <w:tcPr>
            <w:tcW w:w="1176" w:type="dxa"/>
            <w:vMerge/>
            <w:shd w:val="clear" w:color="auto" w:fill="auto"/>
            <w:tcMar>
              <w:top w:w="28" w:type="dxa"/>
              <w:bottom w:w="28" w:type="dxa"/>
            </w:tcMar>
          </w:tcPr>
          <w:p w14:paraId="6FF57C71"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p>
        </w:tc>
        <w:tc>
          <w:tcPr>
            <w:tcW w:w="7754" w:type="dxa"/>
            <w:vMerge/>
            <w:shd w:val="clear" w:color="auto" w:fill="auto"/>
            <w:tcMar>
              <w:top w:w="28" w:type="dxa"/>
              <w:bottom w:w="28" w:type="dxa"/>
            </w:tcMar>
          </w:tcPr>
          <w:p w14:paraId="37B3EF0A"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p>
        </w:tc>
        <w:tc>
          <w:tcPr>
            <w:tcW w:w="236" w:type="dxa"/>
            <w:gridSpan w:val="2"/>
            <w:shd w:val="clear" w:color="auto" w:fill="auto"/>
            <w:tcMar>
              <w:top w:w="28" w:type="dxa"/>
              <w:bottom w:w="28" w:type="dxa"/>
            </w:tcMar>
          </w:tcPr>
          <w:p w14:paraId="0CE6335E"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p>
        </w:tc>
      </w:tr>
      <w:tr w:rsidR="002732D0" w:rsidRPr="002D06BB" w14:paraId="4993924D" w14:textId="77777777" w:rsidTr="00B70360">
        <w:trPr>
          <w:gridAfter w:val="1"/>
          <w:wAfter w:w="94" w:type="dxa"/>
          <w:trHeight w:val="276"/>
        </w:trPr>
        <w:tc>
          <w:tcPr>
            <w:tcW w:w="1176" w:type="dxa"/>
            <w:vMerge/>
            <w:shd w:val="clear" w:color="auto" w:fill="auto"/>
            <w:tcMar>
              <w:top w:w="28" w:type="dxa"/>
              <w:bottom w:w="28" w:type="dxa"/>
            </w:tcMar>
          </w:tcPr>
          <w:p w14:paraId="11F7DAD2"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p>
        </w:tc>
        <w:tc>
          <w:tcPr>
            <w:tcW w:w="7896" w:type="dxa"/>
            <w:gridSpan w:val="2"/>
            <w:shd w:val="clear" w:color="auto" w:fill="auto"/>
            <w:tcMar>
              <w:top w:w="28" w:type="dxa"/>
              <w:bottom w:w="28" w:type="dxa"/>
            </w:tcMar>
          </w:tcPr>
          <w:p w14:paraId="6C9274B1" w14:textId="6A7A1DC3" w:rsidR="002732D0" w:rsidRPr="002D06BB" w:rsidRDefault="002732D0" w:rsidP="002732D0">
            <w:pPr>
              <w:autoSpaceDE w:val="0"/>
              <w:autoSpaceDN w:val="0"/>
              <w:adjustRightInd w:val="0"/>
              <w:spacing w:line="240" w:lineRule="auto"/>
              <w:jc w:val="both"/>
              <w:rPr>
                <w:rFonts w:cs="Calibri"/>
                <w:bCs/>
                <w:iCs/>
                <w:caps/>
                <w:color w:val="000000" w:themeColor="text1"/>
                <w:sz w:val="20"/>
                <w:szCs w:val="20"/>
              </w:rPr>
            </w:pPr>
            <w:r w:rsidRPr="002D06BB">
              <w:rPr>
                <w:rFonts w:cs="Calibri"/>
                <w:bCs/>
                <w:i/>
                <w:iCs/>
                <w:caps/>
                <w:color w:val="000000" w:themeColor="text1"/>
                <w:sz w:val="20"/>
                <w:szCs w:val="20"/>
              </w:rPr>
              <w:t xml:space="preserve">È VIETATO MODIFICARE IL SISTEMA DI COMANDO. </w:t>
            </w:r>
            <w:r w:rsidR="007F1A70">
              <w:rPr>
                <w:rFonts w:cs="Calibri"/>
                <w:bCs/>
                <w:i/>
                <w:iCs/>
                <w:caps/>
                <w:color w:val="000000" w:themeColor="text1"/>
                <w:sz w:val="20"/>
                <w:szCs w:val="20"/>
              </w:rPr>
              <w:t>IL FABBRICANTE</w:t>
            </w:r>
            <w:r w:rsidRPr="002D06BB">
              <w:rPr>
                <w:rFonts w:cs="Calibri"/>
                <w:bCs/>
                <w:i/>
                <w:iCs/>
                <w:caps/>
                <w:color w:val="000000" w:themeColor="text1"/>
                <w:sz w:val="20"/>
                <w:szCs w:val="20"/>
              </w:rPr>
              <w:t xml:space="preserve"> NON SI ASSUME RESPONSABILITà DERIVANTI DA USI INAPPROPRIATI E NON AUTORIZZATI DELLA MACCHINA in seguito a manomissione e negligenza di un </w:t>
            </w:r>
            <w:r w:rsidR="00B667F2">
              <w:rPr>
                <w:rFonts w:cs="Calibri"/>
                <w:bCs/>
                <w:i/>
                <w:iCs/>
                <w:caps/>
                <w:color w:val="000000" w:themeColor="text1"/>
                <w:sz w:val="20"/>
                <w:szCs w:val="20"/>
              </w:rPr>
              <w:t>UTILIZZATORE</w:t>
            </w:r>
            <w:r w:rsidRPr="002D06BB">
              <w:rPr>
                <w:rFonts w:cs="Calibri"/>
                <w:bCs/>
                <w:i/>
                <w:iCs/>
                <w:caps/>
                <w:color w:val="000000" w:themeColor="text1"/>
                <w:sz w:val="20"/>
                <w:szCs w:val="20"/>
              </w:rPr>
              <w:t>.</w:t>
            </w:r>
          </w:p>
        </w:tc>
      </w:tr>
      <w:tr w:rsidR="002732D0" w:rsidRPr="002D06BB" w14:paraId="380E0E7A" w14:textId="77777777" w:rsidTr="00A911F3">
        <w:trPr>
          <w:gridAfter w:val="1"/>
          <w:wAfter w:w="94" w:type="dxa"/>
          <w:trHeight w:val="306"/>
        </w:trPr>
        <w:tc>
          <w:tcPr>
            <w:tcW w:w="9072" w:type="dxa"/>
            <w:gridSpan w:val="3"/>
            <w:tcBorders>
              <w:bottom w:val="single" w:sz="18" w:space="0" w:color="FF0000"/>
            </w:tcBorders>
            <w:shd w:val="clear" w:color="auto" w:fill="auto"/>
            <w:tcMar>
              <w:top w:w="28" w:type="dxa"/>
              <w:bottom w:w="28" w:type="dxa"/>
            </w:tcMar>
          </w:tcPr>
          <w:p w14:paraId="3D60724F" w14:textId="77777777" w:rsidR="002732D0" w:rsidRPr="002D06BB" w:rsidRDefault="002732D0" w:rsidP="006B2942">
            <w:pPr>
              <w:autoSpaceDE w:val="0"/>
              <w:autoSpaceDN w:val="0"/>
              <w:adjustRightInd w:val="0"/>
              <w:spacing w:line="240" w:lineRule="auto"/>
              <w:jc w:val="both"/>
              <w:rPr>
                <w:rFonts w:cs="Calibri"/>
                <w:b/>
                <w:bCs/>
                <w:i/>
                <w:iCs/>
                <w:color w:val="000000" w:themeColor="text1"/>
                <w:sz w:val="16"/>
                <w:szCs w:val="16"/>
              </w:rPr>
            </w:pPr>
          </w:p>
        </w:tc>
      </w:tr>
    </w:tbl>
    <w:p w14:paraId="477A92AB" w14:textId="77777777" w:rsidR="0061647D" w:rsidRPr="002D06BB" w:rsidRDefault="0061647D" w:rsidP="002732D0">
      <w:pPr>
        <w:autoSpaceDE w:val="0"/>
        <w:autoSpaceDN w:val="0"/>
        <w:adjustRightInd w:val="0"/>
        <w:spacing w:line="240" w:lineRule="auto"/>
        <w:jc w:val="both"/>
        <w:rPr>
          <w:rFonts w:cs="Calibri"/>
          <w:color w:val="000000" w:themeColor="text1"/>
          <w:sz w:val="20"/>
          <w:szCs w:val="20"/>
        </w:rPr>
      </w:pPr>
    </w:p>
    <w:tbl>
      <w:tblPr>
        <w:tblW w:w="9166" w:type="dxa"/>
        <w:tblInd w:w="534" w:type="dxa"/>
        <w:tblBorders>
          <w:top w:val="single" w:sz="12" w:space="0" w:color="000000"/>
          <w:bottom w:val="single" w:sz="12" w:space="0" w:color="000000"/>
        </w:tblBorders>
        <w:tblLook w:val="04A0" w:firstRow="1" w:lastRow="0" w:firstColumn="1" w:lastColumn="0" w:noHBand="0" w:noVBand="1"/>
      </w:tblPr>
      <w:tblGrid>
        <w:gridCol w:w="1176"/>
        <w:gridCol w:w="7754"/>
        <w:gridCol w:w="142"/>
        <w:gridCol w:w="94"/>
      </w:tblGrid>
      <w:tr w:rsidR="002732D0" w:rsidRPr="002D06BB" w14:paraId="37EF1FA7" w14:textId="77777777" w:rsidTr="00A911F3">
        <w:trPr>
          <w:gridAfter w:val="1"/>
          <w:wAfter w:w="94" w:type="dxa"/>
          <w:trHeight w:val="214"/>
        </w:trPr>
        <w:tc>
          <w:tcPr>
            <w:tcW w:w="9072" w:type="dxa"/>
            <w:gridSpan w:val="3"/>
            <w:tcBorders>
              <w:top w:val="single" w:sz="18" w:space="0" w:color="FF0000"/>
            </w:tcBorders>
            <w:tcMar>
              <w:top w:w="0" w:type="dxa"/>
              <w:bottom w:w="28" w:type="dxa"/>
            </w:tcMar>
            <w:vAlign w:val="bottom"/>
          </w:tcPr>
          <w:p w14:paraId="672CACD4"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p>
        </w:tc>
      </w:tr>
      <w:tr w:rsidR="002732D0" w:rsidRPr="002D06BB" w14:paraId="77700FF9" w14:textId="77777777" w:rsidTr="00B70360">
        <w:trPr>
          <w:trHeight w:val="276"/>
        </w:trPr>
        <w:tc>
          <w:tcPr>
            <w:tcW w:w="1176" w:type="dxa"/>
            <w:vMerge w:val="restart"/>
            <w:tcMar>
              <w:top w:w="28" w:type="dxa"/>
              <w:bottom w:w="28" w:type="dxa"/>
            </w:tcMar>
            <w:vAlign w:val="center"/>
          </w:tcPr>
          <w:p w14:paraId="6B9E0CF4"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r w:rsidRPr="002D06BB">
              <w:rPr>
                <w:rFonts w:cs="Calibri"/>
                <w:b/>
                <w:noProof/>
                <w:color w:val="000000" w:themeColor="text1"/>
                <w:sz w:val="24"/>
                <w:szCs w:val="24"/>
                <w:lang w:eastAsia="it-IT"/>
              </w:rPr>
              <w:drawing>
                <wp:inline distT="0" distB="0" distL="0" distR="0" wp14:anchorId="229A0F63" wp14:editId="0B4D0ECD">
                  <wp:extent cx="582295" cy="553085"/>
                  <wp:effectExtent l="0" t="0" r="1905" b="5715"/>
                  <wp:docPr id="28" name="Immagine 146" descr="PUNTOESCL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6" descr="PUNTOESCLAMA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295" cy="553085"/>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2963CAD4" w14:textId="77777777" w:rsidR="002732D0" w:rsidRPr="002D06BB" w:rsidRDefault="002732D0" w:rsidP="006B2942">
            <w:pPr>
              <w:autoSpaceDE w:val="0"/>
              <w:autoSpaceDN w:val="0"/>
              <w:adjustRightInd w:val="0"/>
              <w:spacing w:line="240" w:lineRule="auto"/>
              <w:jc w:val="both"/>
              <w:rPr>
                <w:rFonts w:cs="Calibri"/>
                <w:b/>
                <w:bCs/>
                <w:iCs/>
                <w:color w:val="000000" w:themeColor="text1"/>
                <w:sz w:val="32"/>
                <w:szCs w:val="32"/>
              </w:rPr>
            </w:pPr>
            <w:r w:rsidRPr="002D06BB">
              <w:rPr>
                <w:rFonts w:cs="Calibri"/>
                <w:b/>
                <w:bCs/>
                <w:iCs/>
                <w:color w:val="000000" w:themeColor="text1"/>
                <w:sz w:val="32"/>
                <w:szCs w:val="32"/>
              </w:rPr>
              <w:t>PERICOLO</w:t>
            </w:r>
          </w:p>
        </w:tc>
        <w:tc>
          <w:tcPr>
            <w:tcW w:w="236" w:type="dxa"/>
            <w:gridSpan w:val="2"/>
            <w:tcMar>
              <w:top w:w="28" w:type="dxa"/>
              <w:bottom w:w="28" w:type="dxa"/>
            </w:tcMar>
          </w:tcPr>
          <w:p w14:paraId="7468E6ED"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p>
        </w:tc>
      </w:tr>
      <w:tr w:rsidR="002732D0" w:rsidRPr="002D06BB" w14:paraId="031C9004" w14:textId="77777777" w:rsidTr="00B70360">
        <w:trPr>
          <w:trHeight w:val="276"/>
        </w:trPr>
        <w:tc>
          <w:tcPr>
            <w:tcW w:w="1176" w:type="dxa"/>
            <w:vMerge/>
            <w:tcMar>
              <w:top w:w="28" w:type="dxa"/>
              <w:bottom w:w="28" w:type="dxa"/>
            </w:tcMar>
          </w:tcPr>
          <w:p w14:paraId="2121C9A8"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p>
        </w:tc>
        <w:tc>
          <w:tcPr>
            <w:tcW w:w="7754" w:type="dxa"/>
            <w:vMerge/>
            <w:shd w:val="clear" w:color="auto" w:fill="auto"/>
            <w:tcMar>
              <w:top w:w="28" w:type="dxa"/>
              <w:bottom w:w="28" w:type="dxa"/>
            </w:tcMar>
          </w:tcPr>
          <w:p w14:paraId="2841F1CC"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p>
        </w:tc>
        <w:tc>
          <w:tcPr>
            <w:tcW w:w="236" w:type="dxa"/>
            <w:gridSpan w:val="2"/>
            <w:tcMar>
              <w:top w:w="28" w:type="dxa"/>
              <w:bottom w:w="28" w:type="dxa"/>
            </w:tcMar>
          </w:tcPr>
          <w:p w14:paraId="04E5E8B1"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p>
        </w:tc>
      </w:tr>
      <w:tr w:rsidR="002732D0" w:rsidRPr="002D06BB" w14:paraId="68C7DA03" w14:textId="77777777" w:rsidTr="006B2942">
        <w:trPr>
          <w:gridAfter w:val="1"/>
          <w:wAfter w:w="94" w:type="dxa"/>
          <w:trHeight w:val="276"/>
        </w:trPr>
        <w:tc>
          <w:tcPr>
            <w:tcW w:w="1176" w:type="dxa"/>
            <w:vMerge/>
            <w:tcMar>
              <w:top w:w="28" w:type="dxa"/>
              <w:bottom w:w="28" w:type="dxa"/>
            </w:tcMar>
          </w:tcPr>
          <w:p w14:paraId="79CDA864" w14:textId="77777777" w:rsidR="002732D0" w:rsidRPr="002D06BB" w:rsidRDefault="002732D0" w:rsidP="006B2942">
            <w:pPr>
              <w:autoSpaceDE w:val="0"/>
              <w:autoSpaceDN w:val="0"/>
              <w:adjustRightInd w:val="0"/>
              <w:spacing w:line="240" w:lineRule="auto"/>
              <w:jc w:val="both"/>
              <w:rPr>
                <w:rFonts w:cs="Calibri"/>
                <w:b/>
                <w:bCs/>
                <w:iCs/>
                <w:color w:val="000000" w:themeColor="text1"/>
                <w:sz w:val="24"/>
                <w:szCs w:val="24"/>
              </w:rPr>
            </w:pPr>
          </w:p>
        </w:tc>
        <w:tc>
          <w:tcPr>
            <w:tcW w:w="7896" w:type="dxa"/>
            <w:gridSpan w:val="2"/>
            <w:tcMar>
              <w:top w:w="28" w:type="dxa"/>
              <w:bottom w:w="28" w:type="dxa"/>
            </w:tcMar>
          </w:tcPr>
          <w:p w14:paraId="61C1F459" w14:textId="77777777" w:rsidR="002732D0" w:rsidRPr="002D06BB" w:rsidRDefault="002732D0" w:rsidP="00747E78">
            <w:pPr>
              <w:autoSpaceDE w:val="0"/>
              <w:autoSpaceDN w:val="0"/>
              <w:adjustRightInd w:val="0"/>
              <w:spacing w:line="240" w:lineRule="auto"/>
              <w:jc w:val="both"/>
              <w:rPr>
                <w:rFonts w:cs="Calibri"/>
                <w:bCs/>
                <w:i/>
                <w:iCs/>
                <w:color w:val="000000" w:themeColor="text1"/>
                <w:sz w:val="20"/>
                <w:szCs w:val="20"/>
              </w:rPr>
            </w:pPr>
            <w:r w:rsidRPr="002D06BB">
              <w:rPr>
                <w:rFonts w:cs="Calibri"/>
                <w:bCs/>
                <w:i/>
                <w:iCs/>
                <w:color w:val="000000" w:themeColor="text1"/>
                <w:sz w:val="20"/>
                <w:szCs w:val="20"/>
              </w:rPr>
              <w:t xml:space="preserve">CHIUNQUE DEBBA EFFETTUARE QUALSIASI OPERAZIONE CON </w:t>
            </w:r>
            <w:r w:rsidR="00747E78" w:rsidRPr="002D06BB">
              <w:rPr>
                <w:rFonts w:cs="Calibri"/>
                <w:bCs/>
                <w:i/>
                <w:iCs/>
                <w:color w:val="000000" w:themeColor="text1"/>
                <w:sz w:val="20"/>
                <w:szCs w:val="20"/>
              </w:rPr>
              <w:t>LA MACCHINA</w:t>
            </w:r>
            <w:r w:rsidRPr="002D06BB">
              <w:rPr>
                <w:rFonts w:cs="Calibri"/>
                <w:bCs/>
                <w:i/>
                <w:iCs/>
                <w:color w:val="000000" w:themeColor="text1"/>
                <w:sz w:val="20"/>
                <w:szCs w:val="20"/>
              </w:rPr>
              <w:t xml:space="preserve"> DEVE CONOSCERE IL SIGNIFICATO E L’USO DEL SISTEMA DI COMANDO.</w:t>
            </w:r>
          </w:p>
        </w:tc>
      </w:tr>
      <w:tr w:rsidR="002732D0" w:rsidRPr="002D06BB" w14:paraId="64A6E2E4" w14:textId="77777777" w:rsidTr="00A911F3">
        <w:trPr>
          <w:gridAfter w:val="1"/>
          <w:wAfter w:w="94" w:type="dxa"/>
          <w:trHeight w:val="276"/>
        </w:trPr>
        <w:tc>
          <w:tcPr>
            <w:tcW w:w="9072" w:type="dxa"/>
            <w:gridSpan w:val="3"/>
            <w:tcBorders>
              <w:bottom w:val="single" w:sz="18" w:space="0" w:color="FF0000"/>
            </w:tcBorders>
            <w:tcMar>
              <w:top w:w="28" w:type="dxa"/>
              <w:bottom w:w="28" w:type="dxa"/>
            </w:tcMar>
          </w:tcPr>
          <w:p w14:paraId="5603A391" w14:textId="77777777" w:rsidR="002732D0" w:rsidRPr="002D06BB" w:rsidRDefault="002732D0" w:rsidP="006B2942">
            <w:pPr>
              <w:autoSpaceDE w:val="0"/>
              <w:autoSpaceDN w:val="0"/>
              <w:adjustRightInd w:val="0"/>
              <w:spacing w:line="240" w:lineRule="auto"/>
              <w:jc w:val="both"/>
              <w:rPr>
                <w:rFonts w:cs="Calibri"/>
                <w:b/>
                <w:bCs/>
                <w:i/>
                <w:iCs/>
                <w:color w:val="000000" w:themeColor="text1"/>
                <w:sz w:val="16"/>
                <w:szCs w:val="16"/>
              </w:rPr>
            </w:pPr>
          </w:p>
        </w:tc>
      </w:tr>
    </w:tbl>
    <w:p w14:paraId="715B3046" w14:textId="77777777" w:rsidR="0031749C" w:rsidRPr="002D06BB" w:rsidRDefault="0031749C" w:rsidP="0031749C">
      <w:pPr>
        <w:rPr>
          <w:rFonts w:cs="Calibri"/>
          <w:color w:val="000000" w:themeColor="text1"/>
          <w:sz w:val="20"/>
          <w:szCs w:val="20"/>
        </w:rPr>
      </w:pPr>
    </w:p>
    <w:tbl>
      <w:tblPr>
        <w:tblW w:w="9166" w:type="dxa"/>
        <w:tblInd w:w="534" w:type="dxa"/>
        <w:tblBorders>
          <w:top w:val="single" w:sz="12" w:space="0" w:color="000000"/>
          <w:bottom w:val="single" w:sz="12" w:space="0" w:color="000000"/>
        </w:tblBorders>
        <w:tblLook w:val="04A0" w:firstRow="1" w:lastRow="0" w:firstColumn="1" w:lastColumn="0" w:noHBand="0" w:noVBand="1"/>
      </w:tblPr>
      <w:tblGrid>
        <w:gridCol w:w="1176"/>
        <w:gridCol w:w="7754"/>
        <w:gridCol w:w="142"/>
        <w:gridCol w:w="94"/>
      </w:tblGrid>
      <w:tr w:rsidR="0031749C" w:rsidRPr="002D06BB" w14:paraId="0F3C1485" w14:textId="77777777" w:rsidTr="00A911F3">
        <w:trPr>
          <w:gridAfter w:val="1"/>
          <w:wAfter w:w="94" w:type="dxa"/>
          <w:trHeight w:val="214"/>
        </w:trPr>
        <w:tc>
          <w:tcPr>
            <w:tcW w:w="9072" w:type="dxa"/>
            <w:gridSpan w:val="3"/>
            <w:tcBorders>
              <w:top w:val="single" w:sz="18" w:space="0" w:color="FFFF00"/>
            </w:tcBorders>
            <w:tcMar>
              <w:top w:w="0" w:type="dxa"/>
              <w:bottom w:w="28" w:type="dxa"/>
            </w:tcMar>
            <w:vAlign w:val="bottom"/>
          </w:tcPr>
          <w:p w14:paraId="5257D967" w14:textId="77777777" w:rsidR="0031749C" w:rsidRPr="002D06BB" w:rsidRDefault="0031749C" w:rsidP="0031749C">
            <w:pPr>
              <w:rPr>
                <w:rFonts w:cs="Calibri"/>
                <w:b/>
                <w:bCs/>
                <w:iCs/>
                <w:color w:val="000000" w:themeColor="text1"/>
                <w:sz w:val="20"/>
                <w:szCs w:val="20"/>
              </w:rPr>
            </w:pPr>
          </w:p>
        </w:tc>
      </w:tr>
      <w:tr w:rsidR="0031749C" w:rsidRPr="002D06BB" w14:paraId="7C28329C" w14:textId="77777777" w:rsidTr="00B70360">
        <w:trPr>
          <w:trHeight w:val="276"/>
        </w:trPr>
        <w:tc>
          <w:tcPr>
            <w:tcW w:w="1176" w:type="dxa"/>
            <w:vMerge w:val="restart"/>
            <w:tcMar>
              <w:top w:w="28" w:type="dxa"/>
              <w:bottom w:w="28" w:type="dxa"/>
            </w:tcMar>
            <w:vAlign w:val="center"/>
          </w:tcPr>
          <w:p w14:paraId="0EEBEC77" w14:textId="77777777" w:rsidR="0031749C" w:rsidRPr="002D06BB" w:rsidRDefault="00A806A8" w:rsidP="0031749C">
            <w:pPr>
              <w:rPr>
                <w:rFonts w:cs="Calibri"/>
                <w:b/>
                <w:bCs/>
                <w:iCs/>
                <w:color w:val="000000" w:themeColor="text1"/>
                <w:sz w:val="20"/>
                <w:szCs w:val="20"/>
              </w:rPr>
            </w:pPr>
            <w:r w:rsidRPr="002D06BB">
              <w:rPr>
                <w:rFonts w:cs="Calibri"/>
                <w:b/>
                <w:noProof/>
                <w:color w:val="000000" w:themeColor="text1"/>
                <w:sz w:val="20"/>
                <w:szCs w:val="20"/>
                <w:lang w:eastAsia="it-IT"/>
              </w:rPr>
              <w:drawing>
                <wp:inline distT="0" distB="0" distL="0" distR="0" wp14:anchorId="263D8D0A" wp14:editId="225885D0">
                  <wp:extent cx="576580" cy="548640"/>
                  <wp:effectExtent l="0" t="0" r="7620" b="10160"/>
                  <wp:docPr id="36" name="Immagine 143" descr="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 descr="MAN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580" cy="548640"/>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0BDB42E9" w14:textId="77777777" w:rsidR="0031749C" w:rsidRPr="002D06BB" w:rsidRDefault="006B709C" w:rsidP="0031749C">
            <w:pPr>
              <w:rPr>
                <w:rFonts w:cs="Calibri"/>
                <w:b/>
                <w:bCs/>
                <w:iCs/>
                <w:color w:val="000000" w:themeColor="text1"/>
                <w:sz w:val="20"/>
                <w:szCs w:val="20"/>
              </w:rPr>
            </w:pPr>
            <w:r w:rsidRPr="002D06BB">
              <w:rPr>
                <w:rFonts w:cs="Calibri"/>
                <w:b/>
                <w:bCs/>
                <w:iCs/>
                <w:color w:val="000000" w:themeColor="text1"/>
                <w:sz w:val="32"/>
                <w:szCs w:val="32"/>
              </w:rPr>
              <w:t>ATTENZIONE</w:t>
            </w:r>
          </w:p>
        </w:tc>
        <w:tc>
          <w:tcPr>
            <w:tcW w:w="236" w:type="dxa"/>
            <w:gridSpan w:val="2"/>
            <w:tcMar>
              <w:top w:w="28" w:type="dxa"/>
              <w:bottom w:w="28" w:type="dxa"/>
            </w:tcMar>
          </w:tcPr>
          <w:p w14:paraId="75A2A887" w14:textId="77777777" w:rsidR="0031749C" w:rsidRPr="002D06BB" w:rsidRDefault="0031749C" w:rsidP="0031749C">
            <w:pPr>
              <w:rPr>
                <w:rFonts w:cs="Calibri"/>
                <w:b/>
                <w:bCs/>
                <w:iCs/>
                <w:color w:val="000000" w:themeColor="text1"/>
                <w:sz w:val="20"/>
                <w:szCs w:val="20"/>
              </w:rPr>
            </w:pPr>
          </w:p>
        </w:tc>
      </w:tr>
      <w:tr w:rsidR="0031749C" w:rsidRPr="002D06BB" w14:paraId="51B9844F" w14:textId="77777777" w:rsidTr="00B70360">
        <w:trPr>
          <w:trHeight w:val="276"/>
        </w:trPr>
        <w:tc>
          <w:tcPr>
            <w:tcW w:w="1176" w:type="dxa"/>
            <w:vMerge/>
            <w:tcMar>
              <w:top w:w="28" w:type="dxa"/>
              <w:bottom w:w="28" w:type="dxa"/>
            </w:tcMar>
          </w:tcPr>
          <w:p w14:paraId="2D2A7658" w14:textId="77777777" w:rsidR="0031749C" w:rsidRPr="002D06BB" w:rsidRDefault="0031749C" w:rsidP="0031749C">
            <w:pPr>
              <w:rPr>
                <w:rFonts w:cs="Calibri"/>
                <w:b/>
                <w:bCs/>
                <w:iCs/>
                <w:color w:val="000000" w:themeColor="text1"/>
                <w:sz w:val="20"/>
                <w:szCs w:val="20"/>
              </w:rPr>
            </w:pPr>
          </w:p>
        </w:tc>
        <w:tc>
          <w:tcPr>
            <w:tcW w:w="7754" w:type="dxa"/>
            <w:vMerge/>
            <w:shd w:val="clear" w:color="auto" w:fill="auto"/>
            <w:tcMar>
              <w:top w:w="28" w:type="dxa"/>
              <w:bottom w:w="28" w:type="dxa"/>
            </w:tcMar>
          </w:tcPr>
          <w:p w14:paraId="510AE88E" w14:textId="77777777" w:rsidR="0031749C" w:rsidRPr="002D06BB" w:rsidRDefault="0031749C" w:rsidP="0031749C">
            <w:pPr>
              <w:rPr>
                <w:rFonts w:cs="Calibri"/>
                <w:b/>
                <w:bCs/>
                <w:iCs/>
                <w:color w:val="000000" w:themeColor="text1"/>
                <w:sz w:val="20"/>
                <w:szCs w:val="20"/>
              </w:rPr>
            </w:pPr>
          </w:p>
        </w:tc>
        <w:tc>
          <w:tcPr>
            <w:tcW w:w="236" w:type="dxa"/>
            <w:gridSpan w:val="2"/>
            <w:tcMar>
              <w:top w:w="28" w:type="dxa"/>
              <w:bottom w:w="28" w:type="dxa"/>
            </w:tcMar>
          </w:tcPr>
          <w:p w14:paraId="2A888094" w14:textId="77777777" w:rsidR="0031749C" w:rsidRPr="002D06BB" w:rsidRDefault="0031749C" w:rsidP="0031749C">
            <w:pPr>
              <w:rPr>
                <w:rFonts w:cs="Calibri"/>
                <w:b/>
                <w:bCs/>
                <w:iCs/>
                <w:color w:val="000000" w:themeColor="text1"/>
                <w:sz w:val="20"/>
                <w:szCs w:val="20"/>
              </w:rPr>
            </w:pPr>
          </w:p>
        </w:tc>
      </w:tr>
      <w:tr w:rsidR="0031749C" w:rsidRPr="002D06BB" w14:paraId="586130B4" w14:textId="77777777" w:rsidTr="00FB7BB9">
        <w:trPr>
          <w:gridAfter w:val="1"/>
          <w:wAfter w:w="94" w:type="dxa"/>
          <w:trHeight w:val="276"/>
        </w:trPr>
        <w:tc>
          <w:tcPr>
            <w:tcW w:w="1176" w:type="dxa"/>
            <w:vMerge/>
            <w:tcMar>
              <w:top w:w="28" w:type="dxa"/>
              <w:bottom w:w="28" w:type="dxa"/>
            </w:tcMar>
          </w:tcPr>
          <w:p w14:paraId="55159CAB" w14:textId="77777777" w:rsidR="0031749C" w:rsidRPr="002D06BB" w:rsidRDefault="0031749C" w:rsidP="0031749C">
            <w:pPr>
              <w:rPr>
                <w:rFonts w:cs="Calibri"/>
                <w:b/>
                <w:bCs/>
                <w:iCs/>
                <w:color w:val="000000" w:themeColor="text1"/>
                <w:sz w:val="20"/>
                <w:szCs w:val="20"/>
              </w:rPr>
            </w:pPr>
          </w:p>
        </w:tc>
        <w:tc>
          <w:tcPr>
            <w:tcW w:w="7896" w:type="dxa"/>
            <w:gridSpan w:val="2"/>
            <w:tcMar>
              <w:top w:w="28" w:type="dxa"/>
              <w:bottom w:w="28" w:type="dxa"/>
            </w:tcMar>
          </w:tcPr>
          <w:p w14:paraId="39284162" w14:textId="1929BEBC" w:rsidR="0031749C" w:rsidRPr="002D06BB" w:rsidRDefault="0031749C" w:rsidP="0013154F">
            <w:pPr>
              <w:jc w:val="both"/>
              <w:rPr>
                <w:rFonts w:cs="Calibri"/>
                <w:bCs/>
                <w:i/>
                <w:iCs/>
                <w:color w:val="000000" w:themeColor="text1"/>
                <w:sz w:val="20"/>
                <w:szCs w:val="20"/>
              </w:rPr>
            </w:pPr>
            <w:r w:rsidRPr="002D06BB">
              <w:rPr>
                <w:rFonts w:cs="Calibri"/>
                <w:bCs/>
                <w:i/>
                <w:iCs/>
                <w:color w:val="000000" w:themeColor="text1"/>
                <w:sz w:val="20"/>
                <w:szCs w:val="20"/>
              </w:rPr>
              <w:t>L’EFFICIENZA</w:t>
            </w:r>
            <w:r w:rsidR="0090261B" w:rsidRPr="002D06BB">
              <w:rPr>
                <w:rFonts w:cs="Calibri"/>
                <w:bCs/>
                <w:i/>
                <w:iCs/>
                <w:color w:val="000000" w:themeColor="text1"/>
                <w:sz w:val="20"/>
                <w:szCs w:val="20"/>
              </w:rPr>
              <w:t xml:space="preserve"> DEI DISPOSITIVI DI </w:t>
            </w:r>
            <w:r w:rsidR="00E47349" w:rsidRPr="002D06BB">
              <w:rPr>
                <w:rFonts w:cs="Calibri"/>
                <w:bCs/>
                <w:i/>
                <w:iCs/>
                <w:color w:val="000000" w:themeColor="text1"/>
                <w:sz w:val="20"/>
                <w:szCs w:val="20"/>
              </w:rPr>
              <w:t>COMANDO</w:t>
            </w:r>
            <w:r w:rsidR="0090261B" w:rsidRPr="002D06BB">
              <w:rPr>
                <w:rFonts w:cs="Calibri"/>
                <w:bCs/>
                <w:i/>
                <w:iCs/>
                <w:caps/>
                <w:color w:val="000000" w:themeColor="text1"/>
                <w:sz w:val="20"/>
                <w:szCs w:val="20"/>
              </w:rPr>
              <w:t xml:space="preserve"> è</w:t>
            </w:r>
            <w:r w:rsidRPr="002D06BB">
              <w:rPr>
                <w:rFonts w:cs="Calibri"/>
                <w:bCs/>
                <w:i/>
                <w:iCs/>
                <w:color w:val="000000" w:themeColor="text1"/>
                <w:sz w:val="20"/>
                <w:szCs w:val="20"/>
              </w:rPr>
              <w:t xml:space="preserve"> GARANTITA SUBORDINATAMENTE ALL’UTILIZZO DELLA </w:t>
            </w:r>
            <w:r w:rsidR="004C71A6" w:rsidRPr="002D06BB">
              <w:rPr>
                <w:rFonts w:cs="Calibri"/>
                <w:bCs/>
                <w:i/>
                <w:iCs/>
                <w:color w:val="000000" w:themeColor="text1"/>
                <w:sz w:val="20"/>
                <w:szCs w:val="20"/>
              </w:rPr>
              <w:t>MACCHINA</w:t>
            </w:r>
            <w:r w:rsidRPr="002D06BB">
              <w:rPr>
                <w:rFonts w:cs="Calibri"/>
                <w:bCs/>
                <w:i/>
                <w:iCs/>
                <w:color w:val="000000" w:themeColor="text1"/>
                <w:sz w:val="20"/>
                <w:szCs w:val="20"/>
              </w:rPr>
              <w:t xml:space="preserve"> IN MODO APPROPRIATO COSI’ COME DESCRITTO NEL PRESENTE</w:t>
            </w:r>
            <w:r w:rsidR="00A72556" w:rsidRPr="002D06BB">
              <w:rPr>
                <w:rFonts w:cs="Calibri"/>
                <w:bCs/>
                <w:i/>
                <w:iCs/>
                <w:color w:val="000000" w:themeColor="text1"/>
                <w:sz w:val="20"/>
                <w:szCs w:val="20"/>
              </w:rPr>
              <w:t xml:space="preserve"> MANUALE, </w:t>
            </w:r>
            <w:r w:rsidRPr="002D06BB">
              <w:rPr>
                <w:rFonts w:cs="Calibri"/>
                <w:bCs/>
                <w:i/>
                <w:iCs/>
                <w:color w:val="000000" w:themeColor="text1"/>
                <w:sz w:val="20"/>
                <w:szCs w:val="20"/>
              </w:rPr>
              <w:t xml:space="preserve">IN PARTICOLARE DEVONO ESSERE EFFETTUATE SCRUPOLOSAMENTE LE OPERAZIONI DI MANUTENZIONE E NON </w:t>
            </w:r>
            <w:r w:rsidR="00C743FC" w:rsidRPr="002D06BB">
              <w:rPr>
                <w:rFonts w:cs="Calibri"/>
                <w:bCs/>
                <w:i/>
                <w:iCs/>
                <w:color w:val="000000" w:themeColor="text1"/>
                <w:sz w:val="20"/>
                <w:szCs w:val="20"/>
              </w:rPr>
              <w:t>DEVONO ESSERE</w:t>
            </w:r>
            <w:r w:rsidRPr="002D06BB">
              <w:rPr>
                <w:rFonts w:cs="Calibri"/>
                <w:bCs/>
                <w:i/>
                <w:iCs/>
                <w:color w:val="000000" w:themeColor="text1"/>
                <w:sz w:val="20"/>
                <w:szCs w:val="20"/>
              </w:rPr>
              <w:t xml:space="preserve"> MODIFICATI</w:t>
            </w:r>
            <w:r w:rsidR="003824E2" w:rsidRPr="002D06BB">
              <w:rPr>
                <w:rFonts w:cs="Calibri"/>
                <w:bCs/>
                <w:i/>
                <w:iCs/>
                <w:color w:val="000000" w:themeColor="text1"/>
                <w:sz w:val="20"/>
                <w:szCs w:val="20"/>
              </w:rPr>
              <w:t>.</w:t>
            </w:r>
          </w:p>
        </w:tc>
      </w:tr>
      <w:tr w:rsidR="00C743FC" w:rsidRPr="002D06BB" w14:paraId="35152F96" w14:textId="77777777" w:rsidTr="00A911F3">
        <w:trPr>
          <w:gridAfter w:val="1"/>
          <w:wAfter w:w="94" w:type="dxa"/>
          <w:trHeight w:val="276"/>
        </w:trPr>
        <w:tc>
          <w:tcPr>
            <w:tcW w:w="1176" w:type="dxa"/>
            <w:tcBorders>
              <w:bottom w:val="single" w:sz="18" w:space="0" w:color="FFFF00"/>
            </w:tcBorders>
            <w:tcMar>
              <w:top w:w="28" w:type="dxa"/>
              <w:bottom w:w="28" w:type="dxa"/>
            </w:tcMar>
          </w:tcPr>
          <w:p w14:paraId="23965D02" w14:textId="77777777" w:rsidR="00C743FC" w:rsidRPr="002D06BB" w:rsidRDefault="00C743FC" w:rsidP="0031749C">
            <w:pPr>
              <w:rPr>
                <w:rFonts w:cs="Calibri"/>
                <w:b/>
                <w:bCs/>
                <w:iCs/>
                <w:color w:val="000000" w:themeColor="text1"/>
                <w:sz w:val="20"/>
                <w:szCs w:val="20"/>
              </w:rPr>
            </w:pPr>
          </w:p>
        </w:tc>
        <w:tc>
          <w:tcPr>
            <w:tcW w:w="7896" w:type="dxa"/>
            <w:gridSpan w:val="2"/>
            <w:tcBorders>
              <w:bottom w:val="single" w:sz="18" w:space="0" w:color="FFFF00"/>
            </w:tcBorders>
            <w:tcMar>
              <w:top w:w="28" w:type="dxa"/>
              <w:bottom w:w="28" w:type="dxa"/>
            </w:tcMar>
          </w:tcPr>
          <w:p w14:paraId="5A7AD39E" w14:textId="77777777" w:rsidR="00C743FC" w:rsidRPr="002D06BB" w:rsidRDefault="00C743FC" w:rsidP="00C743FC">
            <w:pPr>
              <w:jc w:val="both"/>
              <w:rPr>
                <w:rFonts w:cs="Calibri"/>
                <w:b/>
                <w:bCs/>
                <w:i/>
                <w:iCs/>
                <w:color w:val="000000" w:themeColor="text1"/>
                <w:sz w:val="20"/>
                <w:szCs w:val="20"/>
              </w:rPr>
            </w:pPr>
          </w:p>
        </w:tc>
      </w:tr>
    </w:tbl>
    <w:p w14:paraId="009E5A07" w14:textId="77777777" w:rsidR="00F56CF9" w:rsidRPr="003B3E3F" w:rsidRDefault="00F56CF9" w:rsidP="00F56CF9">
      <w:pPr>
        <w:pStyle w:val="Titolo3"/>
      </w:pPr>
      <w:bookmarkStart w:id="48" w:name="_Toc84410218"/>
      <w:bookmarkStart w:id="49" w:name="_Toc84498087"/>
      <w:bookmarkStart w:id="50" w:name="_Toc91579332"/>
      <w:bookmarkStart w:id="51" w:name="_Toc106702980"/>
      <w:bookmarkStart w:id="52" w:name="_Toc189636921"/>
      <w:bookmarkStart w:id="53" w:name="_Toc195253933"/>
      <w:r>
        <w:t>Ripari fissi</w:t>
      </w:r>
      <w:bookmarkEnd w:id="48"/>
      <w:bookmarkEnd w:id="49"/>
      <w:bookmarkEnd w:id="50"/>
      <w:bookmarkEnd w:id="51"/>
      <w:bookmarkEnd w:id="52"/>
      <w:bookmarkEnd w:id="53"/>
    </w:p>
    <w:p w14:paraId="55F076F7" w14:textId="77777777" w:rsidR="00F56CF9" w:rsidRPr="009143E0" w:rsidRDefault="00F56CF9" w:rsidP="00F56CF9">
      <w:pPr>
        <w:jc w:val="both"/>
        <w:rPr>
          <w:color w:val="000000" w:themeColor="text1"/>
          <w:sz w:val="20"/>
        </w:rPr>
      </w:pPr>
      <w:r w:rsidRPr="009143E0">
        <w:rPr>
          <w:color w:val="000000" w:themeColor="text1"/>
          <w:sz w:val="20"/>
        </w:rPr>
        <w:t xml:space="preserve">Tutte le parti elettriche sotto tensione, le parti mobili e le parti che raggiungono temperature pericolose sono precluse da idonei ripari di tipo fisso. </w:t>
      </w:r>
    </w:p>
    <w:p w14:paraId="0510B2F5" w14:textId="77777777" w:rsidR="00F56CF9" w:rsidRPr="009143E0" w:rsidRDefault="00F56CF9" w:rsidP="00F56CF9">
      <w:pPr>
        <w:jc w:val="both"/>
        <w:rPr>
          <w:color w:val="000000" w:themeColor="text1"/>
          <w:sz w:val="20"/>
        </w:rPr>
      </w:pPr>
      <w:r w:rsidRPr="009143E0">
        <w:rPr>
          <w:color w:val="000000" w:themeColor="text1"/>
          <w:sz w:val="20"/>
        </w:rPr>
        <w:t>Il fissaggio dei ripari fissi è ottenuto con sistemi che richiedono l'uso di utensili per la loro apertura o smontaggio. I sistemi di fissaggio rimangono attaccati ai ripari o alla macchina quando i ripari sono rimossi. I ripari non rimangono al loro posto in mancanza dei loro mezzi di fissaggio.</w:t>
      </w:r>
    </w:p>
    <w:p w14:paraId="2E327DF2" w14:textId="1A45405C" w:rsidR="0095184B" w:rsidRPr="006B20B6" w:rsidRDefault="006B20B6" w:rsidP="006B20B6">
      <w:pPr>
        <w:jc w:val="both"/>
        <w:rPr>
          <w:color w:val="000000" w:themeColor="text1"/>
          <w:sz w:val="20"/>
        </w:rPr>
      </w:pPr>
      <w:r w:rsidRPr="006B20B6">
        <w:rPr>
          <w:color w:val="000000" w:themeColor="text1"/>
          <w:sz w:val="20"/>
        </w:rPr>
        <w:t>I ripari fissi sono delle carpenterie metalliche installate sulla macchina (scocche) che permettono di precludere completamente le parti mobili in movimento che potrebbero generare pericoli durante l’utilizzo</w:t>
      </w:r>
      <w:r w:rsidR="0095184B" w:rsidRPr="006B20B6">
        <w:rPr>
          <w:color w:val="000000" w:themeColor="text1"/>
          <w:sz w:val="20"/>
        </w:rPr>
        <w:t>.</w:t>
      </w:r>
    </w:p>
    <w:p w14:paraId="0C8E6294" w14:textId="07C75F1E" w:rsidR="00F56CF9" w:rsidRPr="00B667F2" w:rsidRDefault="00F56CF9" w:rsidP="00B667F2">
      <w:pPr>
        <w:pStyle w:val="Titolo2"/>
      </w:pPr>
      <w:bookmarkStart w:id="54" w:name="_Toc84410221"/>
      <w:bookmarkStart w:id="55" w:name="_Toc84498090"/>
      <w:bookmarkStart w:id="56" w:name="_Toc91579335"/>
      <w:bookmarkStart w:id="57" w:name="_Toc106702983"/>
      <w:bookmarkStart w:id="58" w:name="_Toc189636924"/>
      <w:bookmarkStart w:id="59" w:name="_Toc195253934"/>
      <w:r>
        <w:t>Dispositivi di protezione e sicurezza</w:t>
      </w:r>
      <w:bookmarkEnd w:id="54"/>
      <w:bookmarkEnd w:id="55"/>
      <w:bookmarkEnd w:id="56"/>
      <w:bookmarkEnd w:id="57"/>
      <w:bookmarkEnd w:id="58"/>
      <w:bookmarkEnd w:id="59"/>
    </w:p>
    <w:p w14:paraId="4ABAA682" w14:textId="77777777" w:rsidR="006B20B6" w:rsidRDefault="006B20B6" w:rsidP="006B20B6">
      <w:pPr>
        <w:jc w:val="both"/>
        <w:rPr>
          <w:color w:val="0070C0"/>
          <w:sz w:val="20"/>
        </w:rPr>
      </w:pPr>
      <w:r>
        <w:rPr>
          <w:color w:val="0070C0"/>
          <w:sz w:val="20"/>
        </w:rPr>
        <w:t>I dispositivi di sicurezza installati sul dispositivo sono:</w:t>
      </w:r>
    </w:p>
    <w:p w14:paraId="3A15D64B" w14:textId="72CACEDD" w:rsidR="00577C63" w:rsidRDefault="00577C63" w:rsidP="00423511">
      <w:pPr>
        <w:pStyle w:val="Paragrafoelenco"/>
        <w:numPr>
          <w:ilvl w:val="0"/>
          <w:numId w:val="13"/>
        </w:numPr>
        <w:jc w:val="both"/>
        <w:rPr>
          <w:color w:val="0070C0"/>
          <w:sz w:val="20"/>
        </w:rPr>
      </w:pPr>
      <w:r w:rsidRPr="00AB6C7C">
        <w:rPr>
          <w:color w:val="0070C0"/>
          <w:sz w:val="20"/>
        </w:rPr>
        <w:t>n°1 x</w:t>
      </w:r>
      <w:r>
        <w:rPr>
          <w:b/>
          <w:bCs/>
          <w:color w:val="0070C0"/>
          <w:sz w:val="20"/>
        </w:rPr>
        <w:t xml:space="preserve"> </w:t>
      </w:r>
      <w:r w:rsidRPr="00327547">
        <w:rPr>
          <w:color w:val="0070C0"/>
          <w:sz w:val="20"/>
        </w:rPr>
        <w:t>sensor</w:t>
      </w:r>
      <w:r>
        <w:rPr>
          <w:color w:val="0070C0"/>
          <w:sz w:val="20"/>
        </w:rPr>
        <w:t>e</w:t>
      </w:r>
      <w:r w:rsidRPr="00327547">
        <w:rPr>
          <w:color w:val="0070C0"/>
          <w:sz w:val="20"/>
        </w:rPr>
        <w:t xml:space="preserve"> anticollisione </w:t>
      </w:r>
      <w:r w:rsidRPr="003D2C5E">
        <w:rPr>
          <w:color w:val="0070C0"/>
          <w:sz w:val="20"/>
        </w:rPr>
        <w:t>Desk Sensor</w:t>
      </w:r>
      <w:r w:rsidRPr="003D2C5E">
        <w:rPr>
          <w:color w:val="0070C0"/>
          <w:sz w:val="20"/>
          <w:vertAlign w:val="superscript"/>
        </w:rPr>
        <w:t>TM</w:t>
      </w:r>
      <w:r>
        <w:rPr>
          <w:color w:val="0070C0"/>
          <w:sz w:val="20"/>
        </w:rPr>
        <w:t xml:space="preserve"> </w:t>
      </w:r>
      <w:r w:rsidRPr="003D2C5E">
        <w:rPr>
          <w:color w:val="0070C0"/>
          <w:sz w:val="20"/>
        </w:rPr>
        <w:t>2</w:t>
      </w:r>
      <w:r>
        <w:rPr>
          <w:color w:val="0070C0"/>
          <w:sz w:val="20"/>
        </w:rPr>
        <w:t xml:space="preserve"> </w:t>
      </w:r>
      <w:r w:rsidRPr="00327547">
        <w:rPr>
          <w:color w:val="0070C0"/>
          <w:sz w:val="20"/>
        </w:rPr>
        <w:t xml:space="preserve">che </w:t>
      </w:r>
      <w:r>
        <w:rPr>
          <w:color w:val="0070C0"/>
          <w:sz w:val="20"/>
        </w:rPr>
        <w:t>blocca il piano nel caso in cui venga rilevato un ostacolo.</w:t>
      </w:r>
    </w:p>
    <w:p w14:paraId="4B18E96E" w14:textId="77777777" w:rsidR="00B667F2" w:rsidRDefault="00B667F2">
      <w:pPr>
        <w:spacing w:line="240" w:lineRule="auto"/>
        <w:rPr>
          <w:rFonts w:eastAsia="Times New Roman" w:cs="Calibri"/>
          <w:b/>
          <w:bCs/>
          <w:i/>
          <w:color w:val="1F497D"/>
          <w:sz w:val="28"/>
          <w:szCs w:val="28"/>
        </w:rPr>
      </w:pPr>
      <w:r>
        <w:rPr>
          <w:rFonts w:cs="Calibri"/>
        </w:rPr>
        <w:br w:type="page"/>
      </w:r>
    </w:p>
    <w:p w14:paraId="180F55CE" w14:textId="242218AA" w:rsidR="00545DF4" w:rsidRPr="002D06BB" w:rsidRDefault="00C8671E" w:rsidP="007458FC">
      <w:pPr>
        <w:pStyle w:val="Titolo2"/>
        <w:rPr>
          <w:rFonts w:cs="Calibri"/>
        </w:rPr>
      </w:pPr>
      <w:bookmarkStart w:id="60" w:name="_Toc195253935"/>
      <w:r w:rsidRPr="002D06BB">
        <w:rPr>
          <w:rFonts w:cs="Calibri"/>
        </w:rPr>
        <w:lastRenderedPageBreak/>
        <w:t>OPERAZIONI FATTIBILI</w:t>
      </w:r>
      <w:bookmarkEnd w:id="60"/>
    </w:p>
    <w:tbl>
      <w:tblPr>
        <w:tblW w:w="9166"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176"/>
        <w:gridCol w:w="7754"/>
        <w:gridCol w:w="142"/>
        <w:gridCol w:w="94"/>
      </w:tblGrid>
      <w:tr w:rsidR="00C8671E" w:rsidRPr="002D06BB" w14:paraId="11A8BE25" w14:textId="77777777" w:rsidTr="007A1949">
        <w:trPr>
          <w:gridAfter w:val="1"/>
          <w:wAfter w:w="94" w:type="dxa"/>
          <w:trHeight w:val="214"/>
        </w:trPr>
        <w:tc>
          <w:tcPr>
            <w:tcW w:w="9072" w:type="dxa"/>
            <w:gridSpan w:val="3"/>
            <w:tcBorders>
              <w:top w:val="single" w:sz="18" w:space="0" w:color="FFFF00"/>
            </w:tcBorders>
            <w:shd w:val="clear" w:color="auto" w:fill="auto"/>
            <w:tcMar>
              <w:top w:w="0" w:type="dxa"/>
              <w:bottom w:w="28" w:type="dxa"/>
            </w:tcMar>
            <w:vAlign w:val="bottom"/>
          </w:tcPr>
          <w:p w14:paraId="1F5B6E72" w14:textId="77777777" w:rsidR="00C8671E" w:rsidRPr="002D06BB" w:rsidRDefault="00C8671E" w:rsidP="005266C8">
            <w:pPr>
              <w:autoSpaceDE w:val="0"/>
              <w:autoSpaceDN w:val="0"/>
              <w:adjustRightInd w:val="0"/>
              <w:spacing w:line="240" w:lineRule="auto"/>
              <w:jc w:val="both"/>
              <w:rPr>
                <w:rFonts w:cs="Calibri"/>
                <w:b/>
                <w:bCs/>
                <w:iCs/>
                <w:color w:val="000000"/>
                <w:sz w:val="24"/>
                <w:szCs w:val="24"/>
              </w:rPr>
            </w:pPr>
          </w:p>
        </w:tc>
      </w:tr>
      <w:tr w:rsidR="00C8671E" w:rsidRPr="002D06BB" w14:paraId="5C1D7926" w14:textId="77777777" w:rsidTr="00864643">
        <w:trPr>
          <w:trHeight w:val="276"/>
        </w:trPr>
        <w:tc>
          <w:tcPr>
            <w:tcW w:w="1176" w:type="dxa"/>
            <w:vMerge w:val="restart"/>
            <w:tcBorders>
              <w:right w:val="nil"/>
            </w:tcBorders>
            <w:shd w:val="clear" w:color="auto" w:fill="auto"/>
            <w:tcMar>
              <w:top w:w="28" w:type="dxa"/>
              <w:bottom w:w="28" w:type="dxa"/>
            </w:tcMar>
            <w:vAlign w:val="center"/>
          </w:tcPr>
          <w:p w14:paraId="119343CC" w14:textId="77777777" w:rsidR="00C8671E" w:rsidRPr="002D06BB" w:rsidRDefault="00C8671E" w:rsidP="005266C8">
            <w:pPr>
              <w:autoSpaceDE w:val="0"/>
              <w:autoSpaceDN w:val="0"/>
              <w:adjustRightInd w:val="0"/>
              <w:spacing w:line="240" w:lineRule="auto"/>
              <w:jc w:val="center"/>
              <w:rPr>
                <w:rFonts w:cs="Calibri"/>
                <w:b/>
                <w:bCs/>
                <w:iCs/>
                <w:color w:val="000000"/>
                <w:sz w:val="24"/>
                <w:szCs w:val="24"/>
              </w:rPr>
            </w:pPr>
            <w:r w:rsidRPr="002D06BB">
              <w:rPr>
                <w:rFonts w:cs="Calibri"/>
                <w:b/>
                <w:noProof/>
                <w:color w:val="000000"/>
                <w:sz w:val="24"/>
                <w:szCs w:val="24"/>
                <w:lang w:eastAsia="it-IT"/>
              </w:rPr>
              <w:drawing>
                <wp:inline distT="0" distB="0" distL="0" distR="0" wp14:anchorId="3912337C" wp14:editId="0A4DFB5C">
                  <wp:extent cx="576580" cy="548640"/>
                  <wp:effectExtent l="0" t="0" r="7620" b="10160"/>
                  <wp:docPr id="7" name="Immagine 143" descr="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 descr="MAN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580" cy="548640"/>
                          </a:xfrm>
                          <a:prstGeom prst="rect">
                            <a:avLst/>
                          </a:prstGeom>
                          <a:noFill/>
                          <a:ln>
                            <a:noFill/>
                          </a:ln>
                        </pic:spPr>
                      </pic:pic>
                    </a:graphicData>
                  </a:graphic>
                </wp:inline>
              </w:drawing>
            </w:r>
          </w:p>
        </w:tc>
        <w:tc>
          <w:tcPr>
            <w:tcW w:w="7754" w:type="dxa"/>
            <w:vMerge w:val="restart"/>
            <w:tcBorders>
              <w:top w:val="nil"/>
              <w:left w:val="nil"/>
              <w:bottom w:val="nil"/>
              <w:right w:val="nil"/>
            </w:tcBorders>
            <w:shd w:val="clear" w:color="auto" w:fill="auto"/>
            <w:tcMar>
              <w:top w:w="28" w:type="dxa"/>
              <w:bottom w:w="28" w:type="dxa"/>
            </w:tcMar>
            <w:vAlign w:val="center"/>
          </w:tcPr>
          <w:p w14:paraId="599C9EFB" w14:textId="77777777" w:rsidR="00C8671E" w:rsidRPr="002D06BB" w:rsidRDefault="00C8671E" w:rsidP="005266C8">
            <w:pPr>
              <w:autoSpaceDE w:val="0"/>
              <w:autoSpaceDN w:val="0"/>
              <w:adjustRightInd w:val="0"/>
              <w:spacing w:line="240" w:lineRule="auto"/>
              <w:rPr>
                <w:rFonts w:cs="Calibri"/>
                <w:b/>
                <w:bCs/>
                <w:iCs/>
                <w:color w:val="000000"/>
                <w:sz w:val="32"/>
                <w:szCs w:val="32"/>
              </w:rPr>
            </w:pPr>
            <w:r w:rsidRPr="002D06BB">
              <w:rPr>
                <w:rFonts w:cs="Calibri"/>
                <w:b/>
                <w:bCs/>
                <w:iCs/>
                <w:color w:val="000000"/>
                <w:sz w:val="32"/>
                <w:szCs w:val="32"/>
              </w:rPr>
              <w:t>ATTENZIONE</w:t>
            </w:r>
          </w:p>
        </w:tc>
        <w:tc>
          <w:tcPr>
            <w:tcW w:w="236" w:type="dxa"/>
            <w:gridSpan w:val="2"/>
            <w:tcBorders>
              <w:left w:val="nil"/>
            </w:tcBorders>
            <w:shd w:val="clear" w:color="auto" w:fill="auto"/>
            <w:tcMar>
              <w:top w:w="28" w:type="dxa"/>
              <w:bottom w:w="28" w:type="dxa"/>
            </w:tcMar>
          </w:tcPr>
          <w:p w14:paraId="688BF406" w14:textId="77777777" w:rsidR="00C8671E" w:rsidRPr="002D06BB" w:rsidRDefault="00C8671E" w:rsidP="005266C8">
            <w:pPr>
              <w:autoSpaceDE w:val="0"/>
              <w:autoSpaceDN w:val="0"/>
              <w:adjustRightInd w:val="0"/>
              <w:spacing w:line="240" w:lineRule="auto"/>
              <w:jc w:val="both"/>
              <w:rPr>
                <w:rFonts w:cs="Calibri"/>
                <w:b/>
                <w:bCs/>
                <w:iCs/>
                <w:color w:val="000000"/>
                <w:sz w:val="24"/>
                <w:szCs w:val="24"/>
              </w:rPr>
            </w:pPr>
          </w:p>
        </w:tc>
      </w:tr>
      <w:tr w:rsidR="00C8671E" w:rsidRPr="002D06BB" w14:paraId="6FE117B4" w14:textId="77777777" w:rsidTr="00864643">
        <w:trPr>
          <w:trHeight w:val="276"/>
        </w:trPr>
        <w:tc>
          <w:tcPr>
            <w:tcW w:w="1176" w:type="dxa"/>
            <w:vMerge/>
            <w:tcBorders>
              <w:right w:val="nil"/>
            </w:tcBorders>
            <w:shd w:val="clear" w:color="auto" w:fill="auto"/>
            <w:tcMar>
              <w:top w:w="28" w:type="dxa"/>
              <w:bottom w:w="28" w:type="dxa"/>
            </w:tcMar>
          </w:tcPr>
          <w:p w14:paraId="71BD8104" w14:textId="77777777" w:rsidR="00C8671E" w:rsidRPr="002D06BB" w:rsidRDefault="00C8671E" w:rsidP="005266C8">
            <w:pPr>
              <w:autoSpaceDE w:val="0"/>
              <w:autoSpaceDN w:val="0"/>
              <w:adjustRightInd w:val="0"/>
              <w:spacing w:line="240" w:lineRule="auto"/>
              <w:jc w:val="both"/>
              <w:rPr>
                <w:rFonts w:cs="Calibri"/>
                <w:b/>
                <w:bCs/>
                <w:iCs/>
                <w:color w:val="000000"/>
                <w:sz w:val="24"/>
                <w:szCs w:val="24"/>
              </w:rPr>
            </w:pPr>
          </w:p>
        </w:tc>
        <w:tc>
          <w:tcPr>
            <w:tcW w:w="7754" w:type="dxa"/>
            <w:vMerge/>
            <w:tcBorders>
              <w:top w:val="nil"/>
              <w:left w:val="nil"/>
              <w:bottom w:val="nil"/>
              <w:right w:val="nil"/>
            </w:tcBorders>
            <w:shd w:val="clear" w:color="auto" w:fill="auto"/>
            <w:tcMar>
              <w:top w:w="28" w:type="dxa"/>
              <w:bottom w:w="28" w:type="dxa"/>
            </w:tcMar>
          </w:tcPr>
          <w:p w14:paraId="0E0B6AF8" w14:textId="77777777" w:rsidR="00C8671E" w:rsidRPr="002D06BB" w:rsidRDefault="00C8671E" w:rsidP="005266C8">
            <w:pPr>
              <w:autoSpaceDE w:val="0"/>
              <w:autoSpaceDN w:val="0"/>
              <w:adjustRightInd w:val="0"/>
              <w:spacing w:line="240" w:lineRule="auto"/>
              <w:jc w:val="both"/>
              <w:rPr>
                <w:rFonts w:cs="Calibri"/>
                <w:b/>
                <w:bCs/>
                <w:iCs/>
                <w:color w:val="000000"/>
                <w:sz w:val="24"/>
                <w:szCs w:val="24"/>
              </w:rPr>
            </w:pPr>
          </w:p>
        </w:tc>
        <w:tc>
          <w:tcPr>
            <w:tcW w:w="236" w:type="dxa"/>
            <w:gridSpan w:val="2"/>
            <w:tcBorders>
              <w:left w:val="nil"/>
            </w:tcBorders>
            <w:shd w:val="clear" w:color="auto" w:fill="auto"/>
            <w:tcMar>
              <w:top w:w="28" w:type="dxa"/>
              <w:bottom w:w="28" w:type="dxa"/>
            </w:tcMar>
          </w:tcPr>
          <w:p w14:paraId="671370F3" w14:textId="77777777" w:rsidR="00C8671E" w:rsidRPr="002D06BB" w:rsidRDefault="00C8671E" w:rsidP="005266C8">
            <w:pPr>
              <w:autoSpaceDE w:val="0"/>
              <w:autoSpaceDN w:val="0"/>
              <w:adjustRightInd w:val="0"/>
              <w:spacing w:line="240" w:lineRule="auto"/>
              <w:jc w:val="both"/>
              <w:rPr>
                <w:rFonts w:cs="Calibri"/>
                <w:b/>
                <w:bCs/>
                <w:iCs/>
                <w:color w:val="000000"/>
                <w:sz w:val="24"/>
                <w:szCs w:val="24"/>
              </w:rPr>
            </w:pPr>
          </w:p>
        </w:tc>
      </w:tr>
      <w:tr w:rsidR="00C8671E" w:rsidRPr="002D06BB" w14:paraId="7F9F205E" w14:textId="77777777" w:rsidTr="00864643">
        <w:trPr>
          <w:gridAfter w:val="1"/>
          <w:wAfter w:w="94" w:type="dxa"/>
          <w:trHeight w:val="276"/>
        </w:trPr>
        <w:tc>
          <w:tcPr>
            <w:tcW w:w="1176" w:type="dxa"/>
            <w:vMerge/>
            <w:tcBorders>
              <w:right w:val="nil"/>
            </w:tcBorders>
            <w:shd w:val="clear" w:color="auto" w:fill="auto"/>
            <w:tcMar>
              <w:top w:w="28" w:type="dxa"/>
              <w:bottom w:w="28" w:type="dxa"/>
            </w:tcMar>
          </w:tcPr>
          <w:p w14:paraId="29575724" w14:textId="77777777" w:rsidR="00C8671E" w:rsidRPr="002D06BB" w:rsidRDefault="00C8671E" w:rsidP="005266C8">
            <w:pPr>
              <w:autoSpaceDE w:val="0"/>
              <w:autoSpaceDN w:val="0"/>
              <w:adjustRightInd w:val="0"/>
              <w:spacing w:line="240" w:lineRule="auto"/>
              <w:jc w:val="both"/>
              <w:rPr>
                <w:rFonts w:cs="Calibri"/>
                <w:b/>
                <w:bCs/>
                <w:iCs/>
                <w:color w:val="000000"/>
                <w:sz w:val="24"/>
                <w:szCs w:val="24"/>
              </w:rPr>
            </w:pPr>
          </w:p>
        </w:tc>
        <w:tc>
          <w:tcPr>
            <w:tcW w:w="7896" w:type="dxa"/>
            <w:gridSpan w:val="2"/>
            <w:tcBorders>
              <w:top w:val="nil"/>
              <w:left w:val="nil"/>
              <w:bottom w:val="nil"/>
            </w:tcBorders>
            <w:shd w:val="clear" w:color="auto" w:fill="auto"/>
            <w:tcMar>
              <w:top w:w="28" w:type="dxa"/>
              <w:bottom w:w="28" w:type="dxa"/>
            </w:tcMar>
          </w:tcPr>
          <w:p w14:paraId="16B6D892" w14:textId="708A3C18" w:rsidR="00C8671E" w:rsidRPr="002D06BB" w:rsidRDefault="00C8671E" w:rsidP="006442DB">
            <w:pPr>
              <w:autoSpaceDE w:val="0"/>
              <w:autoSpaceDN w:val="0"/>
              <w:adjustRightInd w:val="0"/>
              <w:spacing w:line="240" w:lineRule="auto"/>
              <w:jc w:val="both"/>
              <w:rPr>
                <w:rFonts w:cs="Calibri"/>
                <w:bCs/>
                <w:iCs/>
                <w:color w:val="000000"/>
                <w:sz w:val="20"/>
                <w:szCs w:val="20"/>
              </w:rPr>
            </w:pPr>
            <w:r w:rsidRPr="002D06BB">
              <w:rPr>
                <w:rFonts w:cs="Calibri"/>
                <w:bCs/>
                <w:i/>
                <w:iCs/>
                <w:caps/>
                <w:color w:val="000000"/>
                <w:sz w:val="20"/>
                <w:szCs w:val="20"/>
              </w:rPr>
              <w:t>POICHè SAREBBE</w:t>
            </w:r>
            <w:r w:rsidRPr="002D06BB">
              <w:rPr>
                <w:rFonts w:cs="Calibri"/>
                <w:bCs/>
                <w:i/>
                <w:iCs/>
                <w:color w:val="000000"/>
                <w:sz w:val="20"/>
                <w:szCs w:val="20"/>
              </w:rPr>
              <w:t xml:space="preserve"> IMPOSSIBILE DESCRIVERE TUTTE LE OPERAZIONI CHE NON DEVONO O NON POSSONO ESSERE ESEGUITE, SI RITENGA CHE TUTTE LE OPERAZIONI (DIVERSE DALLE NORMALI) CHE NON SONO ESPLICITAMENTE DESCRITTE</w:t>
            </w:r>
            <w:r w:rsidR="006442DB" w:rsidRPr="002D06BB">
              <w:rPr>
                <w:rFonts w:cs="Calibri"/>
                <w:bCs/>
                <w:i/>
                <w:iCs/>
                <w:color w:val="000000"/>
                <w:sz w:val="20"/>
                <w:szCs w:val="20"/>
              </w:rPr>
              <w:t xml:space="preserve"> NELLA DOCUMENTAZIONE </w:t>
            </w:r>
            <w:r w:rsidRPr="002D06BB">
              <w:rPr>
                <w:rFonts w:cs="Calibri"/>
                <w:bCs/>
                <w:i/>
                <w:iCs/>
                <w:color w:val="000000"/>
                <w:sz w:val="20"/>
                <w:szCs w:val="20"/>
              </w:rPr>
              <w:t>DELLA MACCHINA, SONO DA CONSIDERARSI NON FATTIBILI.</w:t>
            </w:r>
          </w:p>
        </w:tc>
      </w:tr>
      <w:tr w:rsidR="00C8671E" w:rsidRPr="002D06BB" w14:paraId="0752719E" w14:textId="77777777" w:rsidTr="007A1949">
        <w:trPr>
          <w:gridAfter w:val="1"/>
          <w:wAfter w:w="94" w:type="dxa"/>
          <w:trHeight w:val="276"/>
        </w:trPr>
        <w:tc>
          <w:tcPr>
            <w:tcW w:w="9072" w:type="dxa"/>
            <w:gridSpan w:val="3"/>
            <w:tcBorders>
              <w:bottom w:val="single" w:sz="18" w:space="0" w:color="FFFF00"/>
            </w:tcBorders>
            <w:shd w:val="clear" w:color="auto" w:fill="auto"/>
            <w:tcMar>
              <w:top w:w="28" w:type="dxa"/>
              <w:bottom w:w="28" w:type="dxa"/>
            </w:tcMar>
          </w:tcPr>
          <w:p w14:paraId="16A9B35B" w14:textId="77777777" w:rsidR="00C8671E" w:rsidRPr="002D06BB" w:rsidRDefault="00C8671E" w:rsidP="005266C8">
            <w:pPr>
              <w:autoSpaceDE w:val="0"/>
              <w:autoSpaceDN w:val="0"/>
              <w:adjustRightInd w:val="0"/>
              <w:spacing w:line="240" w:lineRule="auto"/>
              <w:jc w:val="both"/>
              <w:rPr>
                <w:rFonts w:cs="Calibri"/>
                <w:b/>
                <w:bCs/>
                <w:i/>
                <w:iCs/>
                <w:color w:val="000000"/>
                <w:sz w:val="16"/>
                <w:szCs w:val="16"/>
              </w:rPr>
            </w:pPr>
          </w:p>
        </w:tc>
      </w:tr>
    </w:tbl>
    <w:p w14:paraId="00DD7FC9" w14:textId="77777777" w:rsidR="00C8671E" w:rsidRPr="002D06BB" w:rsidRDefault="00C8671E" w:rsidP="00C8671E">
      <w:pPr>
        <w:rPr>
          <w:rFonts w:cs="Calibri"/>
          <w:sz w:val="20"/>
        </w:rPr>
      </w:pPr>
    </w:p>
    <w:p w14:paraId="4C7BFD23" w14:textId="77777777" w:rsidR="00C8671E" w:rsidRPr="002D06BB" w:rsidRDefault="00C8671E" w:rsidP="00C8671E">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Le operazioni fattibili sono quelle indicate nel presente manuale nella sezione </w:t>
      </w:r>
      <w:r w:rsidRPr="002D06BB">
        <w:rPr>
          <w:rFonts w:cs="Calibri"/>
          <w:b/>
          <w:i/>
          <w:color w:val="000000"/>
          <w:sz w:val="20"/>
          <w:szCs w:val="20"/>
        </w:rPr>
        <w:t>USO PREVISTO</w:t>
      </w:r>
      <w:r w:rsidRPr="002D06BB">
        <w:rPr>
          <w:rFonts w:cs="Calibri"/>
          <w:color w:val="000000"/>
          <w:sz w:val="20"/>
          <w:szCs w:val="20"/>
        </w:rPr>
        <w:t>.</w:t>
      </w:r>
    </w:p>
    <w:p w14:paraId="4BAB0D9E" w14:textId="77777777" w:rsidR="00C8671E" w:rsidRPr="002D06BB" w:rsidRDefault="00C8671E" w:rsidP="00C8671E">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Tutto ciò che non è fattibile, nonché l'inosservanza parziale o totale delle procedure descritte nei manuali, può essere causa non solo di errori in fase di lavoro, ma anche di incidenti tali da causare gravi danni alla macchina e</w:t>
      </w:r>
      <w:r w:rsidR="006600FC" w:rsidRPr="002D06BB">
        <w:rPr>
          <w:rFonts w:cs="Calibri"/>
          <w:color w:val="000000"/>
          <w:sz w:val="20"/>
          <w:szCs w:val="20"/>
        </w:rPr>
        <w:t>d</w:t>
      </w:r>
      <w:r w:rsidRPr="002D06BB">
        <w:rPr>
          <w:rFonts w:cs="Calibri"/>
          <w:color w:val="000000"/>
          <w:sz w:val="20"/>
          <w:szCs w:val="20"/>
        </w:rPr>
        <w:t xml:space="preserve"> ai suoi addetti.</w:t>
      </w:r>
    </w:p>
    <w:p w14:paraId="7C364CE6" w14:textId="77777777" w:rsidR="00C8671E" w:rsidRPr="002D06BB" w:rsidRDefault="00C8671E" w:rsidP="00C8671E">
      <w:pPr>
        <w:rPr>
          <w:rFonts w:cs="Calibri"/>
          <w:b/>
          <w:sz w:val="20"/>
          <w:szCs w:val="20"/>
        </w:rPr>
      </w:pPr>
    </w:p>
    <w:tbl>
      <w:tblPr>
        <w:tblW w:w="9166"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058"/>
        <w:gridCol w:w="7872"/>
        <w:gridCol w:w="142"/>
        <w:gridCol w:w="94"/>
      </w:tblGrid>
      <w:tr w:rsidR="00C8671E" w:rsidRPr="002D06BB" w14:paraId="54D8ED5D" w14:textId="77777777" w:rsidTr="0013154F">
        <w:trPr>
          <w:gridAfter w:val="1"/>
          <w:wAfter w:w="94" w:type="dxa"/>
          <w:trHeight w:val="214"/>
        </w:trPr>
        <w:tc>
          <w:tcPr>
            <w:tcW w:w="9072" w:type="dxa"/>
            <w:gridSpan w:val="3"/>
            <w:tcBorders>
              <w:top w:val="single" w:sz="18" w:space="0" w:color="5B9BD5" w:themeColor="accent1"/>
            </w:tcBorders>
            <w:shd w:val="clear" w:color="auto" w:fill="auto"/>
            <w:tcMar>
              <w:top w:w="0" w:type="dxa"/>
              <w:bottom w:w="28" w:type="dxa"/>
            </w:tcMar>
            <w:vAlign w:val="bottom"/>
          </w:tcPr>
          <w:p w14:paraId="4A30FFFA" w14:textId="77777777" w:rsidR="00C8671E" w:rsidRPr="002D06BB" w:rsidRDefault="00C8671E" w:rsidP="005266C8">
            <w:pPr>
              <w:autoSpaceDE w:val="0"/>
              <w:autoSpaceDN w:val="0"/>
              <w:adjustRightInd w:val="0"/>
              <w:spacing w:line="240" w:lineRule="auto"/>
              <w:jc w:val="both"/>
              <w:rPr>
                <w:rFonts w:cs="Calibri"/>
                <w:b/>
                <w:bCs/>
                <w:iCs/>
                <w:color w:val="000000" w:themeColor="text1"/>
                <w:sz w:val="24"/>
                <w:szCs w:val="24"/>
              </w:rPr>
            </w:pPr>
          </w:p>
        </w:tc>
      </w:tr>
      <w:tr w:rsidR="00C8671E" w:rsidRPr="002D06BB" w14:paraId="24558FAD" w14:textId="77777777" w:rsidTr="00CF694F">
        <w:trPr>
          <w:trHeight w:val="276"/>
        </w:trPr>
        <w:tc>
          <w:tcPr>
            <w:tcW w:w="1056" w:type="dxa"/>
            <w:vMerge w:val="restart"/>
            <w:tcBorders>
              <w:right w:val="nil"/>
            </w:tcBorders>
            <w:shd w:val="clear" w:color="auto" w:fill="auto"/>
            <w:tcMar>
              <w:top w:w="28" w:type="dxa"/>
              <w:bottom w:w="28" w:type="dxa"/>
            </w:tcMar>
            <w:vAlign w:val="center"/>
          </w:tcPr>
          <w:p w14:paraId="2116F6EF" w14:textId="77777777" w:rsidR="00C8671E" w:rsidRPr="002D06BB" w:rsidRDefault="00C8671E" w:rsidP="005266C8">
            <w:pPr>
              <w:autoSpaceDE w:val="0"/>
              <w:autoSpaceDN w:val="0"/>
              <w:adjustRightInd w:val="0"/>
              <w:spacing w:line="240" w:lineRule="auto"/>
              <w:jc w:val="center"/>
              <w:rPr>
                <w:rFonts w:cs="Calibri"/>
                <w:b/>
                <w:bCs/>
                <w:iCs/>
                <w:color w:val="000000" w:themeColor="text1"/>
                <w:sz w:val="24"/>
                <w:szCs w:val="24"/>
              </w:rPr>
            </w:pPr>
            <w:r w:rsidRPr="002D06BB">
              <w:rPr>
                <w:rFonts w:cs="Calibri"/>
                <w:b/>
                <w:noProof/>
                <w:color w:val="000000" w:themeColor="text1"/>
                <w:sz w:val="24"/>
                <w:szCs w:val="24"/>
                <w:lang w:eastAsia="it-IT"/>
              </w:rPr>
              <w:drawing>
                <wp:inline distT="0" distB="0" distL="0" distR="0" wp14:anchorId="6CB0ADB2" wp14:editId="5104651F">
                  <wp:extent cx="534670" cy="562610"/>
                  <wp:effectExtent l="0" t="0" r="0" b="0"/>
                  <wp:docPr id="8"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tcBorders>
              <w:top w:val="nil"/>
              <w:left w:val="nil"/>
              <w:bottom w:val="nil"/>
              <w:right w:val="nil"/>
            </w:tcBorders>
            <w:shd w:val="clear" w:color="auto" w:fill="auto"/>
            <w:tcMar>
              <w:top w:w="28" w:type="dxa"/>
              <w:bottom w:w="28" w:type="dxa"/>
            </w:tcMar>
            <w:vAlign w:val="center"/>
          </w:tcPr>
          <w:p w14:paraId="090BE2C1" w14:textId="77777777" w:rsidR="00C8671E" w:rsidRPr="002D06BB" w:rsidRDefault="00C8671E" w:rsidP="005266C8">
            <w:pPr>
              <w:autoSpaceDE w:val="0"/>
              <w:autoSpaceDN w:val="0"/>
              <w:adjustRightInd w:val="0"/>
              <w:spacing w:line="240" w:lineRule="auto"/>
              <w:rPr>
                <w:rFonts w:cs="Calibri"/>
                <w:b/>
                <w:bCs/>
                <w:iCs/>
                <w:color w:val="000000" w:themeColor="text1"/>
                <w:sz w:val="32"/>
                <w:szCs w:val="32"/>
              </w:rPr>
            </w:pPr>
            <w:r w:rsidRPr="002D06BB">
              <w:rPr>
                <w:rFonts w:cs="Calibri"/>
                <w:b/>
                <w:bCs/>
                <w:iCs/>
                <w:color w:val="000000" w:themeColor="text1"/>
                <w:sz w:val="32"/>
                <w:szCs w:val="32"/>
              </w:rPr>
              <w:t>NOTA</w:t>
            </w:r>
          </w:p>
        </w:tc>
        <w:tc>
          <w:tcPr>
            <w:tcW w:w="236" w:type="dxa"/>
            <w:gridSpan w:val="2"/>
            <w:tcBorders>
              <w:left w:val="nil"/>
            </w:tcBorders>
            <w:shd w:val="clear" w:color="auto" w:fill="auto"/>
            <w:tcMar>
              <w:top w:w="28" w:type="dxa"/>
              <w:bottom w:w="28" w:type="dxa"/>
            </w:tcMar>
          </w:tcPr>
          <w:p w14:paraId="2806B4DF" w14:textId="77777777" w:rsidR="00C8671E" w:rsidRPr="002D06BB" w:rsidRDefault="00C8671E" w:rsidP="005266C8">
            <w:pPr>
              <w:autoSpaceDE w:val="0"/>
              <w:autoSpaceDN w:val="0"/>
              <w:adjustRightInd w:val="0"/>
              <w:spacing w:line="240" w:lineRule="auto"/>
              <w:jc w:val="both"/>
              <w:rPr>
                <w:rFonts w:cs="Calibri"/>
                <w:b/>
                <w:bCs/>
                <w:iCs/>
                <w:color w:val="000000" w:themeColor="text1"/>
                <w:sz w:val="24"/>
                <w:szCs w:val="24"/>
              </w:rPr>
            </w:pPr>
          </w:p>
        </w:tc>
      </w:tr>
      <w:tr w:rsidR="00C8671E" w:rsidRPr="002D06BB" w14:paraId="06583E32" w14:textId="77777777" w:rsidTr="00CF694F">
        <w:trPr>
          <w:trHeight w:val="276"/>
        </w:trPr>
        <w:tc>
          <w:tcPr>
            <w:tcW w:w="1056" w:type="dxa"/>
            <w:vMerge/>
            <w:tcBorders>
              <w:right w:val="nil"/>
            </w:tcBorders>
            <w:shd w:val="clear" w:color="auto" w:fill="auto"/>
            <w:tcMar>
              <w:top w:w="28" w:type="dxa"/>
              <w:bottom w:w="28" w:type="dxa"/>
            </w:tcMar>
          </w:tcPr>
          <w:p w14:paraId="0175B053" w14:textId="77777777" w:rsidR="00C8671E" w:rsidRPr="002D06BB" w:rsidRDefault="00C8671E" w:rsidP="005266C8">
            <w:pPr>
              <w:autoSpaceDE w:val="0"/>
              <w:autoSpaceDN w:val="0"/>
              <w:adjustRightInd w:val="0"/>
              <w:spacing w:line="240" w:lineRule="auto"/>
              <w:jc w:val="both"/>
              <w:rPr>
                <w:rFonts w:cs="Calibri"/>
                <w:b/>
                <w:bCs/>
                <w:iCs/>
                <w:color w:val="000000" w:themeColor="text1"/>
                <w:sz w:val="24"/>
                <w:szCs w:val="24"/>
              </w:rPr>
            </w:pPr>
          </w:p>
        </w:tc>
        <w:tc>
          <w:tcPr>
            <w:tcW w:w="7874" w:type="dxa"/>
            <w:vMerge/>
            <w:tcBorders>
              <w:top w:val="nil"/>
              <w:left w:val="nil"/>
              <w:bottom w:val="nil"/>
              <w:right w:val="nil"/>
            </w:tcBorders>
            <w:shd w:val="clear" w:color="auto" w:fill="auto"/>
            <w:tcMar>
              <w:top w:w="28" w:type="dxa"/>
              <w:bottom w:w="28" w:type="dxa"/>
            </w:tcMar>
          </w:tcPr>
          <w:p w14:paraId="1AFA16C7" w14:textId="77777777" w:rsidR="00C8671E" w:rsidRPr="002D06BB" w:rsidRDefault="00C8671E" w:rsidP="005266C8">
            <w:pPr>
              <w:autoSpaceDE w:val="0"/>
              <w:autoSpaceDN w:val="0"/>
              <w:adjustRightInd w:val="0"/>
              <w:spacing w:line="240" w:lineRule="auto"/>
              <w:jc w:val="both"/>
              <w:rPr>
                <w:rFonts w:cs="Calibri"/>
                <w:b/>
                <w:bCs/>
                <w:iCs/>
                <w:color w:val="000000" w:themeColor="text1"/>
                <w:sz w:val="24"/>
                <w:szCs w:val="24"/>
              </w:rPr>
            </w:pPr>
          </w:p>
        </w:tc>
        <w:tc>
          <w:tcPr>
            <w:tcW w:w="236" w:type="dxa"/>
            <w:gridSpan w:val="2"/>
            <w:tcBorders>
              <w:left w:val="nil"/>
            </w:tcBorders>
            <w:shd w:val="clear" w:color="auto" w:fill="auto"/>
            <w:tcMar>
              <w:top w:w="28" w:type="dxa"/>
              <w:bottom w:w="28" w:type="dxa"/>
            </w:tcMar>
          </w:tcPr>
          <w:p w14:paraId="074893BC" w14:textId="77777777" w:rsidR="00C8671E" w:rsidRPr="002D06BB" w:rsidRDefault="00C8671E" w:rsidP="005266C8">
            <w:pPr>
              <w:autoSpaceDE w:val="0"/>
              <w:autoSpaceDN w:val="0"/>
              <w:adjustRightInd w:val="0"/>
              <w:spacing w:line="240" w:lineRule="auto"/>
              <w:jc w:val="both"/>
              <w:rPr>
                <w:rFonts w:cs="Calibri"/>
                <w:b/>
                <w:bCs/>
                <w:iCs/>
                <w:color w:val="000000" w:themeColor="text1"/>
                <w:sz w:val="24"/>
                <w:szCs w:val="24"/>
              </w:rPr>
            </w:pPr>
          </w:p>
        </w:tc>
      </w:tr>
      <w:tr w:rsidR="00C8671E" w:rsidRPr="002D06BB" w14:paraId="50C16E41" w14:textId="77777777" w:rsidTr="00CF694F">
        <w:trPr>
          <w:gridAfter w:val="1"/>
          <w:wAfter w:w="94" w:type="dxa"/>
          <w:trHeight w:val="276"/>
        </w:trPr>
        <w:tc>
          <w:tcPr>
            <w:tcW w:w="1056" w:type="dxa"/>
            <w:vMerge/>
            <w:tcBorders>
              <w:right w:val="nil"/>
            </w:tcBorders>
            <w:shd w:val="clear" w:color="auto" w:fill="auto"/>
            <w:tcMar>
              <w:top w:w="28" w:type="dxa"/>
              <w:bottom w:w="28" w:type="dxa"/>
            </w:tcMar>
          </w:tcPr>
          <w:p w14:paraId="0256CA6A" w14:textId="77777777" w:rsidR="00C8671E" w:rsidRPr="002D06BB" w:rsidRDefault="00C8671E" w:rsidP="005266C8">
            <w:pPr>
              <w:autoSpaceDE w:val="0"/>
              <w:autoSpaceDN w:val="0"/>
              <w:adjustRightInd w:val="0"/>
              <w:spacing w:line="240" w:lineRule="auto"/>
              <w:jc w:val="both"/>
              <w:rPr>
                <w:rFonts w:cs="Calibri"/>
                <w:b/>
                <w:bCs/>
                <w:iCs/>
                <w:color w:val="000000" w:themeColor="text1"/>
                <w:sz w:val="20"/>
                <w:szCs w:val="20"/>
              </w:rPr>
            </w:pPr>
          </w:p>
        </w:tc>
        <w:tc>
          <w:tcPr>
            <w:tcW w:w="8016" w:type="dxa"/>
            <w:gridSpan w:val="2"/>
            <w:tcBorders>
              <w:top w:val="nil"/>
              <w:left w:val="nil"/>
              <w:bottom w:val="nil"/>
            </w:tcBorders>
            <w:shd w:val="clear" w:color="auto" w:fill="auto"/>
            <w:tcMar>
              <w:top w:w="28" w:type="dxa"/>
              <w:bottom w:w="28" w:type="dxa"/>
            </w:tcMar>
          </w:tcPr>
          <w:p w14:paraId="569FEFDA" w14:textId="7CC4691E" w:rsidR="00C8671E" w:rsidRPr="002D06BB" w:rsidRDefault="00C865F5" w:rsidP="00AD1C06">
            <w:pPr>
              <w:autoSpaceDE w:val="0"/>
              <w:autoSpaceDN w:val="0"/>
              <w:adjustRightInd w:val="0"/>
              <w:spacing w:line="240" w:lineRule="auto"/>
              <w:jc w:val="both"/>
              <w:rPr>
                <w:rFonts w:cs="Calibri"/>
                <w:bCs/>
                <w:i/>
                <w:iCs/>
                <w:color w:val="000000" w:themeColor="text1"/>
                <w:sz w:val="20"/>
                <w:szCs w:val="20"/>
              </w:rPr>
            </w:pPr>
            <w:r>
              <w:rPr>
                <w:rFonts w:cs="Calibri"/>
                <w:bCs/>
                <w:i/>
                <w:iCs/>
                <w:color w:val="000000" w:themeColor="text1"/>
                <w:sz w:val="20"/>
                <w:szCs w:val="20"/>
              </w:rPr>
              <w:t>IL FABBRICANTE</w:t>
            </w:r>
            <w:r w:rsidR="00C8671E" w:rsidRPr="002D06BB">
              <w:rPr>
                <w:rFonts w:cs="Calibri"/>
                <w:bCs/>
                <w:i/>
                <w:iCs/>
                <w:caps/>
                <w:color w:val="000000" w:themeColor="text1"/>
                <w:sz w:val="20"/>
                <w:szCs w:val="20"/>
              </w:rPr>
              <w:t xml:space="preserve"> NON PUò</w:t>
            </w:r>
            <w:r w:rsidR="00C8671E" w:rsidRPr="002D06BB">
              <w:rPr>
                <w:rFonts w:cs="Calibri"/>
                <w:bCs/>
                <w:i/>
                <w:iCs/>
                <w:color w:val="000000" w:themeColor="text1"/>
                <w:sz w:val="20"/>
                <w:szCs w:val="20"/>
              </w:rPr>
              <w:t xml:space="preserve"> ESSERE RITENUT</w:t>
            </w:r>
            <w:r w:rsidR="000A10C0">
              <w:rPr>
                <w:rFonts w:cs="Calibri"/>
                <w:bCs/>
                <w:i/>
                <w:iCs/>
                <w:color w:val="000000" w:themeColor="text1"/>
                <w:sz w:val="20"/>
                <w:szCs w:val="20"/>
              </w:rPr>
              <w:t>O</w:t>
            </w:r>
            <w:r w:rsidR="00C8671E" w:rsidRPr="002D06BB">
              <w:rPr>
                <w:rFonts w:cs="Calibri"/>
                <w:bCs/>
                <w:i/>
                <w:iCs/>
                <w:color w:val="000000" w:themeColor="text1"/>
                <w:sz w:val="20"/>
                <w:szCs w:val="20"/>
              </w:rPr>
              <w:t xml:space="preserve"> IN ALCUN CASO RESPONSABILE DI INCIDENTI O DANNI CONSEGUENTI AD USI NON PREVISTI E NON AUTORIZZATI DELLA MACCHINA. </w:t>
            </w:r>
          </w:p>
        </w:tc>
      </w:tr>
      <w:tr w:rsidR="00C8671E" w:rsidRPr="002D06BB" w14:paraId="1356FDE3" w14:textId="77777777" w:rsidTr="0013154F">
        <w:trPr>
          <w:gridAfter w:val="1"/>
          <w:wAfter w:w="94" w:type="dxa"/>
          <w:trHeight w:val="276"/>
        </w:trPr>
        <w:tc>
          <w:tcPr>
            <w:tcW w:w="9072" w:type="dxa"/>
            <w:gridSpan w:val="3"/>
            <w:tcBorders>
              <w:bottom w:val="single" w:sz="18" w:space="0" w:color="5B9BD5" w:themeColor="accent1"/>
            </w:tcBorders>
            <w:shd w:val="clear" w:color="auto" w:fill="auto"/>
            <w:tcMar>
              <w:top w:w="28" w:type="dxa"/>
              <w:bottom w:w="28" w:type="dxa"/>
            </w:tcMar>
          </w:tcPr>
          <w:p w14:paraId="27AF8390" w14:textId="77777777" w:rsidR="00C8671E" w:rsidRPr="002D06BB" w:rsidRDefault="00C8671E" w:rsidP="005266C8">
            <w:pPr>
              <w:autoSpaceDE w:val="0"/>
              <w:autoSpaceDN w:val="0"/>
              <w:adjustRightInd w:val="0"/>
              <w:spacing w:line="240" w:lineRule="auto"/>
              <w:jc w:val="both"/>
              <w:rPr>
                <w:rFonts w:cs="Calibri"/>
                <w:b/>
                <w:bCs/>
                <w:i/>
                <w:iCs/>
                <w:color w:val="000000" w:themeColor="text1"/>
                <w:sz w:val="20"/>
                <w:szCs w:val="20"/>
              </w:rPr>
            </w:pPr>
          </w:p>
        </w:tc>
      </w:tr>
    </w:tbl>
    <w:p w14:paraId="0B56A763" w14:textId="77777777" w:rsidR="00C8671E" w:rsidRPr="002D06BB" w:rsidRDefault="00733B9F" w:rsidP="00C8671E">
      <w:pPr>
        <w:pStyle w:val="Titolo2"/>
        <w:rPr>
          <w:rFonts w:cs="Calibri"/>
        </w:rPr>
      </w:pPr>
      <w:bookmarkStart w:id="61" w:name="_Toc260301397"/>
      <w:bookmarkStart w:id="62" w:name="_Toc287275833"/>
      <w:bookmarkStart w:id="63" w:name="_Toc195253936"/>
      <w:r w:rsidRPr="002D06BB">
        <w:rPr>
          <w:rFonts w:cs="Calibri"/>
        </w:rPr>
        <w:t>USO PREVISTO E USO NON PREVISTO D</w:t>
      </w:r>
      <w:bookmarkEnd w:id="61"/>
      <w:r w:rsidR="000C0178" w:rsidRPr="002D06BB">
        <w:rPr>
          <w:rFonts w:cs="Calibri"/>
        </w:rPr>
        <w:t xml:space="preserve">ELLA </w:t>
      </w:r>
      <w:r w:rsidR="00B12E1E" w:rsidRPr="002D06BB">
        <w:rPr>
          <w:rFonts w:cs="Calibri"/>
        </w:rPr>
        <w:t>MACCHINA</w:t>
      </w:r>
      <w:bookmarkStart w:id="64" w:name="_Toc260301398"/>
      <w:bookmarkStart w:id="65" w:name="_Toc287275834"/>
      <w:bookmarkEnd w:id="62"/>
      <w:bookmarkEnd w:id="63"/>
    </w:p>
    <w:p w14:paraId="1660441A" w14:textId="77777777" w:rsidR="00733B9F" w:rsidRPr="002D06BB" w:rsidRDefault="00733B9F" w:rsidP="007E4817">
      <w:pPr>
        <w:pStyle w:val="Titolo3"/>
        <w:rPr>
          <w:bCs/>
        </w:rPr>
      </w:pPr>
      <w:bookmarkStart w:id="66" w:name="_Toc195253937"/>
      <w:r w:rsidRPr="002D06BB">
        <w:t>Uso previsto</w:t>
      </w:r>
      <w:bookmarkEnd w:id="64"/>
      <w:bookmarkEnd w:id="65"/>
      <w:bookmarkEnd w:id="66"/>
    </w:p>
    <w:p w14:paraId="71BBDB3A" w14:textId="77777777" w:rsidR="00C45896" w:rsidRPr="00563ECC" w:rsidRDefault="00C45896" w:rsidP="00C45896">
      <w:pPr>
        <w:jc w:val="both"/>
        <w:rPr>
          <w:color w:val="000000" w:themeColor="text1"/>
          <w:sz w:val="20"/>
          <w:szCs w:val="20"/>
        </w:rPr>
      </w:pPr>
      <w:r w:rsidRPr="00563ECC">
        <w:rPr>
          <w:color w:val="000000" w:themeColor="text1"/>
          <w:sz w:val="20"/>
          <w:szCs w:val="20"/>
        </w:rPr>
        <w:t>La macchina è destinata ad essere posizionata in un ambiente interno per essere utilizzata come tavolo, ovvero un supporto orizzontale per poggiare oggetti di diversa natura ed utilizzo. Nello specifico il modello in questione è pensato per utilizzi nei negozi di occhialeria.</w:t>
      </w:r>
    </w:p>
    <w:p w14:paraId="61E86A12" w14:textId="77777777" w:rsidR="00BF686A" w:rsidRPr="00563ECC" w:rsidRDefault="00BF686A" w:rsidP="007E4817">
      <w:pPr>
        <w:pStyle w:val="Titolo3"/>
        <w:rPr>
          <w:bCs/>
          <w:color w:val="000000" w:themeColor="text1"/>
        </w:rPr>
      </w:pPr>
      <w:bookmarkStart w:id="67" w:name="_Toc260301399"/>
      <w:bookmarkStart w:id="68" w:name="_Toc287275835"/>
      <w:bookmarkStart w:id="69" w:name="_Toc195253938"/>
      <w:r w:rsidRPr="00563ECC">
        <w:rPr>
          <w:color w:val="000000" w:themeColor="text1"/>
        </w:rPr>
        <w:t>Uso non previsto</w:t>
      </w:r>
      <w:bookmarkEnd w:id="67"/>
      <w:bookmarkEnd w:id="68"/>
      <w:bookmarkEnd w:id="69"/>
    </w:p>
    <w:p w14:paraId="2C3A1D11" w14:textId="77777777" w:rsidR="00E11289" w:rsidRPr="00563ECC" w:rsidRDefault="00BF686A" w:rsidP="00BF686A">
      <w:pPr>
        <w:autoSpaceDE w:val="0"/>
        <w:autoSpaceDN w:val="0"/>
        <w:adjustRightInd w:val="0"/>
        <w:spacing w:line="240" w:lineRule="auto"/>
        <w:jc w:val="both"/>
        <w:rPr>
          <w:rFonts w:cs="Calibri"/>
          <w:iCs/>
          <w:color w:val="000000" w:themeColor="text1"/>
          <w:sz w:val="20"/>
          <w:szCs w:val="20"/>
        </w:rPr>
      </w:pPr>
      <w:r w:rsidRPr="00563ECC">
        <w:rPr>
          <w:rFonts w:cs="Calibri"/>
          <w:color w:val="000000" w:themeColor="text1"/>
          <w:sz w:val="20"/>
          <w:szCs w:val="20"/>
        </w:rPr>
        <w:t xml:space="preserve">Non è previsto alcun uso differente da quelli descritti al paragrafo </w:t>
      </w:r>
      <w:r w:rsidRPr="00563ECC">
        <w:rPr>
          <w:rFonts w:cs="Calibri"/>
          <w:b/>
          <w:iCs/>
          <w:color w:val="000000" w:themeColor="text1"/>
          <w:sz w:val="20"/>
          <w:szCs w:val="20"/>
        </w:rPr>
        <w:t>USO PREVISTO</w:t>
      </w:r>
      <w:r w:rsidRPr="00563ECC">
        <w:rPr>
          <w:rFonts w:cs="Calibri"/>
          <w:iCs/>
          <w:color w:val="000000" w:themeColor="text1"/>
          <w:sz w:val="20"/>
          <w:szCs w:val="20"/>
        </w:rPr>
        <w:t xml:space="preserve">. </w:t>
      </w:r>
    </w:p>
    <w:p w14:paraId="794F869A" w14:textId="77777777" w:rsidR="00A37616" w:rsidRPr="00563ECC" w:rsidRDefault="00BF686A" w:rsidP="004570D6">
      <w:pPr>
        <w:autoSpaceDE w:val="0"/>
        <w:autoSpaceDN w:val="0"/>
        <w:adjustRightInd w:val="0"/>
        <w:spacing w:line="240" w:lineRule="auto"/>
        <w:jc w:val="both"/>
        <w:rPr>
          <w:rFonts w:cs="Calibri"/>
          <w:color w:val="000000" w:themeColor="text1"/>
          <w:sz w:val="20"/>
          <w:szCs w:val="20"/>
        </w:rPr>
      </w:pPr>
      <w:r w:rsidRPr="00563ECC">
        <w:rPr>
          <w:rFonts w:cs="Calibri"/>
          <w:color w:val="000000" w:themeColor="text1"/>
          <w:sz w:val="20"/>
          <w:szCs w:val="20"/>
        </w:rPr>
        <w:t>É inoltre assolutamente vietato:</w:t>
      </w:r>
    </w:p>
    <w:p w14:paraId="7AEBB33C" w14:textId="77777777" w:rsidR="00BF686A" w:rsidRPr="00563ECC" w:rsidRDefault="00BF686A" w:rsidP="00D62930">
      <w:pPr>
        <w:pStyle w:val="Elencomedio2-Colore41"/>
        <w:numPr>
          <w:ilvl w:val="0"/>
          <w:numId w:val="2"/>
        </w:numPr>
        <w:autoSpaceDE w:val="0"/>
        <w:autoSpaceDN w:val="0"/>
        <w:adjustRightInd w:val="0"/>
        <w:spacing w:line="240" w:lineRule="auto"/>
        <w:jc w:val="both"/>
        <w:rPr>
          <w:rFonts w:cs="Calibri"/>
          <w:color w:val="000000" w:themeColor="text1"/>
          <w:sz w:val="20"/>
          <w:szCs w:val="20"/>
        </w:rPr>
      </w:pPr>
      <w:r w:rsidRPr="00563ECC">
        <w:rPr>
          <w:rFonts w:cs="Calibri"/>
          <w:color w:val="000000" w:themeColor="text1"/>
          <w:sz w:val="20"/>
          <w:szCs w:val="20"/>
        </w:rPr>
        <w:t xml:space="preserve">L’utilizzo </w:t>
      </w:r>
      <w:r w:rsidR="00F21577" w:rsidRPr="00563ECC">
        <w:rPr>
          <w:rFonts w:cs="Calibri"/>
          <w:color w:val="000000" w:themeColor="text1"/>
          <w:sz w:val="20"/>
          <w:szCs w:val="20"/>
        </w:rPr>
        <w:t>della macchina</w:t>
      </w:r>
      <w:r w:rsidR="0087782E" w:rsidRPr="00563ECC">
        <w:rPr>
          <w:rFonts w:cs="Calibri"/>
          <w:color w:val="000000" w:themeColor="text1"/>
          <w:sz w:val="20"/>
          <w:szCs w:val="20"/>
        </w:rPr>
        <w:t xml:space="preserve"> </w:t>
      </w:r>
      <w:r w:rsidR="00F21577" w:rsidRPr="00563ECC">
        <w:rPr>
          <w:rFonts w:cs="Calibri"/>
          <w:color w:val="000000" w:themeColor="text1"/>
          <w:sz w:val="20"/>
          <w:szCs w:val="20"/>
        </w:rPr>
        <w:t xml:space="preserve">o di parti di essa </w:t>
      </w:r>
      <w:r w:rsidR="0055489D" w:rsidRPr="00563ECC">
        <w:rPr>
          <w:rFonts w:cs="Calibri"/>
          <w:color w:val="000000" w:themeColor="text1"/>
          <w:sz w:val="20"/>
          <w:szCs w:val="20"/>
        </w:rPr>
        <w:t>per impieghi diversi da quelli</w:t>
      </w:r>
      <w:r w:rsidRPr="00563ECC">
        <w:rPr>
          <w:rFonts w:cs="Calibri"/>
          <w:color w:val="000000" w:themeColor="text1"/>
          <w:sz w:val="20"/>
          <w:szCs w:val="20"/>
        </w:rPr>
        <w:t xml:space="preserve"> previst</w:t>
      </w:r>
      <w:r w:rsidR="0055489D" w:rsidRPr="00563ECC">
        <w:rPr>
          <w:rFonts w:cs="Calibri"/>
          <w:color w:val="000000" w:themeColor="text1"/>
          <w:sz w:val="20"/>
          <w:szCs w:val="20"/>
        </w:rPr>
        <w:t>i</w:t>
      </w:r>
      <w:r w:rsidRPr="00563ECC">
        <w:rPr>
          <w:rFonts w:cs="Calibri"/>
          <w:color w:val="000000" w:themeColor="text1"/>
          <w:sz w:val="20"/>
          <w:szCs w:val="20"/>
        </w:rPr>
        <w:t>.</w:t>
      </w:r>
    </w:p>
    <w:p w14:paraId="3F47F736" w14:textId="2996372F" w:rsidR="0087782E" w:rsidRPr="00755D9E" w:rsidRDefault="004762CD" w:rsidP="00D62930">
      <w:pPr>
        <w:pStyle w:val="Elencomedio2-Colore41"/>
        <w:numPr>
          <w:ilvl w:val="0"/>
          <w:numId w:val="2"/>
        </w:numPr>
        <w:autoSpaceDE w:val="0"/>
        <w:autoSpaceDN w:val="0"/>
        <w:adjustRightInd w:val="0"/>
        <w:spacing w:line="240" w:lineRule="auto"/>
        <w:jc w:val="both"/>
        <w:rPr>
          <w:rFonts w:cs="Calibri"/>
          <w:color w:val="000000" w:themeColor="text1"/>
          <w:sz w:val="20"/>
          <w:szCs w:val="20"/>
        </w:rPr>
      </w:pPr>
      <w:r w:rsidRPr="00755D9E">
        <w:rPr>
          <w:rFonts w:cs="Calibri"/>
          <w:color w:val="000000" w:themeColor="text1"/>
          <w:sz w:val="20"/>
          <w:szCs w:val="20"/>
        </w:rPr>
        <w:t xml:space="preserve">La sostituzione di parti e componenti della </w:t>
      </w:r>
      <w:r w:rsidR="00FA0813" w:rsidRPr="00755D9E">
        <w:rPr>
          <w:rFonts w:cs="Calibri"/>
          <w:color w:val="000000" w:themeColor="text1"/>
          <w:sz w:val="20"/>
          <w:szCs w:val="20"/>
        </w:rPr>
        <w:t>macchina</w:t>
      </w:r>
      <w:r w:rsidRPr="00755D9E">
        <w:rPr>
          <w:rFonts w:cs="Calibri"/>
          <w:color w:val="000000" w:themeColor="text1"/>
          <w:sz w:val="20"/>
          <w:szCs w:val="20"/>
        </w:rPr>
        <w:t xml:space="preserve"> </w:t>
      </w:r>
      <w:r w:rsidR="00802F60" w:rsidRPr="00755D9E">
        <w:rPr>
          <w:rFonts w:cs="Calibri"/>
          <w:color w:val="000000" w:themeColor="text1"/>
          <w:sz w:val="20"/>
          <w:szCs w:val="20"/>
        </w:rPr>
        <w:t>con</w:t>
      </w:r>
      <w:r w:rsidRPr="00755D9E">
        <w:rPr>
          <w:rFonts w:cs="Calibri"/>
          <w:color w:val="000000" w:themeColor="text1"/>
          <w:sz w:val="20"/>
          <w:szCs w:val="20"/>
        </w:rPr>
        <w:t xml:space="preserve"> altre non rico</w:t>
      </w:r>
      <w:r w:rsidR="00EE1FF2" w:rsidRPr="00755D9E">
        <w:rPr>
          <w:rFonts w:cs="Calibri"/>
          <w:color w:val="000000" w:themeColor="text1"/>
          <w:sz w:val="20"/>
          <w:szCs w:val="20"/>
        </w:rPr>
        <w:t xml:space="preserve">nosciute da </w:t>
      </w:r>
      <w:proofErr w:type="spellStart"/>
      <w:r w:rsidR="0077010A">
        <w:rPr>
          <w:rFonts w:cs="Calibri"/>
          <w:b/>
          <w:bCs/>
          <w:color w:val="000000" w:themeColor="text1"/>
          <w:sz w:val="20"/>
          <w:szCs w:val="20"/>
        </w:rPr>
        <w:t>L’Elite</w:t>
      </w:r>
      <w:proofErr w:type="spellEnd"/>
      <w:r w:rsidR="0077010A">
        <w:rPr>
          <w:rFonts w:cs="Calibri"/>
          <w:b/>
          <w:bCs/>
          <w:color w:val="000000" w:themeColor="text1"/>
          <w:sz w:val="20"/>
          <w:szCs w:val="20"/>
        </w:rPr>
        <w:t xml:space="preserve"> Group S.r.l.</w:t>
      </w:r>
      <w:r w:rsidR="00ED214A" w:rsidRPr="00755D9E">
        <w:rPr>
          <w:rFonts w:cs="Calibri"/>
          <w:b/>
          <w:bCs/>
          <w:color w:val="000000" w:themeColor="text1"/>
          <w:sz w:val="20"/>
          <w:szCs w:val="20"/>
        </w:rPr>
        <w:t>.</w:t>
      </w:r>
    </w:p>
    <w:p w14:paraId="46E3BA8B" w14:textId="64367EC6" w:rsidR="00247C5E" w:rsidRPr="00755D9E" w:rsidRDefault="00247C5E" w:rsidP="00D62930">
      <w:pPr>
        <w:pStyle w:val="Grigliachiara-Colore31"/>
        <w:numPr>
          <w:ilvl w:val="0"/>
          <w:numId w:val="2"/>
        </w:numPr>
        <w:autoSpaceDE w:val="0"/>
        <w:autoSpaceDN w:val="0"/>
        <w:adjustRightInd w:val="0"/>
        <w:spacing w:line="240" w:lineRule="auto"/>
        <w:jc w:val="both"/>
        <w:rPr>
          <w:rFonts w:cs="Calibri"/>
          <w:color w:val="000000" w:themeColor="text1"/>
          <w:sz w:val="20"/>
          <w:szCs w:val="20"/>
        </w:rPr>
      </w:pPr>
      <w:r w:rsidRPr="00755D9E">
        <w:rPr>
          <w:rFonts w:cs="Calibri"/>
          <w:color w:val="000000" w:themeColor="text1"/>
          <w:sz w:val="20"/>
          <w:szCs w:val="20"/>
        </w:rPr>
        <w:t>Manomettere/modificare la macchina</w:t>
      </w:r>
      <w:r w:rsidR="00A01E6A">
        <w:rPr>
          <w:rFonts w:cs="Calibri"/>
          <w:color w:val="000000" w:themeColor="text1"/>
          <w:sz w:val="20"/>
          <w:szCs w:val="20"/>
        </w:rPr>
        <w:t xml:space="preserve"> e le rispettive componenti</w:t>
      </w:r>
      <w:r w:rsidRPr="00755D9E">
        <w:rPr>
          <w:rFonts w:cs="Calibri"/>
          <w:color w:val="000000" w:themeColor="text1"/>
          <w:sz w:val="20"/>
          <w:szCs w:val="20"/>
        </w:rPr>
        <w:t>.</w:t>
      </w:r>
    </w:p>
    <w:p w14:paraId="36B13C35" w14:textId="77777777" w:rsidR="000C4F58" w:rsidRPr="002D06BB" w:rsidRDefault="000C4F58" w:rsidP="00A84053">
      <w:pPr>
        <w:pStyle w:val="Elencomedio2-Colore41"/>
        <w:autoSpaceDE w:val="0"/>
        <w:autoSpaceDN w:val="0"/>
        <w:adjustRightInd w:val="0"/>
        <w:spacing w:line="240" w:lineRule="auto"/>
        <w:ind w:left="0"/>
        <w:jc w:val="both"/>
        <w:rPr>
          <w:rFonts w:cs="Calibri"/>
          <w:color w:val="FF0000"/>
          <w:sz w:val="20"/>
          <w:szCs w:val="20"/>
        </w:rPr>
      </w:pPr>
    </w:p>
    <w:p w14:paraId="03D86B8D" w14:textId="18321B46" w:rsidR="00306D33" w:rsidRPr="002D06BB" w:rsidRDefault="00A84053" w:rsidP="000B6C63">
      <w:pPr>
        <w:jc w:val="both"/>
        <w:rPr>
          <w:rFonts w:cs="Calibri"/>
          <w:bCs/>
          <w:sz w:val="20"/>
          <w:szCs w:val="20"/>
        </w:rPr>
      </w:pPr>
      <w:r w:rsidRPr="002D06BB">
        <w:rPr>
          <w:rFonts w:cs="Calibri"/>
          <w:bCs/>
          <w:sz w:val="20"/>
          <w:szCs w:val="20"/>
        </w:rPr>
        <w:t>È tassativamente vietato</w:t>
      </w:r>
      <w:r w:rsidR="00607FDF" w:rsidRPr="002D06BB">
        <w:rPr>
          <w:rFonts w:cs="Calibri"/>
          <w:bCs/>
          <w:sz w:val="20"/>
          <w:szCs w:val="20"/>
        </w:rPr>
        <w:t xml:space="preserve"> avvicinarsi a </w:t>
      </w:r>
      <w:r w:rsidRPr="002D06BB">
        <w:rPr>
          <w:rFonts w:cs="Calibri"/>
          <w:bCs/>
          <w:sz w:val="20"/>
          <w:szCs w:val="20"/>
        </w:rPr>
        <w:t>tutto il raggio di azione della macchina durante le fasi di lavoro.</w:t>
      </w:r>
      <w:r w:rsidR="00A91732" w:rsidRPr="002D06BB">
        <w:rPr>
          <w:rFonts w:cs="Calibri"/>
          <w:bCs/>
          <w:sz w:val="20"/>
          <w:szCs w:val="20"/>
        </w:rPr>
        <w:t xml:space="preserve"> </w:t>
      </w:r>
    </w:p>
    <w:p w14:paraId="2133E8B2" w14:textId="60638BB0" w:rsidR="007A7AB6" w:rsidRPr="002D06BB" w:rsidRDefault="00C144A3" w:rsidP="000B6C63">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Il riutilizzo di qualsiasi parte della macchina dopo la messa fuori servizio</w:t>
      </w:r>
      <w:r w:rsidR="00DD5649" w:rsidRPr="002D06BB">
        <w:rPr>
          <w:rFonts w:cs="Calibri"/>
          <w:color w:val="000000"/>
          <w:sz w:val="20"/>
          <w:szCs w:val="20"/>
        </w:rPr>
        <w:t xml:space="preserve"> </w:t>
      </w:r>
      <w:r w:rsidR="00BF686A" w:rsidRPr="002D06BB">
        <w:rPr>
          <w:rFonts w:cs="Calibri"/>
          <w:color w:val="000000"/>
          <w:sz w:val="20"/>
          <w:szCs w:val="20"/>
        </w:rPr>
        <w:t xml:space="preserve">solleva </w:t>
      </w:r>
      <w:r w:rsidR="000A10C0">
        <w:rPr>
          <w:rFonts w:cs="Calibri"/>
          <w:color w:val="000000"/>
          <w:sz w:val="20"/>
          <w:szCs w:val="20"/>
        </w:rPr>
        <w:t>il fabbricante</w:t>
      </w:r>
      <w:r w:rsidR="00BF686A" w:rsidRPr="002D06BB">
        <w:rPr>
          <w:rFonts w:cs="Calibri"/>
          <w:color w:val="000000"/>
          <w:sz w:val="20"/>
          <w:szCs w:val="20"/>
        </w:rPr>
        <w:t xml:space="preserve"> da qualsiasi responsabili</w:t>
      </w:r>
      <w:r w:rsidR="0055489D" w:rsidRPr="002D06BB">
        <w:rPr>
          <w:rFonts w:cs="Calibri"/>
          <w:color w:val="000000"/>
          <w:sz w:val="20"/>
          <w:szCs w:val="20"/>
        </w:rPr>
        <w:t>tà derivante dall’uso</w:t>
      </w:r>
      <w:r w:rsidR="00BF686A" w:rsidRPr="002D06BB">
        <w:rPr>
          <w:rFonts w:cs="Calibri"/>
          <w:color w:val="000000"/>
          <w:sz w:val="20"/>
          <w:szCs w:val="20"/>
        </w:rPr>
        <w:t>.</w:t>
      </w:r>
    </w:p>
    <w:p w14:paraId="172B7A45" w14:textId="77777777" w:rsidR="000C4F58" w:rsidRPr="002D06BB" w:rsidRDefault="000C4F58" w:rsidP="000B6C63">
      <w:pPr>
        <w:autoSpaceDE w:val="0"/>
        <w:autoSpaceDN w:val="0"/>
        <w:adjustRightInd w:val="0"/>
        <w:spacing w:line="240" w:lineRule="auto"/>
        <w:jc w:val="both"/>
        <w:rPr>
          <w:rFonts w:cs="Calibri"/>
          <w:color w:val="000000"/>
          <w:sz w:val="20"/>
          <w:szCs w:val="20"/>
        </w:rPr>
      </w:pPr>
    </w:p>
    <w:tbl>
      <w:tblPr>
        <w:tblW w:w="9166"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058"/>
        <w:gridCol w:w="7872"/>
        <w:gridCol w:w="142"/>
        <w:gridCol w:w="94"/>
      </w:tblGrid>
      <w:tr w:rsidR="00BF686A" w:rsidRPr="002D06BB" w14:paraId="2378D6E9" w14:textId="77777777" w:rsidTr="005F6181">
        <w:trPr>
          <w:gridAfter w:val="1"/>
          <w:wAfter w:w="94" w:type="dxa"/>
          <w:trHeight w:val="214"/>
        </w:trPr>
        <w:tc>
          <w:tcPr>
            <w:tcW w:w="9072" w:type="dxa"/>
            <w:gridSpan w:val="3"/>
            <w:tcBorders>
              <w:top w:val="single" w:sz="18" w:space="0" w:color="5B9BD5" w:themeColor="accent1"/>
            </w:tcBorders>
            <w:shd w:val="clear" w:color="auto" w:fill="auto"/>
            <w:tcMar>
              <w:top w:w="0" w:type="dxa"/>
              <w:bottom w:w="28" w:type="dxa"/>
            </w:tcMar>
            <w:vAlign w:val="bottom"/>
          </w:tcPr>
          <w:p w14:paraId="5EE572FA" w14:textId="77777777" w:rsidR="00BF686A" w:rsidRPr="002D06BB" w:rsidRDefault="00BF686A" w:rsidP="00F1123E">
            <w:pPr>
              <w:autoSpaceDE w:val="0"/>
              <w:autoSpaceDN w:val="0"/>
              <w:adjustRightInd w:val="0"/>
              <w:spacing w:line="240" w:lineRule="auto"/>
              <w:jc w:val="both"/>
              <w:rPr>
                <w:rFonts w:cs="Calibri"/>
                <w:b/>
                <w:bCs/>
                <w:iCs/>
                <w:color w:val="000000" w:themeColor="text1"/>
                <w:sz w:val="24"/>
                <w:szCs w:val="24"/>
              </w:rPr>
            </w:pPr>
          </w:p>
        </w:tc>
      </w:tr>
      <w:tr w:rsidR="008E6534" w:rsidRPr="002D06BB" w14:paraId="6D819B85" w14:textId="77777777" w:rsidTr="005F6181">
        <w:trPr>
          <w:trHeight w:val="276"/>
        </w:trPr>
        <w:tc>
          <w:tcPr>
            <w:tcW w:w="1056" w:type="dxa"/>
            <w:vMerge w:val="restart"/>
            <w:tcBorders>
              <w:right w:val="nil"/>
            </w:tcBorders>
            <w:shd w:val="clear" w:color="auto" w:fill="auto"/>
            <w:tcMar>
              <w:top w:w="28" w:type="dxa"/>
              <w:bottom w:w="28" w:type="dxa"/>
            </w:tcMar>
            <w:vAlign w:val="center"/>
          </w:tcPr>
          <w:p w14:paraId="6DD9664F" w14:textId="77777777" w:rsidR="00BF686A" w:rsidRPr="002D06BB" w:rsidRDefault="00A806A8" w:rsidP="00F1123E">
            <w:pPr>
              <w:autoSpaceDE w:val="0"/>
              <w:autoSpaceDN w:val="0"/>
              <w:adjustRightInd w:val="0"/>
              <w:spacing w:line="240" w:lineRule="auto"/>
              <w:jc w:val="center"/>
              <w:rPr>
                <w:rFonts w:cs="Calibri"/>
                <w:b/>
                <w:bCs/>
                <w:iCs/>
                <w:color w:val="000000" w:themeColor="text1"/>
                <w:sz w:val="24"/>
                <w:szCs w:val="24"/>
              </w:rPr>
            </w:pPr>
            <w:r w:rsidRPr="002D06BB">
              <w:rPr>
                <w:rFonts w:cs="Calibri"/>
                <w:b/>
                <w:noProof/>
                <w:color w:val="000000" w:themeColor="text1"/>
                <w:sz w:val="24"/>
                <w:szCs w:val="24"/>
                <w:lang w:eastAsia="it-IT"/>
              </w:rPr>
              <w:drawing>
                <wp:inline distT="0" distB="0" distL="0" distR="0" wp14:anchorId="30A83FFD" wp14:editId="41AB8BB3">
                  <wp:extent cx="534670" cy="562610"/>
                  <wp:effectExtent l="0" t="0" r="0" b="0"/>
                  <wp:docPr id="37"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tcBorders>
              <w:top w:val="nil"/>
              <w:left w:val="nil"/>
              <w:bottom w:val="nil"/>
              <w:right w:val="nil"/>
            </w:tcBorders>
            <w:shd w:val="clear" w:color="auto" w:fill="auto"/>
            <w:tcMar>
              <w:top w:w="28" w:type="dxa"/>
              <w:bottom w:w="28" w:type="dxa"/>
            </w:tcMar>
            <w:vAlign w:val="center"/>
          </w:tcPr>
          <w:p w14:paraId="4836D158" w14:textId="77777777" w:rsidR="00BF686A" w:rsidRPr="002D06BB" w:rsidRDefault="00BF686A" w:rsidP="00F1123E">
            <w:pPr>
              <w:autoSpaceDE w:val="0"/>
              <w:autoSpaceDN w:val="0"/>
              <w:adjustRightInd w:val="0"/>
              <w:spacing w:line="240" w:lineRule="auto"/>
              <w:rPr>
                <w:rFonts w:cs="Calibri"/>
                <w:b/>
                <w:bCs/>
                <w:iCs/>
                <w:color w:val="000000" w:themeColor="text1"/>
                <w:sz w:val="32"/>
                <w:szCs w:val="32"/>
              </w:rPr>
            </w:pPr>
            <w:r w:rsidRPr="002D06BB">
              <w:rPr>
                <w:rFonts w:cs="Calibri"/>
                <w:b/>
                <w:bCs/>
                <w:iCs/>
                <w:color w:val="000000" w:themeColor="text1"/>
                <w:sz w:val="32"/>
                <w:szCs w:val="32"/>
              </w:rPr>
              <w:t>NOTA</w:t>
            </w:r>
          </w:p>
        </w:tc>
        <w:tc>
          <w:tcPr>
            <w:tcW w:w="236" w:type="dxa"/>
            <w:gridSpan w:val="2"/>
            <w:tcBorders>
              <w:left w:val="nil"/>
            </w:tcBorders>
            <w:shd w:val="clear" w:color="auto" w:fill="auto"/>
            <w:tcMar>
              <w:top w:w="28" w:type="dxa"/>
              <w:bottom w:w="28" w:type="dxa"/>
            </w:tcMar>
          </w:tcPr>
          <w:p w14:paraId="7A0A057E" w14:textId="77777777" w:rsidR="00BF686A" w:rsidRPr="002D06BB" w:rsidRDefault="00BF686A" w:rsidP="00F1123E">
            <w:pPr>
              <w:autoSpaceDE w:val="0"/>
              <w:autoSpaceDN w:val="0"/>
              <w:adjustRightInd w:val="0"/>
              <w:spacing w:line="240" w:lineRule="auto"/>
              <w:jc w:val="both"/>
              <w:rPr>
                <w:rFonts w:cs="Calibri"/>
                <w:b/>
                <w:bCs/>
                <w:iCs/>
                <w:color w:val="000000" w:themeColor="text1"/>
                <w:sz w:val="24"/>
                <w:szCs w:val="24"/>
              </w:rPr>
            </w:pPr>
          </w:p>
        </w:tc>
      </w:tr>
      <w:tr w:rsidR="008E6534" w:rsidRPr="002D06BB" w14:paraId="5CB1BA99" w14:textId="77777777" w:rsidTr="005F6181">
        <w:trPr>
          <w:trHeight w:val="276"/>
        </w:trPr>
        <w:tc>
          <w:tcPr>
            <w:tcW w:w="1056" w:type="dxa"/>
            <w:vMerge/>
            <w:tcBorders>
              <w:right w:val="nil"/>
            </w:tcBorders>
            <w:shd w:val="clear" w:color="auto" w:fill="auto"/>
            <w:tcMar>
              <w:top w:w="28" w:type="dxa"/>
              <w:bottom w:w="28" w:type="dxa"/>
            </w:tcMar>
          </w:tcPr>
          <w:p w14:paraId="20383B20" w14:textId="77777777" w:rsidR="00BF686A" w:rsidRPr="002D06BB" w:rsidRDefault="00BF686A" w:rsidP="00F1123E">
            <w:pPr>
              <w:autoSpaceDE w:val="0"/>
              <w:autoSpaceDN w:val="0"/>
              <w:adjustRightInd w:val="0"/>
              <w:spacing w:line="240" w:lineRule="auto"/>
              <w:jc w:val="both"/>
              <w:rPr>
                <w:rFonts w:cs="Calibri"/>
                <w:b/>
                <w:bCs/>
                <w:iCs/>
                <w:color w:val="000000" w:themeColor="text1"/>
                <w:sz w:val="24"/>
                <w:szCs w:val="24"/>
              </w:rPr>
            </w:pPr>
          </w:p>
        </w:tc>
        <w:tc>
          <w:tcPr>
            <w:tcW w:w="7874" w:type="dxa"/>
            <w:vMerge/>
            <w:tcBorders>
              <w:top w:val="nil"/>
              <w:left w:val="nil"/>
              <w:bottom w:val="nil"/>
              <w:right w:val="nil"/>
            </w:tcBorders>
            <w:shd w:val="clear" w:color="auto" w:fill="auto"/>
            <w:tcMar>
              <w:top w:w="28" w:type="dxa"/>
              <w:bottom w:w="28" w:type="dxa"/>
            </w:tcMar>
          </w:tcPr>
          <w:p w14:paraId="2840ED34" w14:textId="77777777" w:rsidR="00BF686A" w:rsidRPr="002D06BB" w:rsidRDefault="00BF686A" w:rsidP="00F1123E">
            <w:pPr>
              <w:autoSpaceDE w:val="0"/>
              <w:autoSpaceDN w:val="0"/>
              <w:adjustRightInd w:val="0"/>
              <w:spacing w:line="240" w:lineRule="auto"/>
              <w:jc w:val="both"/>
              <w:rPr>
                <w:rFonts w:cs="Calibri"/>
                <w:b/>
                <w:bCs/>
                <w:iCs/>
                <w:color w:val="000000" w:themeColor="text1"/>
                <w:sz w:val="24"/>
                <w:szCs w:val="24"/>
              </w:rPr>
            </w:pPr>
          </w:p>
        </w:tc>
        <w:tc>
          <w:tcPr>
            <w:tcW w:w="236" w:type="dxa"/>
            <w:gridSpan w:val="2"/>
            <w:tcBorders>
              <w:left w:val="nil"/>
            </w:tcBorders>
            <w:shd w:val="clear" w:color="auto" w:fill="auto"/>
            <w:tcMar>
              <w:top w:w="28" w:type="dxa"/>
              <w:bottom w:w="28" w:type="dxa"/>
            </w:tcMar>
          </w:tcPr>
          <w:p w14:paraId="5DD8AEAB" w14:textId="77777777" w:rsidR="00BF686A" w:rsidRPr="002D06BB" w:rsidRDefault="00BF686A" w:rsidP="00F1123E">
            <w:pPr>
              <w:autoSpaceDE w:val="0"/>
              <w:autoSpaceDN w:val="0"/>
              <w:adjustRightInd w:val="0"/>
              <w:spacing w:line="240" w:lineRule="auto"/>
              <w:jc w:val="both"/>
              <w:rPr>
                <w:rFonts w:cs="Calibri"/>
                <w:b/>
                <w:bCs/>
                <w:iCs/>
                <w:color w:val="000000" w:themeColor="text1"/>
                <w:sz w:val="24"/>
                <w:szCs w:val="24"/>
              </w:rPr>
            </w:pPr>
          </w:p>
        </w:tc>
      </w:tr>
      <w:tr w:rsidR="00BF686A" w:rsidRPr="002D06BB" w14:paraId="5B345832" w14:textId="77777777" w:rsidTr="005F6181">
        <w:trPr>
          <w:gridAfter w:val="1"/>
          <w:wAfter w:w="94" w:type="dxa"/>
          <w:trHeight w:val="276"/>
        </w:trPr>
        <w:tc>
          <w:tcPr>
            <w:tcW w:w="1056" w:type="dxa"/>
            <w:vMerge/>
            <w:tcBorders>
              <w:right w:val="nil"/>
            </w:tcBorders>
            <w:shd w:val="clear" w:color="auto" w:fill="auto"/>
            <w:tcMar>
              <w:top w:w="28" w:type="dxa"/>
              <w:bottom w:w="28" w:type="dxa"/>
            </w:tcMar>
          </w:tcPr>
          <w:p w14:paraId="29506FAD" w14:textId="77777777" w:rsidR="00BF686A" w:rsidRPr="002D06BB" w:rsidRDefault="00BF686A" w:rsidP="00F1123E">
            <w:pPr>
              <w:autoSpaceDE w:val="0"/>
              <w:autoSpaceDN w:val="0"/>
              <w:adjustRightInd w:val="0"/>
              <w:spacing w:line="240" w:lineRule="auto"/>
              <w:jc w:val="both"/>
              <w:rPr>
                <w:rFonts w:cs="Calibri"/>
                <w:b/>
                <w:bCs/>
                <w:iCs/>
                <w:color w:val="000000" w:themeColor="text1"/>
                <w:sz w:val="20"/>
                <w:szCs w:val="20"/>
              </w:rPr>
            </w:pPr>
          </w:p>
        </w:tc>
        <w:tc>
          <w:tcPr>
            <w:tcW w:w="8016" w:type="dxa"/>
            <w:gridSpan w:val="2"/>
            <w:tcBorders>
              <w:top w:val="nil"/>
              <w:left w:val="nil"/>
              <w:bottom w:val="nil"/>
            </w:tcBorders>
            <w:shd w:val="clear" w:color="auto" w:fill="auto"/>
            <w:tcMar>
              <w:top w:w="28" w:type="dxa"/>
              <w:bottom w:w="28" w:type="dxa"/>
            </w:tcMar>
          </w:tcPr>
          <w:p w14:paraId="0DD90F80" w14:textId="60D1CD22" w:rsidR="00BF686A" w:rsidRPr="002D06BB" w:rsidRDefault="00A53FF6" w:rsidP="00B12E1E">
            <w:pPr>
              <w:autoSpaceDE w:val="0"/>
              <w:autoSpaceDN w:val="0"/>
              <w:adjustRightInd w:val="0"/>
              <w:spacing w:line="240" w:lineRule="auto"/>
              <w:jc w:val="both"/>
              <w:rPr>
                <w:rFonts w:cs="Calibri"/>
                <w:bCs/>
                <w:i/>
                <w:iCs/>
                <w:color w:val="000000" w:themeColor="text1"/>
                <w:sz w:val="20"/>
                <w:szCs w:val="20"/>
              </w:rPr>
            </w:pPr>
            <w:r>
              <w:rPr>
                <w:rFonts w:cs="Calibri"/>
                <w:bCs/>
                <w:i/>
                <w:iCs/>
                <w:color w:val="000000" w:themeColor="text1"/>
                <w:sz w:val="20"/>
                <w:szCs w:val="20"/>
              </w:rPr>
              <w:t>IL FABBRICANTE</w:t>
            </w:r>
            <w:r w:rsidR="00E90357" w:rsidRPr="002D06BB">
              <w:rPr>
                <w:rFonts w:cs="Calibri"/>
                <w:bCs/>
                <w:i/>
                <w:iCs/>
                <w:caps/>
                <w:color w:val="000000" w:themeColor="text1"/>
                <w:sz w:val="20"/>
                <w:szCs w:val="20"/>
              </w:rPr>
              <w:t xml:space="preserve"> </w:t>
            </w:r>
            <w:r w:rsidR="00BF686A" w:rsidRPr="002D06BB">
              <w:rPr>
                <w:rFonts w:cs="Calibri"/>
                <w:bCs/>
                <w:i/>
                <w:iCs/>
                <w:caps/>
                <w:color w:val="000000" w:themeColor="text1"/>
                <w:sz w:val="20"/>
                <w:szCs w:val="20"/>
              </w:rPr>
              <w:t>NON PU</w:t>
            </w:r>
            <w:r w:rsidR="005C0489" w:rsidRPr="002D06BB">
              <w:rPr>
                <w:rFonts w:cs="Calibri"/>
                <w:bCs/>
                <w:i/>
                <w:iCs/>
                <w:caps/>
                <w:color w:val="000000" w:themeColor="text1"/>
                <w:sz w:val="20"/>
                <w:szCs w:val="20"/>
              </w:rPr>
              <w:t>ò</w:t>
            </w:r>
            <w:r w:rsidR="00BF686A" w:rsidRPr="002D06BB">
              <w:rPr>
                <w:rFonts w:cs="Calibri"/>
                <w:bCs/>
                <w:i/>
                <w:iCs/>
                <w:color w:val="000000" w:themeColor="text1"/>
                <w:sz w:val="20"/>
                <w:szCs w:val="20"/>
              </w:rPr>
              <w:t xml:space="preserve"> ESSERE RITENUT</w:t>
            </w:r>
            <w:r>
              <w:rPr>
                <w:rFonts w:cs="Calibri"/>
                <w:bCs/>
                <w:i/>
                <w:iCs/>
                <w:color w:val="000000" w:themeColor="text1"/>
                <w:sz w:val="20"/>
                <w:szCs w:val="20"/>
              </w:rPr>
              <w:t>O</w:t>
            </w:r>
            <w:r w:rsidR="00BF686A" w:rsidRPr="002D06BB">
              <w:rPr>
                <w:rFonts w:cs="Calibri"/>
                <w:bCs/>
                <w:i/>
                <w:iCs/>
                <w:color w:val="000000" w:themeColor="text1"/>
                <w:sz w:val="20"/>
                <w:szCs w:val="20"/>
              </w:rPr>
              <w:t xml:space="preserve"> IN ALCUN CASO RESPONSABILE DI INCIDENTI O DANNI CONSEGUENTI AD USI NON PREVISTI </w:t>
            </w:r>
            <w:r w:rsidR="00677526" w:rsidRPr="002D06BB">
              <w:rPr>
                <w:rFonts w:cs="Calibri"/>
                <w:bCs/>
                <w:i/>
                <w:iCs/>
                <w:color w:val="000000" w:themeColor="text1"/>
                <w:sz w:val="20"/>
                <w:szCs w:val="20"/>
              </w:rPr>
              <w:t xml:space="preserve">E DELEGATI </w:t>
            </w:r>
            <w:r w:rsidR="00DD5649" w:rsidRPr="002D06BB">
              <w:rPr>
                <w:rFonts w:cs="Calibri"/>
                <w:bCs/>
                <w:i/>
                <w:iCs/>
                <w:color w:val="000000" w:themeColor="text1"/>
                <w:sz w:val="20"/>
                <w:szCs w:val="20"/>
              </w:rPr>
              <w:t xml:space="preserve">DELLA </w:t>
            </w:r>
            <w:r w:rsidR="00B12E1E" w:rsidRPr="002D06BB">
              <w:rPr>
                <w:rFonts w:cs="Calibri"/>
                <w:bCs/>
                <w:i/>
                <w:iCs/>
                <w:color w:val="000000" w:themeColor="text1"/>
                <w:sz w:val="20"/>
                <w:szCs w:val="20"/>
              </w:rPr>
              <w:t>MACCHINA</w:t>
            </w:r>
            <w:r w:rsidR="00BF686A" w:rsidRPr="002D06BB">
              <w:rPr>
                <w:rFonts w:cs="Calibri"/>
                <w:bCs/>
                <w:i/>
                <w:iCs/>
                <w:color w:val="000000" w:themeColor="text1"/>
                <w:sz w:val="20"/>
                <w:szCs w:val="20"/>
              </w:rPr>
              <w:t xml:space="preserve">. </w:t>
            </w:r>
          </w:p>
        </w:tc>
      </w:tr>
      <w:tr w:rsidR="00BF686A" w:rsidRPr="002D06BB" w14:paraId="6301A076" w14:textId="77777777" w:rsidTr="005F6181">
        <w:trPr>
          <w:gridAfter w:val="1"/>
          <w:wAfter w:w="94" w:type="dxa"/>
          <w:trHeight w:val="276"/>
        </w:trPr>
        <w:tc>
          <w:tcPr>
            <w:tcW w:w="9072" w:type="dxa"/>
            <w:gridSpan w:val="3"/>
            <w:tcBorders>
              <w:bottom w:val="single" w:sz="18" w:space="0" w:color="5B9BD5" w:themeColor="accent1"/>
            </w:tcBorders>
            <w:shd w:val="clear" w:color="auto" w:fill="auto"/>
            <w:tcMar>
              <w:top w:w="28" w:type="dxa"/>
              <w:bottom w:w="28" w:type="dxa"/>
            </w:tcMar>
          </w:tcPr>
          <w:p w14:paraId="022866EF" w14:textId="77777777" w:rsidR="00BF686A" w:rsidRPr="002D06BB" w:rsidRDefault="00BF686A" w:rsidP="00F1123E">
            <w:pPr>
              <w:autoSpaceDE w:val="0"/>
              <w:autoSpaceDN w:val="0"/>
              <w:adjustRightInd w:val="0"/>
              <w:spacing w:line="240" w:lineRule="auto"/>
              <w:jc w:val="both"/>
              <w:rPr>
                <w:rFonts w:cs="Calibri"/>
                <w:b/>
                <w:bCs/>
                <w:i/>
                <w:iCs/>
                <w:color w:val="000000" w:themeColor="text1"/>
                <w:sz w:val="20"/>
                <w:szCs w:val="20"/>
              </w:rPr>
            </w:pPr>
          </w:p>
        </w:tc>
      </w:tr>
    </w:tbl>
    <w:p w14:paraId="23D8B716" w14:textId="77777777" w:rsidR="00563ECC" w:rsidRDefault="00563ECC" w:rsidP="007458FC">
      <w:pPr>
        <w:pStyle w:val="Titolo2"/>
        <w:rPr>
          <w:rFonts w:cs="Calibri"/>
        </w:rPr>
      </w:pPr>
      <w:bookmarkStart w:id="70" w:name="_Toc287275836"/>
      <w:bookmarkStart w:id="71" w:name="_Toc195253939"/>
    </w:p>
    <w:p w14:paraId="7EA06D07" w14:textId="77777777" w:rsidR="00563ECC" w:rsidRDefault="00563ECC">
      <w:pPr>
        <w:spacing w:line="240" w:lineRule="auto"/>
        <w:rPr>
          <w:rFonts w:eastAsia="Times New Roman" w:cs="Calibri"/>
          <w:b/>
          <w:bCs/>
          <w:i/>
          <w:color w:val="1F497D"/>
          <w:sz w:val="28"/>
          <w:szCs w:val="28"/>
        </w:rPr>
      </w:pPr>
      <w:r>
        <w:rPr>
          <w:rFonts w:cs="Calibri"/>
        </w:rPr>
        <w:br w:type="page"/>
      </w:r>
    </w:p>
    <w:p w14:paraId="4D8288AB" w14:textId="4BF48508" w:rsidR="000B467B" w:rsidRPr="002D06BB" w:rsidRDefault="002F5622" w:rsidP="007458FC">
      <w:pPr>
        <w:pStyle w:val="Titolo2"/>
        <w:rPr>
          <w:rFonts w:cs="Calibri"/>
        </w:rPr>
      </w:pPr>
      <w:r w:rsidRPr="002D06BB">
        <w:rPr>
          <w:rFonts w:cs="Calibri"/>
        </w:rPr>
        <w:lastRenderedPageBreak/>
        <w:t>RISCHI RESIDUI</w:t>
      </w:r>
      <w:bookmarkEnd w:id="70"/>
      <w:bookmarkEnd w:id="71"/>
    </w:p>
    <w:tbl>
      <w:tblPr>
        <w:tblW w:w="9166" w:type="dxa"/>
        <w:tblInd w:w="534" w:type="dxa"/>
        <w:tblBorders>
          <w:top w:val="single" w:sz="12" w:space="0" w:color="000000"/>
          <w:bottom w:val="single" w:sz="12" w:space="0" w:color="000000"/>
        </w:tblBorders>
        <w:tblLook w:val="04A0" w:firstRow="1" w:lastRow="0" w:firstColumn="1" w:lastColumn="0" w:noHBand="0" w:noVBand="1"/>
      </w:tblPr>
      <w:tblGrid>
        <w:gridCol w:w="1176"/>
        <w:gridCol w:w="7754"/>
        <w:gridCol w:w="142"/>
        <w:gridCol w:w="94"/>
      </w:tblGrid>
      <w:tr w:rsidR="00A767D4" w:rsidRPr="002D06BB" w14:paraId="61C9B7BC" w14:textId="77777777" w:rsidTr="005A1874">
        <w:trPr>
          <w:gridAfter w:val="1"/>
          <w:wAfter w:w="94" w:type="dxa"/>
          <w:trHeight w:val="214"/>
        </w:trPr>
        <w:tc>
          <w:tcPr>
            <w:tcW w:w="9072" w:type="dxa"/>
            <w:gridSpan w:val="3"/>
            <w:tcBorders>
              <w:top w:val="single" w:sz="18" w:space="0" w:color="FFFF00"/>
            </w:tcBorders>
            <w:tcMar>
              <w:top w:w="0" w:type="dxa"/>
              <w:bottom w:w="28" w:type="dxa"/>
            </w:tcMar>
            <w:vAlign w:val="bottom"/>
          </w:tcPr>
          <w:p w14:paraId="23C1EDBA" w14:textId="77777777" w:rsidR="00A767D4" w:rsidRPr="002D06BB" w:rsidRDefault="00A767D4" w:rsidP="003B2F20">
            <w:pPr>
              <w:rPr>
                <w:rFonts w:cs="Calibri"/>
                <w:b/>
                <w:bCs/>
                <w:iCs/>
                <w:sz w:val="20"/>
                <w:szCs w:val="20"/>
              </w:rPr>
            </w:pPr>
          </w:p>
        </w:tc>
      </w:tr>
      <w:tr w:rsidR="00A767D4" w:rsidRPr="002D06BB" w14:paraId="4BB5D60F" w14:textId="77777777" w:rsidTr="005A1874">
        <w:trPr>
          <w:trHeight w:val="276"/>
        </w:trPr>
        <w:tc>
          <w:tcPr>
            <w:tcW w:w="1176" w:type="dxa"/>
            <w:vMerge w:val="restart"/>
            <w:tcMar>
              <w:top w:w="28" w:type="dxa"/>
              <w:bottom w:w="28" w:type="dxa"/>
            </w:tcMar>
            <w:vAlign w:val="center"/>
          </w:tcPr>
          <w:p w14:paraId="129A85DC" w14:textId="77777777" w:rsidR="00A767D4" w:rsidRPr="002D06BB" w:rsidRDefault="00A806A8" w:rsidP="003B2F20">
            <w:pPr>
              <w:rPr>
                <w:rFonts w:cs="Calibri"/>
                <w:b/>
                <w:bCs/>
                <w:iCs/>
                <w:sz w:val="20"/>
                <w:szCs w:val="20"/>
              </w:rPr>
            </w:pPr>
            <w:r w:rsidRPr="002D06BB">
              <w:rPr>
                <w:rFonts w:cs="Calibri"/>
                <w:b/>
                <w:noProof/>
                <w:sz w:val="20"/>
                <w:szCs w:val="20"/>
                <w:lang w:eastAsia="it-IT"/>
              </w:rPr>
              <w:drawing>
                <wp:inline distT="0" distB="0" distL="0" distR="0" wp14:anchorId="6D1B341B" wp14:editId="47AAE718">
                  <wp:extent cx="576580" cy="548640"/>
                  <wp:effectExtent l="0" t="0" r="7620" b="10160"/>
                  <wp:docPr id="39" name="Immagine 143" descr="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 descr="MAN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580" cy="548640"/>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4D0E053D" w14:textId="77777777" w:rsidR="00A767D4" w:rsidRPr="002D06BB" w:rsidRDefault="00A767D4" w:rsidP="003B2F20">
            <w:pPr>
              <w:rPr>
                <w:rFonts w:cs="Calibri"/>
                <w:b/>
                <w:bCs/>
                <w:iCs/>
                <w:sz w:val="20"/>
                <w:szCs w:val="20"/>
              </w:rPr>
            </w:pPr>
            <w:r w:rsidRPr="002D06BB">
              <w:rPr>
                <w:rFonts w:cs="Calibri"/>
                <w:b/>
                <w:bCs/>
                <w:iCs/>
                <w:color w:val="000000"/>
                <w:sz w:val="32"/>
                <w:szCs w:val="32"/>
              </w:rPr>
              <w:t>ATTENZIONE</w:t>
            </w:r>
          </w:p>
        </w:tc>
        <w:tc>
          <w:tcPr>
            <w:tcW w:w="236" w:type="dxa"/>
            <w:gridSpan w:val="2"/>
            <w:tcMar>
              <w:top w:w="28" w:type="dxa"/>
              <w:bottom w:w="28" w:type="dxa"/>
            </w:tcMar>
          </w:tcPr>
          <w:p w14:paraId="2DEBD778" w14:textId="77777777" w:rsidR="00A767D4" w:rsidRPr="002D06BB" w:rsidRDefault="00A767D4" w:rsidP="003B2F20">
            <w:pPr>
              <w:rPr>
                <w:rFonts w:cs="Calibri"/>
                <w:b/>
                <w:bCs/>
                <w:iCs/>
                <w:sz w:val="20"/>
                <w:szCs w:val="20"/>
              </w:rPr>
            </w:pPr>
          </w:p>
        </w:tc>
      </w:tr>
      <w:tr w:rsidR="00A767D4" w:rsidRPr="002D06BB" w14:paraId="33D2206F" w14:textId="77777777" w:rsidTr="005A1874">
        <w:trPr>
          <w:trHeight w:val="276"/>
        </w:trPr>
        <w:tc>
          <w:tcPr>
            <w:tcW w:w="1176" w:type="dxa"/>
            <w:vMerge/>
            <w:tcMar>
              <w:top w:w="28" w:type="dxa"/>
              <w:bottom w:w="28" w:type="dxa"/>
            </w:tcMar>
          </w:tcPr>
          <w:p w14:paraId="19E1D185" w14:textId="77777777" w:rsidR="00A767D4" w:rsidRPr="002D06BB" w:rsidRDefault="00A767D4" w:rsidP="003B2F20">
            <w:pPr>
              <w:rPr>
                <w:rFonts w:cs="Calibri"/>
                <w:b/>
                <w:bCs/>
                <w:iCs/>
                <w:sz w:val="20"/>
                <w:szCs w:val="20"/>
              </w:rPr>
            </w:pPr>
          </w:p>
        </w:tc>
        <w:tc>
          <w:tcPr>
            <w:tcW w:w="7754" w:type="dxa"/>
            <w:vMerge/>
            <w:shd w:val="clear" w:color="auto" w:fill="auto"/>
            <w:tcMar>
              <w:top w:w="28" w:type="dxa"/>
              <w:bottom w:w="28" w:type="dxa"/>
            </w:tcMar>
          </w:tcPr>
          <w:p w14:paraId="072FAD84" w14:textId="77777777" w:rsidR="00A767D4" w:rsidRPr="002D06BB" w:rsidRDefault="00A767D4" w:rsidP="003B2F20">
            <w:pPr>
              <w:rPr>
                <w:rFonts w:cs="Calibri"/>
                <w:b/>
                <w:bCs/>
                <w:iCs/>
                <w:sz w:val="20"/>
                <w:szCs w:val="20"/>
              </w:rPr>
            </w:pPr>
          </w:p>
        </w:tc>
        <w:tc>
          <w:tcPr>
            <w:tcW w:w="236" w:type="dxa"/>
            <w:gridSpan w:val="2"/>
            <w:tcMar>
              <w:top w:w="28" w:type="dxa"/>
              <w:bottom w:w="28" w:type="dxa"/>
            </w:tcMar>
          </w:tcPr>
          <w:p w14:paraId="4B205E65" w14:textId="77777777" w:rsidR="00A767D4" w:rsidRPr="002D06BB" w:rsidRDefault="00A767D4" w:rsidP="003B2F20">
            <w:pPr>
              <w:rPr>
                <w:rFonts w:cs="Calibri"/>
                <w:b/>
                <w:bCs/>
                <w:iCs/>
                <w:sz w:val="20"/>
                <w:szCs w:val="20"/>
              </w:rPr>
            </w:pPr>
          </w:p>
        </w:tc>
      </w:tr>
      <w:tr w:rsidR="00A767D4" w:rsidRPr="002D06BB" w14:paraId="7E016293" w14:textId="77777777" w:rsidTr="003B2F20">
        <w:trPr>
          <w:gridAfter w:val="1"/>
          <w:wAfter w:w="94" w:type="dxa"/>
          <w:trHeight w:val="276"/>
        </w:trPr>
        <w:tc>
          <w:tcPr>
            <w:tcW w:w="1176" w:type="dxa"/>
            <w:vMerge/>
            <w:tcMar>
              <w:top w:w="28" w:type="dxa"/>
              <w:bottom w:w="28" w:type="dxa"/>
            </w:tcMar>
          </w:tcPr>
          <w:p w14:paraId="1F3310B4" w14:textId="77777777" w:rsidR="00A767D4" w:rsidRPr="002D06BB" w:rsidRDefault="00A767D4" w:rsidP="003B2F20">
            <w:pPr>
              <w:rPr>
                <w:rFonts w:cs="Calibri"/>
                <w:b/>
                <w:bCs/>
                <w:iCs/>
                <w:sz w:val="20"/>
                <w:szCs w:val="20"/>
              </w:rPr>
            </w:pPr>
          </w:p>
        </w:tc>
        <w:tc>
          <w:tcPr>
            <w:tcW w:w="7896" w:type="dxa"/>
            <w:gridSpan w:val="2"/>
            <w:tcMar>
              <w:top w:w="28" w:type="dxa"/>
              <w:bottom w:w="28" w:type="dxa"/>
            </w:tcMar>
          </w:tcPr>
          <w:p w14:paraId="05147CB8" w14:textId="4BA36511" w:rsidR="00A767D4" w:rsidRPr="002D06BB" w:rsidRDefault="00A767D4" w:rsidP="00093F8C">
            <w:pPr>
              <w:jc w:val="both"/>
              <w:rPr>
                <w:rFonts w:cs="Calibri"/>
                <w:bCs/>
                <w:i/>
                <w:iCs/>
                <w:sz w:val="20"/>
                <w:szCs w:val="20"/>
              </w:rPr>
            </w:pPr>
            <w:r w:rsidRPr="002D06BB">
              <w:rPr>
                <w:rFonts w:cs="Calibri"/>
                <w:bCs/>
                <w:i/>
                <w:iCs/>
                <w:sz w:val="20"/>
                <w:szCs w:val="20"/>
              </w:rPr>
              <w:t xml:space="preserve">NEL CASO SI RISCONTRINO PROBLEMI DERIVANTI DA UN POSSIBILE GUASTO, </w:t>
            </w:r>
            <w:r w:rsidR="00425AEE">
              <w:rPr>
                <w:rFonts w:cs="Calibri"/>
                <w:bCs/>
                <w:i/>
                <w:iCs/>
                <w:sz w:val="20"/>
                <w:szCs w:val="20"/>
              </w:rPr>
              <w:t xml:space="preserve">SPEGNERE E </w:t>
            </w:r>
            <w:r w:rsidR="00093F8C" w:rsidRPr="002D06BB">
              <w:rPr>
                <w:rFonts w:cs="Calibri"/>
                <w:bCs/>
                <w:i/>
                <w:iCs/>
                <w:sz w:val="20"/>
                <w:szCs w:val="20"/>
              </w:rPr>
              <w:t>DISALIMENTARE</w:t>
            </w:r>
            <w:r w:rsidRPr="002D06BB">
              <w:rPr>
                <w:rFonts w:cs="Calibri"/>
                <w:bCs/>
                <w:i/>
                <w:iCs/>
                <w:sz w:val="20"/>
                <w:szCs w:val="20"/>
              </w:rPr>
              <w:t xml:space="preserve"> </w:t>
            </w:r>
            <w:r w:rsidR="00425AEE">
              <w:rPr>
                <w:rFonts w:cs="Calibri"/>
                <w:bCs/>
                <w:i/>
                <w:iCs/>
                <w:sz w:val="20"/>
                <w:szCs w:val="20"/>
              </w:rPr>
              <w:t>LA MACCHINA</w:t>
            </w:r>
            <w:r w:rsidR="00F323DF" w:rsidRPr="002D06BB">
              <w:rPr>
                <w:rFonts w:cs="Calibri"/>
                <w:bCs/>
                <w:i/>
                <w:iCs/>
                <w:sz w:val="20"/>
                <w:szCs w:val="20"/>
              </w:rPr>
              <w:t>.</w:t>
            </w:r>
            <w:r w:rsidRPr="002D06BB">
              <w:rPr>
                <w:rFonts w:cs="Calibri"/>
                <w:bCs/>
                <w:i/>
                <w:iCs/>
                <w:sz w:val="20"/>
                <w:szCs w:val="20"/>
              </w:rPr>
              <w:t xml:space="preserve"> </w:t>
            </w:r>
          </w:p>
        </w:tc>
      </w:tr>
      <w:tr w:rsidR="00A767D4" w:rsidRPr="002D06BB" w14:paraId="51CCC312" w14:textId="77777777" w:rsidTr="005A1874">
        <w:trPr>
          <w:gridAfter w:val="1"/>
          <w:wAfter w:w="94" w:type="dxa"/>
          <w:trHeight w:val="276"/>
        </w:trPr>
        <w:tc>
          <w:tcPr>
            <w:tcW w:w="1176" w:type="dxa"/>
            <w:tcBorders>
              <w:bottom w:val="single" w:sz="18" w:space="0" w:color="FFFF00"/>
            </w:tcBorders>
            <w:tcMar>
              <w:top w:w="28" w:type="dxa"/>
              <w:bottom w:w="28" w:type="dxa"/>
            </w:tcMar>
          </w:tcPr>
          <w:p w14:paraId="162FA966" w14:textId="77777777" w:rsidR="00A767D4" w:rsidRPr="002D06BB" w:rsidRDefault="00A767D4" w:rsidP="003B2F20">
            <w:pPr>
              <w:rPr>
                <w:rFonts w:cs="Calibri"/>
                <w:b/>
                <w:bCs/>
                <w:iCs/>
                <w:sz w:val="20"/>
                <w:szCs w:val="20"/>
              </w:rPr>
            </w:pPr>
          </w:p>
        </w:tc>
        <w:tc>
          <w:tcPr>
            <w:tcW w:w="7896" w:type="dxa"/>
            <w:gridSpan w:val="2"/>
            <w:tcBorders>
              <w:bottom w:val="single" w:sz="18" w:space="0" w:color="FFFF00"/>
            </w:tcBorders>
            <w:tcMar>
              <w:top w:w="28" w:type="dxa"/>
              <w:bottom w:w="28" w:type="dxa"/>
            </w:tcMar>
          </w:tcPr>
          <w:p w14:paraId="3D827B9B" w14:textId="77777777" w:rsidR="00A767D4" w:rsidRPr="002D06BB" w:rsidRDefault="00A767D4" w:rsidP="003B2F20">
            <w:pPr>
              <w:jc w:val="both"/>
              <w:rPr>
                <w:rFonts w:cs="Calibri"/>
                <w:b/>
                <w:bCs/>
                <w:i/>
                <w:iCs/>
                <w:sz w:val="20"/>
                <w:szCs w:val="20"/>
              </w:rPr>
            </w:pPr>
          </w:p>
        </w:tc>
      </w:tr>
    </w:tbl>
    <w:p w14:paraId="37647A9B" w14:textId="77777777" w:rsidR="003B2F20" w:rsidRPr="002D06BB" w:rsidRDefault="003B2F20" w:rsidP="00306D33">
      <w:pPr>
        <w:autoSpaceDE w:val="0"/>
        <w:autoSpaceDN w:val="0"/>
        <w:adjustRightInd w:val="0"/>
        <w:spacing w:line="240" w:lineRule="auto"/>
        <w:jc w:val="both"/>
        <w:rPr>
          <w:rFonts w:cs="Calibri"/>
          <w:sz w:val="20"/>
          <w:szCs w:val="20"/>
          <w:lang w:eastAsia="it-IT"/>
        </w:rPr>
      </w:pPr>
    </w:p>
    <w:p w14:paraId="05AEAC47" w14:textId="67494D6B" w:rsidR="00F55D3A" w:rsidRPr="002D06BB" w:rsidRDefault="00F55D3A" w:rsidP="00306D33">
      <w:pPr>
        <w:autoSpaceDE w:val="0"/>
        <w:autoSpaceDN w:val="0"/>
        <w:adjustRightInd w:val="0"/>
        <w:spacing w:line="240" w:lineRule="auto"/>
        <w:jc w:val="both"/>
        <w:rPr>
          <w:rFonts w:cs="Calibri"/>
          <w:sz w:val="20"/>
          <w:szCs w:val="20"/>
          <w:lang w:eastAsia="it-IT"/>
        </w:rPr>
      </w:pPr>
      <w:r w:rsidRPr="002D06BB">
        <w:rPr>
          <w:rFonts w:cs="Calibri"/>
          <w:sz w:val="20"/>
          <w:szCs w:val="20"/>
          <w:lang w:eastAsia="it-IT"/>
        </w:rPr>
        <w:t xml:space="preserve">AVVERTENZA! </w:t>
      </w:r>
      <w:r w:rsidR="00326257">
        <w:rPr>
          <w:rFonts w:cs="Calibri"/>
          <w:sz w:val="20"/>
          <w:szCs w:val="20"/>
          <w:lang w:eastAsia="it-IT"/>
        </w:rPr>
        <w:t>Movimentato ed eseguendo interventi di manutenzione straordinaria</w:t>
      </w:r>
      <w:r w:rsidRPr="002D06BB">
        <w:rPr>
          <w:rFonts w:cs="Calibri"/>
          <w:sz w:val="20"/>
          <w:szCs w:val="20"/>
          <w:lang w:eastAsia="it-IT"/>
        </w:rPr>
        <w:t xml:space="preserve"> con la macchina usare sempre abbigliamento protettivo marcato CE per il pericolo corretto. L’uso di abbigliamento protettivo non elimina i rischi di lesioni, ma riduce gli effetti del danno in caso di incidente. </w:t>
      </w:r>
    </w:p>
    <w:p w14:paraId="2A4EDC36" w14:textId="77777777" w:rsidR="00F55D3A" w:rsidRPr="002D06BB" w:rsidRDefault="00F55D3A" w:rsidP="00306D33">
      <w:pPr>
        <w:autoSpaceDE w:val="0"/>
        <w:autoSpaceDN w:val="0"/>
        <w:adjustRightInd w:val="0"/>
        <w:spacing w:line="240" w:lineRule="auto"/>
        <w:jc w:val="both"/>
        <w:rPr>
          <w:rFonts w:cs="Calibri"/>
          <w:sz w:val="20"/>
          <w:szCs w:val="20"/>
          <w:lang w:eastAsia="it-IT"/>
        </w:rPr>
      </w:pPr>
    </w:p>
    <w:p w14:paraId="24C069D2" w14:textId="183D3559" w:rsidR="0086124C" w:rsidRPr="002D06BB" w:rsidRDefault="007F74F3" w:rsidP="00306D33">
      <w:pPr>
        <w:autoSpaceDE w:val="0"/>
        <w:autoSpaceDN w:val="0"/>
        <w:adjustRightInd w:val="0"/>
        <w:spacing w:line="240" w:lineRule="auto"/>
        <w:jc w:val="both"/>
        <w:rPr>
          <w:rFonts w:cs="Calibri"/>
          <w:sz w:val="20"/>
          <w:szCs w:val="20"/>
          <w:lang w:eastAsia="it-IT"/>
        </w:rPr>
      </w:pPr>
      <w:r w:rsidRPr="002D06BB">
        <w:rPr>
          <w:rFonts w:cs="Calibri"/>
          <w:sz w:val="20"/>
          <w:szCs w:val="20"/>
          <w:lang w:eastAsia="it-IT"/>
        </w:rPr>
        <w:t xml:space="preserve">Sulla </w:t>
      </w:r>
      <w:r w:rsidR="00EF334B">
        <w:rPr>
          <w:rFonts w:cs="Calibri"/>
          <w:b/>
          <w:sz w:val="20"/>
          <w:szCs w:val="20"/>
          <w:lang w:eastAsia="it-IT"/>
        </w:rPr>
        <w:t xml:space="preserve">macchina </w:t>
      </w:r>
      <w:r w:rsidR="0030377E">
        <w:rPr>
          <w:rFonts w:cs="Calibri"/>
          <w:b/>
          <w:sz w:val="20"/>
          <w:szCs w:val="20"/>
          <w:lang w:eastAsia="it-IT"/>
        </w:rPr>
        <w:t>GVMH 1000/1200</w:t>
      </w:r>
      <w:r w:rsidR="00F9741A" w:rsidRPr="002D06BB">
        <w:rPr>
          <w:rFonts w:cs="Calibri"/>
          <w:sz w:val="20"/>
          <w:szCs w:val="20"/>
          <w:lang w:eastAsia="it-IT"/>
        </w:rPr>
        <w:t xml:space="preserve"> </w:t>
      </w:r>
      <w:r w:rsidR="000C03A1" w:rsidRPr="002D06BB">
        <w:rPr>
          <w:rFonts w:cs="Calibri"/>
          <w:sz w:val="20"/>
          <w:szCs w:val="20"/>
          <w:lang w:eastAsia="it-IT"/>
        </w:rPr>
        <w:t xml:space="preserve">sono </w:t>
      </w:r>
      <w:r w:rsidR="00A533E0">
        <w:rPr>
          <w:rFonts w:cs="Calibri"/>
          <w:sz w:val="20"/>
          <w:szCs w:val="20"/>
          <w:lang w:eastAsia="it-IT"/>
        </w:rPr>
        <w:t>applicati</w:t>
      </w:r>
      <w:r w:rsidR="0086124C" w:rsidRPr="002D06BB">
        <w:rPr>
          <w:rFonts w:cs="Calibri"/>
          <w:sz w:val="20"/>
          <w:szCs w:val="20"/>
          <w:lang w:eastAsia="it-IT"/>
        </w:rPr>
        <w:t xml:space="preserve"> dei pittogrammi (vedi </w:t>
      </w:r>
      <w:r w:rsidR="0086124C" w:rsidRPr="002D06BB">
        <w:rPr>
          <w:rFonts w:cs="Calibri"/>
          <w:b/>
          <w:i/>
          <w:sz w:val="20"/>
          <w:szCs w:val="20"/>
          <w:lang w:eastAsia="it-IT"/>
        </w:rPr>
        <w:t>PITTOGRAMMI</w:t>
      </w:r>
      <w:r w:rsidR="0086124C" w:rsidRPr="002D06BB">
        <w:rPr>
          <w:rFonts w:cs="Calibri"/>
          <w:sz w:val="20"/>
          <w:szCs w:val="20"/>
          <w:lang w:eastAsia="it-IT"/>
        </w:rPr>
        <w:t>). Devono essere mantenuti puliti e ripristinati ogni qualvolta vengano tolti o risultino danneggiati.</w:t>
      </w:r>
    </w:p>
    <w:p w14:paraId="04A86B25" w14:textId="77777777" w:rsidR="0086124C" w:rsidRPr="002D06BB" w:rsidRDefault="0086124C" w:rsidP="00306D33">
      <w:pPr>
        <w:autoSpaceDE w:val="0"/>
        <w:autoSpaceDN w:val="0"/>
        <w:adjustRightInd w:val="0"/>
        <w:spacing w:line="240" w:lineRule="auto"/>
        <w:jc w:val="both"/>
        <w:rPr>
          <w:rFonts w:cs="Calibri"/>
          <w:sz w:val="20"/>
          <w:szCs w:val="20"/>
          <w:lang w:eastAsia="it-IT"/>
        </w:rPr>
      </w:pPr>
    </w:p>
    <w:p w14:paraId="4C23135A" w14:textId="588C3FE3" w:rsidR="00306D33" w:rsidRPr="002D06BB" w:rsidRDefault="00306D33" w:rsidP="00306D33">
      <w:pPr>
        <w:autoSpaceDE w:val="0"/>
        <w:autoSpaceDN w:val="0"/>
        <w:adjustRightInd w:val="0"/>
        <w:spacing w:line="240" w:lineRule="auto"/>
        <w:jc w:val="both"/>
        <w:rPr>
          <w:rFonts w:cs="Calibri"/>
          <w:sz w:val="20"/>
          <w:szCs w:val="20"/>
          <w:lang w:eastAsia="it-IT"/>
        </w:rPr>
      </w:pPr>
      <w:r w:rsidRPr="002D06BB">
        <w:rPr>
          <w:rFonts w:cs="Calibri"/>
          <w:sz w:val="20"/>
          <w:szCs w:val="20"/>
          <w:lang w:eastAsia="it-IT"/>
        </w:rPr>
        <w:t>Nelle operazioni d</w:t>
      </w:r>
      <w:r w:rsidR="000C0178" w:rsidRPr="002D06BB">
        <w:rPr>
          <w:rFonts w:cs="Calibri"/>
          <w:sz w:val="20"/>
          <w:szCs w:val="20"/>
          <w:lang w:eastAsia="it-IT"/>
        </w:rPr>
        <w:t xml:space="preserve">i </w:t>
      </w:r>
      <w:r w:rsidR="00A533E0">
        <w:rPr>
          <w:rFonts w:cs="Calibri"/>
          <w:sz w:val="20"/>
          <w:szCs w:val="20"/>
          <w:lang w:eastAsia="it-IT"/>
        </w:rPr>
        <w:t>preparazione all’uso</w:t>
      </w:r>
      <w:r w:rsidR="00886D3A">
        <w:rPr>
          <w:rFonts w:cs="Calibri"/>
          <w:sz w:val="20"/>
          <w:szCs w:val="20"/>
          <w:lang w:eastAsia="it-IT"/>
        </w:rPr>
        <w:t xml:space="preserve"> </w:t>
      </w:r>
      <w:r w:rsidR="000C0178" w:rsidRPr="002D06BB">
        <w:rPr>
          <w:rFonts w:cs="Calibri"/>
          <w:sz w:val="20"/>
          <w:szCs w:val="20"/>
          <w:lang w:eastAsia="it-IT"/>
        </w:rPr>
        <w:t xml:space="preserve">e manutenzione della </w:t>
      </w:r>
      <w:r w:rsidR="00EF334B">
        <w:rPr>
          <w:rFonts w:cs="Calibri"/>
          <w:b/>
          <w:sz w:val="20"/>
          <w:szCs w:val="20"/>
          <w:lang w:eastAsia="it-IT"/>
        </w:rPr>
        <w:t xml:space="preserve">macchina </w:t>
      </w:r>
      <w:r w:rsidR="0030377E">
        <w:rPr>
          <w:rFonts w:cs="Calibri"/>
          <w:b/>
          <w:sz w:val="20"/>
          <w:szCs w:val="20"/>
          <w:lang w:eastAsia="it-IT"/>
        </w:rPr>
        <w:t>GVMH 1000/1200</w:t>
      </w:r>
      <w:r w:rsidR="0066171C" w:rsidRPr="002D06BB">
        <w:rPr>
          <w:rFonts w:cs="Calibri"/>
          <w:sz w:val="20"/>
          <w:szCs w:val="20"/>
          <w:lang w:eastAsia="it-IT"/>
        </w:rPr>
        <w:t xml:space="preserve"> </w:t>
      </w:r>
      <w:r w:rsidRPr="002D06BB">
        <w:rPr>
          <w:rFonts w:cs="Calibri"/>
          <w:sz w:val="20"/>
          <w:szCs w:val="20"/>
          <w:lang w:eastAsia="it-IT"/>
        </w:rPr>
        <w:t>è necessario prevedere l’uso di mezzi personali di protezione (DPI) quali:</w:t>
      </w:r>
    </w:p>
    <w:p w14:paraId="78AA4446" w14:textId="77777777" w:rsidR="00B66B05" w:rsidRPr="002D06BB" w:rsidRDefault="00B66B05" w:rsidP="00306D33">
      <w:pPr>
        <w:autoSpaceDE w:val="0"/>
        <w:autoSpaceDN w:val="0"/>
        <w:adjustRightInd w:val="0"/>
        <w:spacing w:line="240" w:lineRule="auto"/>
        <w:jc w:val="both"/>
        <w:rPr>
          <w:rFonts w:cs="Calibri"/>
          <w:sz w:val="20"/>
          <w:szCs w:val="20"/>
          <w:lang w:eastAsia="it-IT"/>
        </w:rPr>
      </w:pPr>
    </w:p>
    <w:p w14:paraId="370A36CE" w14:textId="77777777" w:rsidR="00306D33" w:rsidRPr="002D06BB" w:rsidRDefault="00306D33" w:rsidP="00306D33">
      <w:pPr>
        <w:autoSpaceDE w:val="0"/>
        <w:autoSpaceDN w:val="0"/>
        <w:adjustRightInd w:val="0"/>
        <w:spacing w:line="240" w:lineRule="auto"/>
        <w:jc w:val="both"/>
        <w:rPr>
          <w:rFonts w:cs="Calibri"/>
          <w:sz w:val="20"/>
          <w:szCs w:val="20"/>
          <w:lang w:eastAsia="it-IT"/>
        </w:rPr>
      </w:pPr>
      <w:r w:rsidRPr="002D06BB">
        <w:rPr>
          <w:rFonts w:cs="Calibri"/>
          <w:sz w:val="20"/>
          <w:szCs w:val="20"/>
          <w:lang w:eastAsia="it-IT"/>
        </w:rPr>
        <w:t xml:space="preserve">- </w:t>
      </w:r>
      <w:r w:rsidRPr="002D06BB">
        <w:rPr>
          <w:rFonts w:cs="Calibri"/>
          <w:b/>
          <w:sz w:val="20"/>
          <w:szCs w:val="20"/>
          <w:lang w:eastAsia="it-IT"/>
        </w:rPr>
        <w:t>Abbigliamento</w:t>
      </w:r>
      <w:r w:rsidRPr="002D06BB">
        <w:rPr>
          <w:rFonts w:cs="Calibri"/>
          <w:sz w:val="20"/>
          <w:szCs w:val="20"/>
          <w:lang w:eastAsia="it-IT"/>
        </w:rPr>
        <w:t>:</w:t>
      </w:r>
    </w:p>
    <w:p w14:paraId="1DE53C9A" w14:textId="6727ACFD" w:rsidR="00306D33" w:rsidRPr="002D06BB" w:rsidRDefault="00FD0475" w:rsidP="00306D33">
      <w:pPr>
        <w:tabs>
          <w:tab w:val="center" w:pos="-1560"/>
          <w:tab w:val="left" w:pos="567"/>
        </w:tabs>
        <w:autoSpaceDE w:val="0"/>
        <w:autoSpaceDN w:val="0"/>
        <w:adjustRightInd w:val="0"/>
        <w:spacing w:line="240" w:lineRule="auto"/>
        <w:ind w:left="567"/>
        <w:jc w:val="both"/>
        <w:rPr>
          <w:rFonts w:cs="Calibri"/>
          <w:sz w:val="20"/>
          <w:szCs w:val="20"/>
          <w:lang w:eastAsia="it-IT"/>
        </w:rPr>
      </w:pPr>
      <w:r w:rsidRPr="002D06BB">
        <w:rPr>
          <w:rFonts w:cs="Calibri"/>
          <w:sz w:val="20"/>
          <w:szCs w:val="20"/>
          <w:lang w:eastAsia="it-IT"/>
        </w:rPr>
        <w:t>Idoneo a proteggere da urti meccanici di lieve entità</w:t>
      </w:r>
      <w:r w:rsidR="005057F7" w:rsidRPr="002D06BB">
        <w:rPr>
          <w:rFonts w:cs="Calibri"/>
          <w:sz w:val="20"/>
          <w:szCs w:val="20"/>
          <w:lang w:eastAsia="it-IT"/>
        </w:rPr>
        <w:t xml:space="preserve"> </w:t>
      </w:r>
      <w:r w:rsidR="002A0414">
        <w:rPr>
          <w:rFonts w:cs="Calibri"/>
          <w:sz w:val="20"/>
          <w:szCs w:val="20"/>
          <w:lang w:eastAsia="it-IT"/>
        </w:rPr>
        <w:t>e da residui di lavorazione.</w:t>
      </w:r>
    </w:p>
    <w:p w14:paraId="443E61C1" w14:textId="77777777" w:rsidR="00306D33" w:rsidRPr="002D06BB" w:rsidRDefault="00306D33" w:rsidP="00306D33">
      <w:pPr>
        <w:autoSpaceDE w:val="0"/>
        <w:autoSpaceDN w:val="0"/>
        <w:adjustRightInd w:val="0"/>
        <w:spacing w:line="240" w:lineRule="auto"/>
        <w:jc w:val="both"/>
        <w:rPr>
          <w:rFonts w:cs="Calibri"/>
          <w:sz w:val="20"/>
          <w:szCs w:val="20"/>
          <w:lang w:eastAsia="it-IT"/>
        </w:rPr>
      </w:pPr>
      <w:r w:rsidRPr="002D06BB">
        <w:rPr>
          <w:rFonts w:cs="Calibri"/>
          <w:sz w:val="20"/>
          <w:szCs w:val="20"/>
          <w:lang w:eastAsia="it-IT"/>
        </w:rPr>
        <w:t xml:space="preserve">- </w:t>
      </w:r>
      <w:r w:rsidRPr="002D06BB">
        <w:rPr>
          <w:rFonts w:cs="Calibri"/>
          <w:b/>
          <w:sz w:val="20"/>
          <w:szCs w:val="20"/>
          <w:lang w:eastAsia="it-IT"/>
        </w:rPr>
        <w:t>Guanti</w:t>
      </w:r>
      <w:r w:rsidRPr="002D06BB">
        <w:rPr>
          <w:rFonts w:cs="Calibri"/>
          <w:sz w:val="20"/>
          <w:szCs w:val="20"/>
          <w:lang w:eastAsia="it-IT"/>
        </w:rPr>
        <w:t>:</w:t>
      </w:r>
    </w:p>
    <w:p w14:paraId="28390E7E" w14:textId="352D64B9" w:rsidR="00306D33" w:rsidRPr="002D06BB" w:rsidRDefault="00FD0475" w:rsidP="007A7AB6">
      <w:pPr>
        <w:tabs>
          <w:tab w:val="center" w:pos="-1560"/>
          <w:tab w:val="left" w:pos="567"/>
        </w:tabs>
        <w:autoSpaceDE w:val="0"/>
        <w:autoSpaceDN w:val="0"/>
        <w:adjustRightInd w:val="0"/>
        <w:spacing w:line="240" w:lineRule="auto"/>
        <w:ind w:left="567"/>
        <w:jc w:val="both"/>
        <w:rPr>
          <w:rFonts w:cs="Calibri"/>
          <w:sz w:val="20"/>
          <w:szCs w:val="20"/>
          <w:lang w:eastAsia="it-IT"/>
        </w:rPr>
      </w:pPr>
      <w:r w:rsidRPr="002D06BB">
        <w:rPr>
          <w:rFonts w:cs="Calibri"/>
          <w:sz w:val="20"/>
          <w:szCs w:val="20"/>
          <w:lang w:eastAsia="it-IT"/>
        </w:rPr>
        <w:t xml:space="preserve">In grado di proteggere le mani da </w:t>
      </w:r>
      <w:r w:rsidR="00152F7A" w:rsidRPr="002D06BB">
        <w:rPr>
          <w:rFonts w:cs="Calibri"/>
          <w:sz w:val="20"/>
          <w:szCs w:val="20"/>
          <w:lang w:eastAsia="it-IT"/>
        </w:rPr>
        <w:t>pa</w:t>
      </w:r>
      <w:r w:rsidR="0066171C" w:rsidRPr="002D06BB">
        <w:rPr>
          <w:rFonts w:cs="Calibri"/>
          <w:sz w:val="20"/>
          <w:szCs w:val="20"/>
          <w:lang w:eastAsia="it-IT"/>
        </w:rPr>
        <w:t>rti meccaniche</w:t>
      </w:r>
      <w:r w:rsidR="001D1C4A">
        <w:rPr>
          <w:rFonts w:cs="Calibri"/>
          <w:sz w:val="20"/>
          <w:szCs w:val="20"/>
          <w:lang w:eastAsia="it-IT"/>
        </w:rPr>
        <w:t xml:space="preserve"> ed utensili</w:t>
      </w:r>
      <w:r w:rsidR="00FB4476">
        <w:rPr>
          <w:rFonts w:cs="Calibri"/>
          <w:sz w:val="20"/>
          <w:szCs w:val="20"/>
          <w:lang w:eastAsia="it-IT"/>
        </w:rPr>
        <w:t>.</w:t>
      </w:r>
    </w:p>
    <w:p w14:paraId="2FEDC866" w14:textId="77777777" w:rsidR="00A930A8" w:rsidRPr="002D06BB" w:rsidRDefault="00A930A8" w:rsidP="00A930A8">
      <w:pPr>
        <w:autoSpaceDE w:val="0"/>
        <w:autoSpaceDN w:val="0"/>
        <w:adjustRightInd w:val="0"/>
        <w:spacing w:line="240" w:lineRule="auto"/>
        <w:jc w:val="both"/>
        <w:rPr>
          <w:rFonts w:cs="Calibri"/>
          <w:sz w:val="20"/>
          <w:szCs w:val="20"/>
          <w:lang w:eastAsia="it-IT"/>
        </w:rPr>
      </w:pPr>
      <w:r w:rsidRPr="002D06BB">
        <w:rPr>
          <w:rFonts w:cs="Calibri"/>
          <w:sz w:val="20"/>
          <w:szCs w:val="20"/>
          <w:lang w:eastAsia="it-IT"/>
        </w:rPr>
        <w:t xml:space="preserve">- </w:t>
      </w:r>
      <w:r w:rsidR="009F0E01" w:rsidRPr="002D06BB">
        <w:rPr>
          <w:rFonts w:cs="Calibri"/>
          <w:b/>
          <w:sz w:val="20"/>
          <w:szCs w:val="20"/>
          <w:lang w:eastAsia="it-IT"/>
        </w:rPr>
        <w:t>Scarpe antinfortunistiche</w:t>
      </w:r>
      <w:r w:rsidRPr="002D06BB">
        <w:rPr>
          <w:rFonts w:cs="Calibri"/>
          <w:sz w:val="20"/>
          <w:szCs w:val="20"/>
          <w:lang w:eastAsia="it-IT"/>
        </w:rPr>
        <w:t>:</w:t>
      </w:r>
    </w:p>
    <w:p w14:paraId="34FAF2EB" w14:textId="6B5F57EC" w:rsidR="007A7AB6" w:rsidRDefault="00A930A8" w:rsidP="00C62B22">
      <w:pPr>
        <w:autoSpaceDE w:val="0"/>
        <w:autoSpaceDN w:val="0"/>
        <w:adjustRightInd w:val="0"/>
        <w:spacing w:line="240" w:lineRule="auto"/>
        <w:ind w:left="567"/>
        <w:jc w:val="both"/>
        <w:rPr>
          <w:rFonts w:cs="Calibri"/>
          <w:sz w:val="20"/>
          <w:szCs w:val="20"/>
          <w:lang w:eastAsia="it-IT"/>
        </w:rPr>
      </w:pPr>
      <w:r w:rsidRPr="002D06BB">
        <w:rPr>
          <w:rFonts w:cs="Calibri"/>
          <w:sz w:val="20"/>
          <w:szCs w:val="20"/>
          <w:lang w:eastAsia="it-IT"/>
        </w:rPr>
        <w:t xml:space="preserve">Sono necessari in tutti i lavori in cui è presente il rischio di caduta </w:t>
      </w:r>
      <w:r w:rsidR="009F0E01" w:rsidRPr="002D06BB">
        <w:rPr>
          <w:rFonts w:cs="Calibri"/>
          <w:sz w:val="20"/>
          <w:szCs w:val="20"/>
          <w:lang w:eastAsia="it-IT"/>
        </w:rPr>
        <w:t>di un pezzo</w:t>
      </w:r>
      <w:r w:rsidR="00196F4F" w:rsidRPr="002D06BB">
        <w:rPr>
          <w:rFonts w:cs="Calibri"/>
          <w:sz w:val="20"/>
          <w:szCs w:val="20"/>
          <w:lang w:eastAsia="it-IT"/>
        </w:rPr>
        <w:t xml:space="preserve"> generico potenzialmente pericoloso</w:t>
      </w:r>
      <w:r w:rsidR="007A7AB6" w:rsidRPr="002D06BB">
        <w:rPr>
          <w:rFonts w:cs="Calibri"/>
          <w:sz w:val="20"/>
          <w:szCs w:val="20"/>
          <w:lang w:eastAsia="it-IT"/>
        </w:rPr>
        <w:t xml:space="preserve"> e Vi è il pericolo di taglio</w:t>
      </w:r>
      <w:r w:rsidR="009F0E01" w:rsidRPr="002D06BB">
        <w:rPr>
          <w:rFonts w:cs="Calibri"/>
          <w:sz w:val="20"/>
          <w:szCs w:val="20"/>
          <w:lang w:eastAsia="it-IT"/>
        </w:rPr>
        <w:t>.</w:t>
      </w:r>
    </w:p>
    <w:p w14:paraId="0F1C9CB1" w14:textId="77777777" w:rsidR="00733B9F" w:rsidRPr="002D06BB" w:rsidRDefault="00733B9F" w:rsidP="00D44AA2">
      <w:pPr>
        <w:jc w:val="center"/>
        <w:rPr>
          <w:rFonts w:cs="Calibri"/>
          <w:color w:val="000000"/>
          <w:sz w:val="20"/>
          <w:szCs w:val="20"/>
        </w:rPr>
      </w:pPr>
    </w:p>
    <w:tbl>
      <w:tblPr>
        <w:tblW w:w="9889" w:type="dxa"/>
        <w:tblLook w:val="01E0" w:firstRow="1" w:lastRow="1" w:firstColumn="1" w:lastColumn="1" w:noHBand="0" w:noVBand="0"/>
      </w:tblPr>
      <w:tblGrid>
        <w:gridCol w:w="3280"/>
        <w:gridCol w:w="3349"/>
        <w:gridCol w:w="3260"/>
      </w:tblGrid>
      <w:tr w:rsidR="00FD0475" w:rsidRPr="002D06BB" w14:paraId="5FC68FAF" w14:textId="77777777" w:rsidTr="0020303C">
        <w:tc>
          <w:tcPr>
            <w:tcW w:w="3280" w:type="dxa"/>
          </w:tcPr>
          <w:p w14:paraId="0B22255B" w14:textId="77777777" w:rsidR="00FD0475" w:rsidRPr="002D06BB" w:rsidRDefault="00FD0475" w:rsidP="0020303C">
            <w:pPr>
              <w:jc w:val="center"/>
              <w:rPr>
                <w:rFonts w:cs="Calibri"/>
                <w:bCs/>
                <w:noProof/>
                <w:sz w:val="20"/>
                <w:szCs w:val="20"/>
              </w:rPr>
            </w:pPr>
            <w:r w:rsidRPr="002D06BB">
              <w:rPr>
                <w:rFonts w:cs="Calibri"/>
                <w:bCs/>
                <w:noProof/>
                <w:sz w:val="20"/>
                <w:szCs w:val="20"/>
                <w:lang w:eastAsia="it-IT"/>
              </w:rPr>
              <w:drawing>
                <wp:inline distT="0" distB="0" distL="0" distR="0" wp14:anchorId="7B37F02D" wp14:editId="2C05DD2B">
                  <wp:extent cx="683176" cy="676851"/>
                  <wp:effectExtent l="0" t="0" r="3175" b="0"/>
                  <wp:docPr id="46" name="Immagine 46"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bbigliament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3176" cy="676851"/>
                          </a:xfrm>
                          <a:prstGeom prst="rect">
                            <a:avLst/>
                          </a:prstGeom>
                        </pic:spPr>
                      </pic:pic>
                    </a:graphicData>
                  </a:graphic>
                </wp:inline>
              </w:drawing>
            </w:r>
          </w:p>
        </w:tc>
        <w:tc>
          <w:tcPr>
            <w:tcW w:w="3349" w:type="dxa"/>
          </w:tcPr>
          <w:p w14:paraId="37FFBA59" w14:textId="77777777" w:rsidR="00FD0475" w:rsidRPr="002D06BB" w:rsidRDefault="00FD0475" w:rsidP="0020303C">
            <w:pPr>
              <w:jc w:val="center"/>
              <w:rPr>
                <w:rFonts w:cs="Calibri"/>
                <w:bCs/>
                <w:sz w:val="20"/>
                <w:szCs w:val="20"/>
              </w:rPr>
            </w:pPr>
            <w:r w:rsidRPr="002D06BB">
              <w:rPr>
                <w:rFonts w:cs="Calibri"/>
                <w:noProof/>
                <w:sz w:val="20"/>
                <w:szCs w:val="20"/>
                <w:lang w:eastAsia="it-IT"/>
              </w:rPr>
              <w:drawing>
                <wp:inline distT="0" distB="0" distL="0" distR="0" wp14:anchorId="780286F8" wp14:editId="1400DBD2">
                  <wp:extent cx="668523" cy="662659"/>
                  <wp:effectExtent l="0" t="0" r="508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68523" cy="662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689CBB33" w14:textId="77777777" w:rsidR="00FD0475" w:rsidRPr="002D06BB" w:rsidRDefault="00FD0475" w:rsidP="0020303C">
            <w:pPr>
              <w:jc w:val="center"/>
              <w:rPr>
                <w:rFonts w:cs="Calibri"/>
                <w:bCs/>
                <w:sz w:val="20"/>
                <w:szCs w:val="20"/>
              </w:rPr>
            </w:pPr>
            <w:r w:rsidRPr="002D06BB">
              <w:rPr>
                <w:rFonts w:cs="Calibri"/>
                <w:noProof/>
                <w:sz w:val="20"/>
                <w:szCs w:val="20"/>
                <w:lang w:eastAsia="it-IT"/>
              </w:rPr>
              <w:drawing>
                <wp:inline distT="0" distB="0" distL="0" distR="0" wp14:anchorId="7FFDC759" wp14:editId="45D5AD26">
                  <wp:extent cx="688026" cy="698948"/>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88026" cy="6989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2457F9" w14:textId="3A5BB146" w:rsidR="00B80B19" w:rsidRPr="002D06BB" w:rsidRDefault="00B80B19" w:rsidP="009E3C48">
      <w:pPr>
        <w:spacing w:line="240" w:lineRule="auto"/>
        <w:rPr>
          <w:rFonts w:cs="Calibri"/>
          <w:color w:val="000000"/>
          <w:sz w:val="20"/>
          <w:szCs w:val="20"/>
        </w:rPr>
      </w:pPr>
    </w:p>
    <w:tbl>
      <w:tblPr>
        <w:tblW w:w="9166" w:type="dxa"/>
        <w:tblInd w:w="534" w:type="dxa"/>
        <w:tblBorders>
          <w:top w:val="single" w:sz="12" w:space="0" w:color="000000"/>
        </w:tblBorders>
        <w:tblLook w:val="04A0" w:firstRow="1" w:lastRow="0" w:firstColumn="1" w:lastColumn="0" w:noHBand="0" w:noVBand="1"/>
      </w:tblPr>
      <w:tblGrid>
        <w:gridCol w:w="1176"/>
        <w:gridCol w:w="7754"/>
        <w:gridCol w:w="142"/>
        <w:gridCol w:w="94"/>
      </w:tblGrid>
      <w:tr w:rsidR="00CA4AC0" w:rsidRPr="002D06BB" w14:paraId="7AFF87BA" w14:textId="77777777" w:rsidTr="008C0E02">
        <w:trPr>
          <w:gridAfter w:val="1"/>
          <w:wAfter w:w="94" w:type="dxa"/>
          <w:trHeight w:val="214"/>
        </w:trPr>
        <w:tc>
          <w:tcPr>
            <w:tcW w:w="9072" w:type="dxa"/>
            <w:gridSpan w:val="3"/>
            <w:tcBorders>
              <w:top w:val="single" w:sz="18" w:space="0" w:color="FF0000"/>
            </w:tcBorders>
            <w:shd w:val="clear" w:color="auto" w:fill="auto"/>
            <w:tcMar>
              <w:top w:w="0" w:type="dxa"/>
              <w:bottom w:w="28" w:type="dxa"/>
            </w:tcMar>
            <w:vAlign w:val="bottom"/>
          </w:tcPr>
          <w:p w14:paraId="06A820D0" w14:textId="456C9E4B" w:rsidR="00CA4AC0" w:rsidRPr="002D06BB" w:rsidRDefault="00CA4AC0" w:rsidP="00F1123E">
            <w:pPr>
              <w:autoSpaceDE w:val="0"/>
              <w:autoSpaceDN w:val="0"/>
              <w:adjustRightInd w:val="0"/>
              <w:spacing w:line="240" w:lineRule="auto"/>
              <w:jc w:val="both"/>
              <w:rPr>
                <w:rFonts w:cs="Calibri"/>
                <w:b/>
                <w:bCs/>
                <w:iCs/>
                <w:color w:val="000000" w:themeColor="text1"/>
                <w:sz w:val="24"/>
                <w:szCs w:val="24"/>
              </w:rPr>
            </w:pPr>
          </w:p>
        </w:tc>
      </w:tr>
      <w:tr w:rsidR="00CA4AC0" w:rsidRPr="002D06BB" w14:paraId="0AB6769A" w14:textId="77777777" w:rsidTr="008C0E02">
        <w:trPr>
          <w:trHeight w:val="276"/>
        </w:trPr>
        <w:tc>
          <w:tcPr>
            <w:tcW w:w="1176" w:type="dxa"/>
            <w:vMerge w:val="restart"/>
            <w:shd w:val="clear" w:color="auto" w:fill="auto"/>
            <w:tcMar>
              <w:top w:w="28" w:type="dxa"/>
              <w:bottom w:w="28" w:type="dxa"/>
            </w:tcMar>
            <w:vAlign w:val="center"/>
          </w:tcPr>
          <w:p w14:paraId="3806E54E" w14:textId="77777777" w:rsidR="00CA4AC0" w:rsidRPr="002D06BB" w:rsidRDefault="00A806A8" w:rsidP="00F1123E">
            <w:pPr>
              <w:autoSpaceDE w:val="0"/>
              <w:autoSpaceDN w:val="0"/>
              <w:adjustRightInd w:val="0"/>
              <w:spacing w:line="240" w:lineRule="auto"/>
              <w:jc w:val="center"/>
              <w:rPr>
                <w:rFonts w:cs="Calibri"/>
                <w:b/>
                <w:bCs/>
                <w:iCs/>
                <w:color w:val="000000" w:themeColor="text1"/>
                <w:sz w:val="24"/>
                <w:szCs w:val="24"/>
              </w:rPr>
            </w:pPr>
            <w:r w:rsidRPr="002D06BB">
              <w:rPr>
                <w:rFonts w:cs="Calibri"/>
                <w:b/>
                <w:noProof/>
                <w:color w:val="000000" w:themeColor="text1"/>
                <w:sz w:val="24"/>
                <w:szCs w:val="24"/>
                <w:lang w:eastAsia="it-IT"/>
              </w:rPr>
              <w:drawing>
                <wp:inline distT="0" distB="0" distL="0" distR="0" wp14:anchorId="4F8436CA" wp14:editId="1E36D0C8">
                  <wp:extent cx="590550" cy="548640"/>
                  <wp:effectExtent l="0" t="0" r="0" b="10160"/>
                  <wp:docPr id="45" name="Immagine 146" descr="PUNTOESCL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6" descr="PUNTOESCLAMA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 cy="548640"/>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7B97A930" w14:textId="77777777" w:rsidR="00CA4AC0" w:rsidRPr="002D06BB" w:rsidRDefault="00CA4AC0" w:rsidP="00F1123E">
            <w:pPr>
              <w:autoSpaceDE w:val="0"/>
              <w:autoSpaceDN w:val="0"/>
              <w:adjustRightInd w:val="0"/>
              <w:spacing w:line="240" w:lineRule="auto"/>
              <w:rPr>
                <w:rFonts w:cs="Calibri"/>
                <w:b/>
                <w:bCs/>
                <w:iCs/>
                <w:color w:val="000000" w:themeColor="text1"/>
                <w:sz w:val="32"/>
                <w:szCs w:val="32"/>
              </w:rPr>
            </w:pPr>
            <w:r w:rsidRPr="002D06BB">
              <w:rPr>
                <w:rFonts w:cs="Calibri"/>
                <w:b/>
                <w:bCs/>
                <w:iCs/>
                <w:color w:val="000000" w:themeColor="text1"/>
                <w:sz w:val="32"/>
                <w:szCs w:val="32"/>
              </w:rPr>
              <w:t>PERICOLO</w:t>
            </w:r>
          </w:p>
        </w:tc>
        <w:tc>
          <w:tcPr>
            <w:tcW w:w="236" w:type="dxa"/>
            <w:gridSpan w:val="2"/>
            <w:shd w:val="clear" w:color="auto" w:fill="auto"/>
            <w:tcMar>
              <w:top w:w="28" w:type="dxa"/>
              <w:bottom w:w="28" w:type="dxa"/>
            </w:tcMar>
          </w:tcPr>
          <w:p w14:paraId="04429E10" w14:textId="77777777" w:rsidR="00CA4AC0" w:rsidRPr="002D06BB" w:rsidRDefault="00CA4AC0" w:rsidP="00F1123E">
            <w:pPr>
              <w:autoSpaceDE w:val="0"/>
              <w:autoSpaceDN w:val="0"/>
              <w:adjustRightInd w:val="0"/>
              <w:spacing w:line="240" w:lineRule="auto"/>
              <w:jc w:val="both"/>
              <w:rPr>
                <w:rFonts w:cs="Calibri"/>
                <w:b/>
                <w:bCs/>
                <w:iCs/>
                <w:color w:val="000000" w:themeColor="text1"/>
                <w:sz w:val="24"/>
                <w:szCs w:val="24"/>
              </w:rPr>
            </w:pPr>
          </w:p>
        </w:tc>
      </w:tr>
      <w:tr w:rsidR="00CA4AC0" w:rsidRPr="002D06BB" w14:paraId="49E7694F" w14:textId="77777777" w:rsidTr="008C0E02">
        <w:trPr>
          <w:trHeight w:val="276"/>
        </w:trPr>
        <w:tc>
          <w:tcPr>
            <w:tcW w:w="1176" w:type="dxa"/>
            <w:vMerge/>
            <w:shd w:val="clear" w:color="auto" w:fill="auto"/>
            <w:tcMar>
              <w:top w:w="28" w:type="dxa"/>
              <w:bottom w:w="28" w:type="dxa"/>
            </w:tcMar>
          </w:tcPr>
          <w:p w14:paraId="14F09A8F" w14:textId="77777777" w:rsidR="00CA4AC0" w:rsidRPr="002D06BB" w:rsidRDefault="00CA4AC0" w:rsidP="00F1123E">
            <w:pPr>
              <w:autoSpaceDE w:val="0"/>
              <w:autoSpaceDN w:val="0"/>
              <w:adjustRightInd w:val="0"/>
              <w:spacing w:line="240" w:lineRule="auto"/>
              <w:jc w:val="both"/>
              <w:rPr>
                <w:rFonts w:cs="Calibri"/>
                <w:b/>
                <w:bCs/>
                <w:iCs/>
                <w:color w:val="000000" w:themeColor="text1"/>
                <w:sz w:val="24"/>
                <w:szCs w:val="24"/>
              </w:rPr>
            </w:pPr>
          </w:p>
        </w:tc>
        <w:tc>
          <w:tcPr>
            <w:tcW w:w="7754" w:type="dxa"/>
            <w:vMerge/>
            <w:shd w:val="clear" w:color="auto" w:fill="auto"/>
            <w:tcMar>
              <w:top w:w="28" w:type="dxa"/>
              <w:bottom w:w="28" w:type="dxa"/>
            </w:tcMar>
          </w:tcPr>
          <w:p w14:paraId="6D6624A8" w14:textId="77777777" w:rsidR="00CA4AC0" w:rsidRPr="002D06BB" w:rsidRDefault="00CA4AC0" w:rsidP="00F1123E">
            <w:pPr>
              <w:autoSpaceDE w:val="0"/>
              <w:autoSpaceDN w:val="0"/>
              <w:adjustRightInd w:val="0"/>
              <w:spacing w:line="240" w:lineRule="auto"/>
              <w:jc w:val="both"/>
              <w:rPr>
                <w:rFonts w:cs="Calibri"/>
                <w:b/>
                <w:bCs/>
                <w:iCs/>
                <w:color w:val="000000" w:themeColor="text1"/>
                <w:sz w:val="24"/>
                <w:szCs w:val="24"/>
              </w:rPr>
            </w:pPr>
          </w:p>
        </w:tc>
        <w:tc>
          <w:tcPr>
            <w:tcW w:w="236" w:type="dxa"/>
            <w:gridSpan w:val="2"/>
            <w:shd w:val="clear" w:color="auto" w:fill="auto"/>
            <w:tcMar>
              <w:top w:w="28" w:type="dxa"/>
              <w:bottom w:w="28" w:type="dxa"/>
            </w:tcMar>
          </w:tcPr>
          <w:p w14:paraId="02993087" w14:textId="77777777" w:rsidR="00CA4AC0" w:rsidRPr="002D06BB" w:rsidRDefault="00CA4AC0" w:rsidP="00F1123E">
            <w:pPr>
              <w:autoSpaceDE w:val="0"/>
              <w:autoSpaceDN w:val="0"/>
              <w:adjustRightInd w:val="0"/>
              <w:spacing w:line="240" w:lineRule="auto"/>
              <w:jc w:val="both"/>
              <w:rPr>
                <w:rFonts w:cs="Calibri"/>
                <w:b/>
                <w:bCs/>
                <w:iCs/>
                <w:color w:val="000000" w:themeColor="text1"/>
                <w:sz w:val="24"/>
                <w:szCs w:val="24"/>
              </w:rPr>
            </w:pPr>
          </w:p>
        </w:tc>
      </w:tr>
      <w:tr w:rsidR="00CA4AC0" w:rsidRPr="002D06BB" w14:paraId="0B8891B2" w14:textId="77777777" w:rsidTr="008C0E02">
        <w:trPr>
          <w:gridAfter w:val="1"/>
          <w:wAfter w:w="94" w:type="dxa"/>
          <w:trHeight w:val="276"/>
        </w:trPr>
        <w:tc>
          <w:tcPr>
            <w:tcW w:w="1176" w:type="dxa"/>
            <w:vMerge/>
            <w:shd w:val="clear" w:color="auto" w:fill="auto"/>
            <w:tcMar>
              <w:top w:w="28" w:type="dxa"/>
              <w:bottom w:w="28" w:type="dxa"/>
            </w:tcMar>
          </w:tcPr>
          <w:p w14:paraId="4DBFD35E" w14:textId="77777777" w:rsidR="00CA4AC0" w:rsidRPr="002D06BB" w:rsidRDefault="00CA4AC0" w:rsidP="00F1123E">
            <w:pPr>
              <w:autoSpaceDE w:val="0"/>
              <w:autoSpaceDN w:val="0"/>
              <w:adjustRightInd w:val="0"/>
              <w:spacing w:line="240" w:lineRule="auto"/>
              <w:jc w:val="both"/>
              <w:rPr>
                <w:rFonts w:cs="Calibri"/>
                <w:b/>
                <w:bCs/>
                <w:iCs/>
                <w:color w:val="000000" w:themeColor="text1"/>
                <w:sz w:val="24"/>
                <w:szCs w:val="24"/>
              </w:rPr>
            </w:pPr>
          </w:p>
        </w:tc>
        <w:tc>
          <w:tcPr>
            <w:tcW w:w="7896" w:type="dxa"/>
            <w:gridSpan w:val="2"/>
            <w:shd w:val="clear" w:color="auto" w:fill="auto"/>
            <w:tcMar>
              <w:top w:w="28" w:type="dxa"/>
              <w:bottom w:w="28" w:type="dxa"/>
            </w:tcMar>
          </w:tcPr>
          <w:p w14:paraId="531C9B8F" w14:textId="6595063E" w:rsidR="00CA4AC0" w:rsidRPr="002D06BB" w:rsidRDefault="0055489D" w:rsidP="006E1602">
            <w:pPr>
              <w:autoSpaceDE w:val="0"/>
              <w:autoSpaceDN w:val="0"/>
              <w:adjustRightInd w:val="0"/>
              <w:spacing w:line="240" w:lineRule="auto"/>
              <w:jc w:val="both"/>
              <w:rPr>
                <w:rFonts w:cs="Calibri"/>
                <w:bCs/>
                <w:iCs/>
                <w:color w:val="000000" w:themeColor="text1"/>
                <w:sz w:val="20"/>
                <w:szCs w:val="20"/>
              </w:rPr>
            </w:pPr>
            <w:r w:rsidRPr="002D06BB">
              <w:rPr>
                <w:rFonts w:cs="Calibri"/>
                <w:bCs/>
                <w:i/>
                <w:iCs/>
                <w:color w:val="000000" w:themeColor="text1"/>
                <w:sz w:val="20"/>
                <w:szCs w:val="20"/>
              </w:rPr>
              <w:t xml:space="preserve">L’ACCESSO ALLE PARTI CHIUSE, </w:t>
            </w:r>
            <w:r w:rsidR="00CA4AC0" w:rsidRPr="002D06BB">
              <w:rPr>
                <w:rFonts w:cs="Calibri"/>
                <w:bCs/>
                <w:i/>
                <w:iCs/>
                <w:color w:val="000000" w:themeColor="text1"/>
                <w:sz w:val="20"/>
                <w:szCs w:val="20"/>
              </w:rPr>
              <w:t>PROTETTE</w:t>
            </w:r>
            <w:r w:rsidRPr="002D06BB">
              <w:rPr>
                <w:rFonts w:cs="Calibri"/>
                <w:bCs/>
                <w:i/>
                <w:iCs/>
                <w:color w:val="000000" w:themeColor="text1"/>
                <w:sz w:val="20"/>
                <w:szCs w:val="20"/>
              </w:rPr>
              <w:t xml:space="preserve"> O INT</w:t>
            </w:r>
            <w:r w:rsidR="00B810E9" w:rsidRPr="002D06BB">
              <w:rPr>
                <w:rFonts w:cs="Calibri"/>
                <w:bCs/>
                <w:i/>
                <w:iCs/>
                <w:color w:val="000000" w:themeColor="text1"/>
                <w:sz w:val="20"/>
                <w:szCs w:val="20"/>
              </w:rPr>
              <w:t>E</w:t>
            </w:r>
            <w:r w:rsidRPr="002D06BB">
              <w:rPr>
                <w:rFonts w:cs="Calibri"/>
                <w:bCs/>
                <w:i/>
                <w:iCs/>
                <w:color w:val="000000" w:themeColor="text1"/>
                <w:sz w:val="20"/>
                <w:szCs w:val="20"/>
              </w:rPr>
              <w:t>RNE</w:t>
            </w:r>
            <w:r w:rsidR="00CA4AC0" w:rsidRPr="002D06BB">
              <w:rPr>
                <w:rFonts w:cs="Calibri"/>
                <w:bCs/>
                <w:i/>
                <w:iCs/>
                <w:color w:val="000000" w:themeColor="text1"/>
                <w:sz w:val="20"/>
                <w:szCs w:val="20"/>
              </w:rPr>
              <w:t xml:space="preserve"> </w:t>
            </w:r>
            <w:r w:rsidR="00605EB8" w:rsidRPr="002D06BB">
              <w:rPr>
                <w:rFonts w:cs="Calibri"/>
                <w:bCs/>
                <w:i/>
                <w:iCs/>
                <w:color w:val="000000" w:themeColor="text1"/>
                <w:sz w:val="20"/>
                <w:szCs w:val="20"/>
              </w:rPr>
              <w:t>DEL</w:t>
            </w:r>
            <w:r w:rsidR="00DF48B9" w:rsidRPr="002D06BB">
              <w:rPr>
                <w:rFonts w:cs="Calibri"/>
                <w:bCs/>
                <w:i/>
                <w:iCs/>
                <w:color w:val="000000" w:themeColor="text1"/>
                <w:sz w:val="20"/>
                <w:szCs w:val="20"/>
              </w:rPr>
              <w:t xml:space="preserve">LA MACCHINA </w:t>
            </w:r>
            <w:r w:rsidR="00CA4AC0" w:rsidRPr="002D06BB">
              <w:rPr>
                <w:rFonts w:cs="Calibri"/>
                <w:bCs/>
                <w:i/>
                <w:iCs/>
                <w:color w:val="000000" w:themeColor="text1"/>
                <w:sz w:val="20"/>
                <w:szCs w:val="20"/>
              </w:rPr>
              <w:t>DEVE ESSERE EFFETTUATO SOLTANTO PER OPERAZIONI DI MANUTENZIONE</w:t>
            </w:r>
            <w:r w:rsidR="00423D30" w:rsidRPr="002D06BB">
              <w:rPr>
                <w:rFonts w:cs="Calibri"/>
                <w:bCs/>
                <w:i/>
                <w:iCs/>
                <w:color w:val="000000" w:themeColor="text1"/>
                <w:sz w:val="20"/>
                <w:szCs w:val="20"/>
              </w:rPr>
              <w:t xml:space="preserve"> STRAORDINARIA</w:t>
            </w:r>
            <w:r w:rsidR="00CA4AC0" w:rsidRPr="002D06BB">
              <w:rPr>
                <w:rFonts w:cs="Calibri"/>
                <w:bCs/>
                <w:i/>
                <w:iCs/>
                <w:color w:val="000000" w:themeColor="text1"/>
                <w:sz w:val="20"/>
                <w:szCs w:val="20"/>
              </w:rPr>
              <w:t>, SOLTANTO DA PERSONALE AUTORIZZAT</w:t>
            </w:r>
            <w:r w:rsidR="00C760A1" w:rsidRPr="002D06BB">
              <w:rPr>
                <w:rFonts w:cs="Calibri"/>
                <w:bCs/>
                <w:i/>
                <w:iCs/>
                <w:color w:val="000000" w:themeColor="text1"/>
                <w:sz w:val="20"/>
                <w:szCs w:val="20"/>
              </w:rPr>
              <w:t xml:space="preserve">O </w:t>
            </w:r>
            <w:r w:rsidR="00A53FF6">
              <w:rPr>
                <w:rFonts w:cs="Calibri"/>
                <w:bCs/>
                <w:i/>
                <w:iCs/>
                <w:color w:val="000000" w:themeColor="text1"/>
                <w:sz w:val="20"/>
                <w:szCs w:val="20"/>
              </w:rPr>
              <w:t>DEL FABBRICANTE</w:t>
            </w:r>
            <w:r w:rsidR="00452692" w:rsidRPr="002D06BB">
              <w:rPr>
                <w:rFonts w:cs="Calibri"/>
                <w:bCs/>
                <w:i/>
                <w:iCs/>
                <w:color w:val="000000" w:themeColor="text1"/>
                <w:sz w:val="20"/>
                <w:szCs w:val="20"/>
              </w:rPr>
              <w:t>.</w:t>
            </w:r>
          </w:p>
        </w:tc>
      </w:tr>
      <w:tr w:rsidR="002F7730" w:rsidRPr="002D06BB" w14:paraId="6367F2E9" w14:textId="77777777" w:rsidTr="008C0E02">
        <w:tblPrEx>
          <w:tblBorders>
            <w:top w:val="none" w:sz="0" w:space="0" w:color="auto"/>
            <w:bottom w:val="single" w:sz="12" w:space="0" w:color="000000"/>
          </w:tblBorders>
        </w:tblPrEx>
        <w:trPr>
          <w:gridAfter w:val="1"/>
          <w:wAfter w:w="94" w:type="dxa"/>
          <w:trHeight w:val="276"/>
        </w:trPr>
        <w:tc>
          <w:tcPr>
            <w:tcW w:w="9072" w:type="dxa"/>
            <w:gridSpan w:val="3"/>
            <w:tcBorders>
              <w:bottom w:val="single" w:sz="18" w:space="0" w:color="FF0000"/>
            </w:tcBorders>
            <w:shd w:val="clear" w:color="auto" w:fill="auto"/>
            <w:tcMar>
              <w:top w:w="28" w:type="dxa"/>
              <w:bottom w:w="28" w:type="dxa"/>
            </w:tcMar>
          </w:tcPr>
          <w:p w14:paraId="114A1DDA" w14:textId="77777777" w:rsidR="002F7730" w:rsidRPr="002D06BB" w:rsidRDefault="002F7730" w:rsidP="00F1123E">
            <w:pPr>
              <w:autoSpaceDE w:val="0"/>
              <w:autoSpaceDN w:val="0"/>
              <w:adjustRightInd w:val="0"/>
              <w:spacing w:line="240" w:lineRule="auto"/>
              <w:jc w:val="both"/>
              <w:rPr>
                <w:rFonts w:cs="Calibri"/>
                <w:b/>
                <w:bCs/>
                <w:iCs/>
                <w:color w:val="000000" w:themeColor="text1"/>
                <w:sz w:val="16"/>
                <w:szCs w:val="16"/>
              </w:rPr>
            </w:pPr>
          </w:p>
        </w:tc>
      </w:tr>
    </w:tbl>
    <w:p w14:paraId="3F710518" w14:textId="77777777" w:rsidR="00E416FE" w:rsidRPr="002D06BB" w:rsidRDefault="00E416FE">
      <w:pPr>
        <w:spacing w:line="240" w:lineRule="auto"/>
        <w:rPr>
          <w:rFonts w:cs="Calibri"/>
          <w:b/>
          <w:color w:val="000000"/>
          <w:sz w:val="20"/>
          <w:szCs w:val="20"/>
        </w:rPr>
      </w:pPr>
    </w:p>
    <w:p w14:paraId="338C1B7C" w14:textId="476FFFA3" w:rsidR="00355418" w:rsidRPr="002D06BB" w:rsidRDefault="002C663C" w:rsidP="002C663C">
      <w:pPr>
        <w:autoSpaceDE w:val="0"/>
        <w:autoSpaceDN w:val="0"/>
        <w:adjustRightInd w:val="0"/>
        <w:spacing w:line="240" w:lineRule="auto"/>
        <w:rPr>
          <w:rFonts w:cs="Calibri"/>
          <w:b/>
          <w:bCs/>
          <w:sz w:val="20"/>
          <w:szCs w:val="20"/>
          <w:lang w:eastAsia="it-IT"/>
        </w:rPr>
      </w:pPr>
      <w:r w:rsidRPr="002D06BB">
        <w:rPr>
          <w:rFonts w:cs="Calibri"/>
          <w:b/>
          <w:bCs/>
          <w:sz w:val="20"/>
          <w:szCs w:val="20"/>
          <w:lang w:eastAsia="it-IT"/>
        </w:rPr>
        <w:t xml:space="preserve">Attenzione: </w:t>
      </w:r>
    </w:p>
    <w:p w14:paraId="21073CB0" w14:textId="77777777" w:rsidR="002C663C" w:rsidRPr="002D06BB" w:rsidRDefault="00355418" w:rsidP="002C663C">
      <w:pPr>
        <w:autoSpaceDE w:val="0"/>
        <w:autoSpaceDN w:val="0"/>
        <w:adjustRightInd w:val="0"/>
        <w:spacing w:line="240" w:lineRule="auto"/>
        <w:rPr>
          <w:rFonts w:cs="Calibri"/>
          <w:b/>
          <w:bCs/>
          <w:sz w:val="20"/>
          <w:szCs w:val="20"/>
          <w:lang w:eastAsia="it-IT"/>
        </w:rPr>
      </w:pPr>
      <w:r w:rsidRPr="002D06BB">
        <w:rPr>
          <w:rFonts w:cs="Calibri"/>
          <w:b/>
          <w:bCs/>
          <w:sz w:val="20"/>
          <w:szCs w:val="20"/>
          <w:lang w:eastAsia="it-IT"/>
        </w:rPr>
        <w:t>Importante:</w:t>
      </w:r>
    </w:p>
    <w:p w14:paraId="68918568" w14:textId="76FA0528" w:rsidR="00395B5E" w:rsidRPr="002D06BB" w:rsidRDefault="00395B5E" w:rsidP="00D62930">
      <w:pPr>
        <w:pStyle w:val="Paragrafoelenco"/>
        <w:numPr>
          <w:ilvl w:val="0"/>
          <w:numId w:val="6"/>
        </w:numPr>
        <w:autoSpaceDE w:val="0"/>
        <w:autoSpaceDN w:val="0"/>
        <w:adjustRightInd w:val="0"/>
        <w:spacing w:line="240" w:lineRule="auto"/>
        <w:jc w:val="both"/>
        <w:rPr>
          <w:rFonts w:cs="Calibri"/>
          <w:bCs/>
          <w:sz w:val="20"/>
          <w:szCs w:val="20"/>
          <w:lang w:eastAsia="it-IT"/>
        </w:rPr>
      </w:pPr>
      <w:r w:rsidRPr="002D06BB">
        <w:rPr>
          <w:rFonts w:cs="Calibri"/>
          <w:bCs/>
          <w:sz w:val="20"/>
          <w:szCs w:val="20"/>
          <w:lang w:eastAsia="it-IT"/>
        </w:rPr>
        <w:t>Non modificare alcuna componente del prodotto.</w:t>
      </w:r>
    </w:p>
    <w:p w14:paraId="2DB00135" w14:textId="0C17A46F" w:rsidR="002C663C" w:rsidRPr="002D06BB" w:rsidRDefault="002C663C" w:rsidP="00D62930">
      <w:pPr>
        <w:pStyle w:val="Paragrafoelenco"/>
        <w:numPr>
          <w:ilvl w:val="0"/>
          <w:numId w:val="6"/>
        </w:numPr>
        <w:autoSpaceDE w:val="0"/>
        <w:autoSpaceDN w:val="0"/>
        <w:adjustRightInd w:val="0"/>
        <w:spacing w:line="240" w:lineRule="auto"/>
        <w:jc w:val="both"/>
        <w:rPr>
          <w:rFonts w:cs="Calibri"/>
          <w:bCs/>
          <w:sz w:val="20"/>
          <w:szCs w:val="20"/>
          <w:lang w:eastAsia="it-IT"/>
        </w:rPr>
      </w:pPr>
      <w:r w:rsidRPr="002D06BB">
        <w:rPr>
          <w:rFonts w:cs="Calibri"/>
          <w:bCs/>
          <w:sz w:val="20"/>
          <w:szCs w:val="20"/>
          <w:lang w:eastAsia="it-IT"/>
        </w:rPr>
        <w:t xml:space="preserve">Non </w:t>
      </w:r>
      <w:r w:rsidR="004B6BBF" w:rsidRPr="002D06BB">
        <w:rPr>
          <w:rFonts w:cs="Calibri"/>
          <w:bCs/>
          <w:sz w:val="20"/>
          <w:szCs w:val="20"/>
          <w:lang w:eastAsia="it-IT"/>
        </w:rPr>
        <w:t>allungare</w:t>
      </w:r>
      <w:r w:rsidRPr="002D06BB">
        <w:rPr>
          <w:rFonts w:cs="Calibri"/>
          <w:bCs/>
          <w:sz w:val="20"/>
          <w:szCs w:val="20"/>
          <w:lang w:eastAsia="it-IT"/>
        </w:rPr>
        <w:t xml:space="preserve"> le mani, od oggetti tenuti con le mani dove esistono parti in </w:t>
      </w:r>
      <w:r w:rsidR="00395B5E" w:rsidRPr="002D06BB">
        <w:rPr>
          <w:rFonts w:cs="Calibri"/>
          <w:bCs/>
          <w:sz w:val="20"/>
          <w:szCs w:val="20"/>
          <w:lang w:eastAsia="it-IT"/>
        </w:rPr>
        <w:t>movimento.</w:t>
      </w:r>
    </w:p>
    <w:p w14:paraId="542B1CDA" w14:textId="3D50CBFF" w:rsidR="002C663C" w:rsidRPr="002D06BB" w:rsidRDefault="00355418" w:rsidP="00D62930">
      <w:pPr>
        <w:pStyle w:val="Paragrafoelenco"/>
        <w:numPr>
          <w:ilvl w:val="0"/>
          <w:numId w:val="6"/>
        </w:numPr>
        <w:autoSpaceDE w:val="0"/>
        <w:autoSpaceDN w:val="0"/>
        <w:adjustRightInd w:val="0"/>
        <w:spacing w:line="240" w:lineRule="auto"/>
        <w:jc w:val="both"/>
        <w:rPr>
          <w:rFonts w:cs="Calibri"/>
          <w:bCs/>
          <w:sz w:val="20"/>
          <w:szCs w:val="20"/>
          <w:lang w:eastAsia="it-IT"/>
        </w:rPr>
      </w:pPr>
      <w:r w:rsidRPr="002D06BB">
        <w:rPr>
          <w:rFonts w:cs="Calibri"/>
          <w:bCs/>
          <w:sz w:val="20"/>
          <w:szCs w:val="20"/>
          <w:lang w:eastAsia="it-IT"/>
        </w:rPr>
        <w:t xml:space="preserve">Non bagnare con acqua od altri liquidi </w:t>
      </w:r>
      <w:r w:rsidR="00A300C3" w:rsidRPr="002D06BB">
        <w:rPr>
          <w:rFonts w:cs="Calibri"/>
          <w:bCs/>
          <w:sz w:val="20"/>
          <w:szCs w:val="20"/>
          <w:lang w:eastAsia="it-IT"/>
        </w:rPr>
        <w:t xml:space="preserve">le parti elettriche della </w:t>
      </w:r>
      <w:r w:rsidR="00EF334B">
        <w:rPr>
          <w:rFonts w:cs="Calibri"/>
          <w:bCs/>
          <w:sz w:val="20"/>
          <w:szCs w:val="20"/>
          <w:lang w:eastAsia="it-IT"/>
        </w:rPr>
        <w:t xml:space="preserve">macchina </w:t>
      </w:r>
      <w:r w:rsidR="0030377E">
        <w:rPr>
          <w:rFonts w:cs="Calibri"/>
          <w:bCs/>
          <w:sz w:val="20"/>
          <w:szCs w:val="20"/>
          <w:lang w:eastAsia="it-IT"/>
        </w:rPr>
        <w:t>GVMH 1000/1200</w:t>
      </w:r>
      <w:r w:rsidR="002C663C" w:rsidRPr="002D06BB">
        <w:rPr>
          <w:rFonts w:cs="Calibri"/>
          <w:bCs/>
          <w:sz w:val="20"/>
          <w:szCs w:val="20"/>
          <w:lang w:eastAsia="it-IT"/>
        </w:rPr>
        <w:t>.</w:t>
      </w:r>
    </w:p>
    <w:p w14:paraId="020BFEB6" w14:textId="2FA40FCA" w:rsidR="00395B5E" w:rsidRPr="002D06BB" w:rsidRDefault="00F55D3A" w:rsidP="00D62930">
      <w:pPr>
        <w:pStyle w:val="Paragrafoelenco"/>
        <w:numPr>
          <w:ilvl w:val="0"/>
          <w:numId w:val="6"/>
        </w:numPr>
        <w:autoSpaceDE w:val="0"/>
        <w:autoSpaceDN w:val="0"/>
        <w:adjustRightInd w:val="0"/>
        <w:spacing w:line="240" w:lineRule="auto"/>
        <w:jc w:val="both"/>
        <w:rPr>
          <w:rFonts w:cs="Calibri"/>
          <w:bCs/>
          <w:sz w:val="20"/>
          <w:szCs w:val="20"/>
          <w:lang w:eastAsia="it-IT"/>
        </w:rPr>
      </w:pPr>
      <w:r w:rsidRPr="002D06BB">
        <w:rPr>
          <w:rFonts w:cs="Calibri"/>
          <w:bCs/>
          <w:sz w:val="20"/>
          <w:szCs w:val="20"/>
          <w:lang w:eastAsia="it-IT"/>
        </w:rPr>
        <w:t>Non utilizzare mai la macchina in condizioni di stanchezza oppure sotto l’effetto di alcolici, stupefacenti o farmaci in grado di alterare la vista, la capacità di valutazione o la coordinazione.</w:t>
      </w:r>
    </w:p>
    <w:p w14:paraId="14FEC5CB" w14:textId="77777777" w:rsidR="00DA77B2" w:rsidRPr="002D06BB" w:rsidRDefault="00DA77B2" w:rsidP="00D62930">
      <w:pPr>
        <w:pStyle w:val="Paragrafoelenco"/>
        <w:numPr>
          <w:ilvl w:val="0"/>
          <w:numId w:val="6"/>
        </w:numPr>
        <w:autoSpaceDE w:val="0"/>
        <w:autoSpaceDN w:val="0"/>
        <w:adjustRightInd w:val="0"/>
        <w:spacing w:line="240" w:lineRule="auto"/>
        <w:jc w:val="both"/>
        <w:rPr>
          <w:rFonts w:cs="Calibri"/>
          <w:bCs/>
          <w:sz w:val="20"/>
          <w:szCs w:val="20"/>
          <w:lang w:eastAsia="it-IT"/>
        </w:rPr>
      </w:pPr>
      <w:r w:rsidRPr="002D06BB">
        <w:rPr>
          <w:rFonts w:cs="Calibri"/>
          <w:bCs/>
          <w:sz w:val="20"/>
          <w:szCs w:val="20"/>
          <w:lang w:eastAsia="it-IT"/>
        </w:rPr>
        <w:t xml:space="preserve">Le manutenzioni devono essere fatte </w:t>
      </w:r>
      <w:r w:rsidR="002631E5" w:rsidRPr="002D06BB">
        <w:rPr>
          <w:rFonts w:cs="Calibri"/>
          <w:bCs/>
          <w:sz w:val="20"/>
          <w:szCs w:val="20"/>
          <w:lang w:eastAsia="it-IT"/>
        </w:rPr>
        <w:t xml:space="preserve">solo ed esclusivamente </w:t>
      </w:r>
      <w:r w:rsidRPr="002D06BB">
        <w:rPr>
          <w:rFonts w:cs="Calibri"/>
          <w:bCs/>
          <w:sz w:val="20"/>
          <w:szCs w:val="20"/>
          <w:lang w:eastAsia="it-IT"/>
        </w:rPr>
        <w:t>seguendo le istruzioni nel manuale.</w:t>
      </w:r>
    </w:p>
    <w:p w14:paraId="23CB216A" w14:textId="4E19F6F5" w:rsidR="00395B5E" w:rsidRPr="002D06BB" w:rsidRDefault="00395B5E" w:rsidP="00D62930">
      <w:pPr>
        <w:pStyle w:val="Paragrafoelenco"/>
        <w:numPr>
          <w:ilvl w:val="0"/>
          <w:numId w:val="6"/>
        </w:numPr>
        <w:autoSpaceDE w:val="0"/>
        <w:autoSpaceDN w:val="0"/>
        <w:adjustRightInd w:val="0"/>
        <w:spacing w:line="240" w:lineRule="auto"/>
        <w:jc w:val="both"/>
        <w:rPr>
          <w:rFonts w:cs="Calibri"/>
          <w:bCs/>
          <w:sz w:val="20"/>
          <w:szCs w:val="20"/>
          <w:lang w:eastAsia="it-IT"/>
        </w:rPr>
      </w:pPr>
      <w:r w:rsidRPr="002D06BB">
        <w:rPr>
          <w:rFonts w:cs="Calibri"/>
          <w:bCs/>
          <w:sz w:val="20"/>
          <w:szCs w:val="20"/>
          <w:lang w:eastAsia="it-IT"/>
        </w:rPr>
        <w:t xml:space="preserve">La </w:t>
      </w:r>
      <w:r w:rsidR="00EF334B">
        <w:rPr>
          <w:rFonts w:cs="Calibri"/>
          <w:bCs/>
          <w:sz w:val="20"/>
          <w:szCs w:val="20"/>
          <w:lang w:eastAsia="it-IT"/>
        </w:rPr>
        <w:t xml:space="preserve">macchina </w:t>
      </w:r>
      <w:r w:rsidR="0030377E">
        <w:rPr>
          <w:rFonts w:cs="Calibri"/>
          <w:bCs/>
          <w:sz w:val="20"/>
          <w:szCs w:val="20"/>
          <w:lang w:eastAsia="it-IT"/>
        </w:rPr>
        <w:t>GVMH 1000/1200</w:t>
      </w:r>
      <w:r w:rsidRPr="002D06BB">
        <w:rPr>
          <w:rFonts w:cs="Calibri"/>
          <w:bCs/>
          <w:sz w:val="20"/>
          <w:szCs w:val="20"/>
          <w:lang w:eastAsia="it-IT"/>
        </w:rPr>
        <w:t xml:space="preserve"> non è un </w:t>
      </w:r>
      <w:r w:rsidR="004774F9" w:rsidRPr="002D06BB">
        <w:rPr>
          <w:rFonts w:cs="Calibri"/>
          <w:bCs/>
          <w:sz w:val="20"/>
          <w:szCs w:val="20"/>
          <w:lang w:eastAsia="it-IT"/>
        </w:rPr>
        <w:t>giocattolo; pertanto,</w:t>
      </w:r>
      <w:r w:rsidRPr="002D06BB">
        <w:rPr>
          <w:rFonts w:cs="Calibri"/>
          <w:bCs/>
          <w:sz w:val="20"/>
          <w:szCs w:val="20"/>
          <w:lang w:eastAsia="it-IT"/>
        </w:rPr>
        <w:t xml:space="preserve"> non deve mai essere messa a disposizione di bambini.</w:t>
      </w:r>
    </w:p>
    <w:p w14:paraId="63ABF5ED" w14:textId="177BDB88" w:rsidR="004339D8" w:rsidRPr="002D06BB" w:rsidRDefault="004339D8" w:rsidP="004339D8">
      <w:pPr>
        <w:pStyle w:val="Paragrafoelenco"/>
        <w:numPr>
          <w:ilvl w:val="0"/>
          <w:numId w:val="6"/>
        </w:numPr>
        <w:autoSpaceDE w:val="0"/>
        <w:autoSpaceDN w:val="0"/>
        <w:adjustRightInd w:val="0"/>
        <w:spacing w:line="240" w:lineRule="auto"/>
        <w:jc w:val="both"/>
        <w:rPr>
          <w:rFonts w:cs="Calibri"/>
          <w:bCs/>
          <w:sz w:val="20"/>
          <w:szCs w:val="20"/>
          <w:lang w:eastAsia="it-IT"/>
        </w:rPr>
      </w:pPr>
      <w:r w:rsidRPr="002D06BB">
        <w:rPr>
          <w:rFonts w:cs="Calibri"/>
          <w:bCs/>
          <w:sz w:val="20"/>
          <w:szCs w:val="20"/>
          <w:lang w:eastAsia="it-IT"/>
        </w:rPr>
        <w:t xml:space="preserve">Controllare il montaggio e la messa a punto </w:t>
      </w:r>
      <w:r w:rsidR="00946AA9">
        <w:rPr>
          <w:rFonts w:cs="Calibri"/>
          <w:bCs/>
          <w:sz w:val="20"/>
          <w:szCs w:val="20"/>
          <w:lang w:eastAsia="it-IT"/>
        </w:rPr>
        <w:t>della macchina prima di iniziare ad utilizzarla in una qualsiasi forma</w:t>
      </w:r>
      <w:r w:rsidRPr="002D06BB">
        <w:rPr>
          <w:rFonts w:cs="Calibri"/>
          <w:bCs/>
          <w:sz w:val="20"/>
          <w:szCs w:val="20"/>
          <w:lang w:eastAsia="it-IT"/>
        </w:rPr>
        <w:t xml:space="preserve">. </w:t>
      </w:r>
    </w:p>
    <w:p w14:paraId="3158473C" w14:textId="41570753" w:rsidR="004339D8" w:rsidRDefault="008036D8" w:rsidP="004339D8">
      <w:pPr>
        <w:pStyle w:val="Paragrafoelenco"/>
        <w:numPr>
          <w:ilvl w:val="0"/>
          <w:numId w:val="6"/>
        </w:numPr>
        <w:autoSpaceDE w:val="0"/>
        <w:autoSpaceDN w:val="0"/>
        <w:adjustRightInd w:val="0"/>
        <w:spacing w:line="240" w:lineRule="auto"/>
        <w:jc w:val="both"/>
        <w:rPr>
          <w:rFonts w:cs="Calibri"/>
          <w:bCs/>
          <w:sz w:val="20"/>
          <w:szCs w:val="20"/>
          <w:lang w:eastAsia="it-IT"/>
        </w:rPr>
      </w:pPr>
      <w:r w:rsidRPr="002D06BB">
        <w:rPr>
          <w:rFonts w:cs="Calibri"/>
          <w:bCs/>
          <w:sz w:val="20"/>
          <w:szCs w:val="20"/>
          <w:lang w:eastAsia="it-IT"/>
        </w:rPr>
        <w:t xml:space="preserve">Non dismettere mai i DPI durante </w:t>
      </w:r>
      <w:r w:rsidR="004774F9">
        <w:rPr>
          <w:rFonts w:cs="Calibri"/>
          <w:bCs/>
          <w:sz w:val="20"/>
          <w:szCs w:val="20"/>
          <w:lang w:eastAsia="it-IT"/>
        </w:rPr>
        <w:t>le procedure che li richiedono</w:t>
      </w:r>
      <w:r w:rsidRPr="002D06BB">
        <w:rPr>
          <w:rFonts w:cs="Calibri"/>
          <w:bCs/>
          <w:sz w:val="20"/>
          <w:szCs w:val="20"/>
          <w:lang w:eastAsia="it-IT"/>
        </w:rPr>
        <w:t>.</w:t>
      </w:r>
    </w:p>
    <w:p w14:paraId="6F68C5A7" w14:textId="232A0680" w:rsidR="002C663C" w:rsidRPr="002D06BB" w:rsidRDefault="002C663C" w:rsidP="00306D33">
      <w:pPr>
        <w:autoSpaceDE w:val="0"/>
        <w:autoSpaceDN w:val="0"/>
        <w:adjustRightInd w:val="0"/>
        <w:spacing w:line="240" w:lineRule="auto"/>
        <w:jc w:val="both"/>
        <w:rPr>
          <w:rFonts w:cs="Calibri"/>
          <w:sz w:val="20"/>
          <w:szCs w:val="20"/>
          <w:lang w:eastAsia="it-IT"/>
        </w:rPr>
      </w:pPr>
    </w:p>
    <w:p w14:paraId="1E482DF3" w14:textId="297E4EB8" w:rsidR="00CA5ECF" w:rsidRPr="002D06BB" w:rsidRDefault="00CA5ECF" w:rsidP="00306D33">
      <w:pPr>
        <w:autoSpaceDE w:val="0"/>
        <w:autoSpaceDN w:val="0"/>
        <w:adjustRightInd w:val="0"/>
        <w:spacing w:line="240" w:lineRule="auto"/>
        <w:jc w:val="both"/>
        <w:rPr>
          <w:rFonts w:cs="Calibri"/>
          <w:sz w:val="20"/>
          <w:szCs w:val="20"/>
          <w:lang w:eastAsia="it-IT"/>
        </w:rPr>
      </w:pPr>
      <w:r w:rsidRPr="002D06BB">
        <w:rPr>
          <w:rFonts w:cs="Calibri"/>
          <w:b/>
          <w:bCs/>
          <w:sz w:val="20"/>
          <w:szCs w:val="20"/>
          <w:lang w:eastAsia="it-IT"/>
        </w:rPr>
        <w:lastRenderedPageBreak/>
        <w:t>AVVERTENZA!</w:t>
      </w:r>
      <w:r w:rsidRPr="002D06BB">
        <w:rPr>
          <w:rFonts w:cs="Calibri"/>
          <w:sz w:val="20"/>
          <w:szCs w:val="20"/>
          <w:lang w:eastAsia="it-IT"/>
        </w:rPr>
        <w:t xml:space="preserve"> Evitare assolutamente di modificare la versione originale della macchina senza l’autorizzazione del fabbricante. Usare sempre accessori originali</w:t>
      </w:r>
      <w:r w:rsidR="009D20D8">
        <w:rPr>
          <w:rFonts w:cs="Calibri"/>
          <w:sz w:val="20"/>
          <w:szCs w:val="20"/>
          <w:lang w:eastAsia="it-IT"/>
        </w:rPr>
        <w:t xml:space="preserve"> per le sostituzioni che possono essere eseguiti da soggetti diversi dal fabbricante</w:t>
      </w:r>
      <w:r w:rsidRPr="002D06BB">
        <w:rPr>
          <w:rFonts w:cs="Calibri"/>
          <w:sz w:val="20"/>
          <w:szCs w:val="20"/>
          <w:lang w:eastAsia="it-IT"/>
        </w:rPr>
        <w:t>. Modifiche e/o accessori non autorizzati possono causare lesioni gravi o mortali all’</w:t>
      </w:r>
      <w:r w:rsidR="00B667F2">
        <w:rPr>
          <w:rFonts w:cs="Calibri"/>
          <w:sz w:val="20"/>
          <w:szCs w:val="20"/>
          <w:lang w:eastAsia="it-IT"/>
        </w:rPr>
        <w:t>utilizzatore</w:t>
      </w:r>
      <w:r w:rsidRPr="002D06BB">
        <w:rPr>
          <w:rFonts w:cs="Calibri"/>
          <w:sz w:val="20"/>
          <w:szCs w:val="20"/>
          <w:lang w:eastAsia="it-IT"/>
        </w:rPr>
        <w:t xml:space="preserve"> o a terzi.</w:t>
      </w:r>
    </w:p>
    <w:p w14:paraId="31C15A34" w14:textId="61AE4DA9" w:rsidR="00CA5ECF" w:rsidRPr="002D06BB" w:rsidRDefault="00CA5ECF" w:rsidP="00306D33">
      <w:pPr>
        <w:autoSpaceDE w:val="0"/>
        <w:autoSpaceDN w:val="0"/>
        <w:adjustRightInd w:val="0"/>
        <w:spacing w:line="240" w:lineRule="auto"/>
        <w:jc w:val="both"/>
        <w:rPr>
          <w:rFonts w:cs="Calibri"/>
          <w:sz w:val="20"/>
          <w:szCs w:val="20"/>
          <w:lang w:eastAsia="it-IT"/>
        </w:rPr>
      </w:pPr>
    </w:p>
    <w:p w14:paraId="76E64540" w14:textId="621AFD46" w:rsidR="00CA5ECF" w:rsidRPr="002D06BB" w:rsidRDefault="00CA5ECF" w:rsidP="00306D33">
      <w:pPr>
        <w:autoSpaceDE w:val="0"/>
        <w:autoSpaceDN w:val="0"/>
        <w:adjustRightInd w:val="0"/>
        <w:spacing w:line="240" w:lineRule="auto"/>
        <w:jc w:val="both"/>
        <w:rPr>
          <w:rFonts w:cs="Calibri"/>
          <w:sz w:val="20"/>
          <w:szCs w:val="20"/>
          <w:lang w:eastAsia="it-IT"/>
        </w:rPr>
      </w:pPr>
      <w:r w:rsidRPr="002D06BB">
        <w:rPr>
          <w:rFonts w:cs="Calibri"/>
          <w:b/>
          <w:bCs/>
          <w:sz w:val="20"/>
          <w:szCs w:val="20"/>
          <w:lang w:eastAsia="it-IT"/>
        </w:rPr>
        <w:t>AVVERTENZA!</w:t>
      </w:r>
      <w:r w:rsidRPr="002D06BB">
        <w:rPr>
          <w:rFonts w:cs="Calibri"/>
          <w:sz w:val="20"/>
          <w:szCs w:val="20"/>
          <w:lang w:eastAsia="it-IT"/>
        </w:rPr>
        <w:t xml:space="preserve"> Se usata in modo improprio o non attento, la </w:t>
      </w:r>
      <w:r w:rsidR="00EF334B">
        <w:rPr>
          <w:rFonts w:cs="Calibri"/>
          <w:sz w:val="20"/>
          <w:szCs w:val="20"/>
          <w:lang w:eastAsia="it-IT"/>
        </w:rPr>
        <w:t xml:space="preserve">macchina </w:t>
      </w:r>
      <w:r w:rsidR="0030377E">
        <w:rPr>
          <w:rFonts w:cs="Calibri"/>
          <w:sz w:val="20"/>
          <w:szCs w:val="20"/>
          <w:lang w:eastAsia="it-IT"/>
        </w:rPr>
        <w:t>GVMH 1000/1200</w:t>
      </w:r>
      <w:r w:rsidRPr="002D06BB">
        <w:rPr>
          <w:rFonts w:cs="Calibri"/>
          <w:sz w:val="20"/>
          <w:szCs w:val="20"/>
          <w:lang w:eastAsia="it-IT"/>
        </w:rPr>
        <w:t xml:space="preserve"> può essere un </w:t>
      </w:r>
      <w:r w:rsidR="009D20D8">
        <w:rPr>
          <w:rFonts w:cs="Calibri"/>
          <w:sz w:val="20"/>
          <w:szCs w:val="20"/>
          <w:lang w:eastAsia="it-IT"/>
        </w:rPr>
        <w:t>macchinario</w:t>
      </w:r>
      <w:r w:rsidRPr="002D06BB">
        <w:rPr>
          <w:rFonts w:cs="Calibri"/>
          <w:sz w:val="20"/>
          <w:szCs w:val="20"/>
          <w:lang w:eastAsia="it-IT"/>
        </w:rPr>
        <w:t xml:space="preserve"> pericoloso, in grado di causare lesioni gravi o addirittura mortali. È di estrema importanza leggere e comprendere il contenuto di questo manuale di istruzioni.</w:t>
      </w:r>
    </w:p>
    <w:p w14:paraId="6E7909A1" w14:textId="77777777" w:rsidR="00BC7DCA" w:rsidRPr="002D06BB" w:rsidRDefault="00BC7DCA" w:rsidP="00BC7DCA">
      <w:pPr>
        <w:pBdr>
          <w:bottom w:val="single" w:sz="4" w:space="1" w:color="auto"/>
        </w:pBdr>
        <w:autoSpaceDE w:val="0"/>
        <w:autoSpaceDN w:val="0"/>
        <w:adjustRightInd w:val="0"/>
        <w:spacing w:line="240" w:lineRule="auto"/>
        <w:jc w:val="both"/>
        <w:rPr>
          <w:rFonts w:cs="Calibri"/>
          <w:sz w:val="20"/>
          <w:szCs w:val="20"/>
          <w:lang w:eastAsia="it-IT"/>
        </w:rPr>
      </w:pPr>
    </w:p>
    <w:p w14:paraId="5090E931" w14:textId="77777777" w:rsidR="009A5D30" w:rsidRPr="002D06BB" w:rsidRDefault="009A5D30" w:rsidP="00CA5ECF">
      <w:pPr>
        <w:autoSpaceDE w:val="0"/>
        <w:autoSpaceDN w:val="0"/>
        <w:adjustRightInd w:val="0"/>
        <w:spacing w:line="240" w:lineRule="auto"/>
        <w:jc w:val="both"/>
        <w:rPr>
          <w:rFonts w:cs="Calibri"/>
          <w:sz w:val="20"/>
          <w:szCs w:val="20"/>
          <w:lang w:eastAsia="it-IT"/>
        </w:rPr>
      </w:pPr>
    </w:p>
    <w:p w14:paraId="10E7087C" w14:textId="0A3D2CB4" w:rsidR="00F55D3A" w:rsidRPr="002D06BB" w:rsidRDefault="00765908" w:rsidP="00765908">
      <w:pPr>
        <w:autoSpaceDE w:val="0"/>
        <w:autoSpaceDN w:val="0"/>
        <w:adjustRightInd w:val="0"/>
        <w:spacing w:line="240" w:lineRule="auto"/>
        <w:jc w:val="both"/>
        <w:rPr>
          <w:rFonts w:cs="Calibri"/>
          <w:b/>
          <w:bCs/>
          <w:sz w:val="20"/>
          <w:szCs w:val="20"/>
          <w:lang w:eastAsia="it-IT"/>
        </w:rPr>
      </w:pPr>
      <w:r w:rsidRPr="002D06BB">
        <w:rPr>
          <w:rFonts w:cs="Calibri"/>
          <w:b/>
          <w:bCs/>
          <w:sz w:val="20"/>
          <w:szCs w:val="20"/>
          <w:lang w:eastAsia="it-IT"/>
        </w:rPr>
        <w:t>Impiegare sempre il buon senso</w:t>
      </w:r>
      <w:r w:rsidR="00F55D3A" w:rsidRPr="002D06BB">
        <w:rPr>
          <w:rFonts w:cs="Calibri"/>
          <w:b/>
          <w:bCs/>
          <w:sz w:val="20"/>
          <w:szCs w:val="20"/>
          <w:lang w:eastAsia="it-IT"/>
        </w:rPr>
        <w:t>!</w:t>
      </w:r>
    </w:p>
    <w:p w14:paraId="2C83EE47" w14:textId="20B4A5E5" w:rsidR="00F55D3A" w:rsidRPr="002D06BB" w:rsidRDefault="00765908" w:rsidP="00765908">
      <w:pPr>
        <w:autoSpaceDE w:val="0"/>
        <w:autoSpaceDN w:val="0"/>
        <w:adjustRightInd w:val="0"/>
        <w:spacing w:line="240" w:lineRule="auto"/>
        <w:jc w:val="both"/>
        <w:rPr>
          <w:rFonts w:cs="Calibri"/>
          <w:sz w:val="20"/>
          <w:szCs w:val="20"/>
          <w:lang w:eastAsia="it-IT"/>
        </w:rPr>
      </w:pPr>
      <w:r w:rsidRPr="002D06BB">
        <w:rPr>
          <w:rFonts w:cs="Calibri"/>
          <w:sz w:val="20"/>
          <w:szCs w:val="20"/>
          <w:lang w:eastAsia="it-IT"/>
        </w:rPr>
        <w:t xml:space="preserve">È impossibile prevedere tutte le situazioni che possono insorgere durante l’utilizzo di una </w:t>
      </w:r>
      <w:r w:rsidR="00EF334B">
        <w:rPr>
          <w:rFonts w:cs="Calibri"/>
          <w:sz w:val="20"/>
          <w:szCs w:val="20"/>
          <w:lang w:eastAsia="it-IT"/>
        </w:rPr>
        <w:t xml:space="preserve">macchina </w:t>
      </w:r>
      <w:r w:rsidR="0030377E">
        <w:rPr>
          <w:rFonts w:cs="Calibri"/>
          <w:sz w:val="20"/>
          <w:szCs w:val="20"/>
          <w:lang w:eastAsia="it-IT"/>
        </w:rPr>
        <w:t>GVMH 1000/1200</w:t>
      </w:r>
      <w:r w:rsidRPr="002D06BB">
        <w:rPr>
          <w:rFonts w:cs="Calibri"/>
          <w:sz w:val="20"/>
          <w:szCs w:val="20"/>
          <w:lang w:eastAsia="it-IT"/>
        </w:rPr>
        <w:t>. Agire sempre con cautela e impiegare il buon senso,</w:t>
      </w:r>
      <w:r w:rsidR="00F55D3A" w:rsidRPr="002D06BB">
        <w:rPr>
          <w:rFonts w:cs="Calibri"/>
          <w:sz w:val="20"/>
          <w:szCs w:val="20"/>
          <w:lang w:eastAsia="it-IT"/>
        </w:rPr>
        <w:t xml:space="preserve"> </w:t>
      </w:r>
      <w:r w:rsidRPr="002D06BB">
        <w:rPr>
          <w:rFonts w:cs="Calibri"/>
          <w:sz w:val="20"/>
          <w:szCs w:val="20"/>
          <w:lang w:eastAsia="it-IT"/>
        </w:rPr>
        <w:t xml:space="preserve">in situazioni per le quali non si ritiene di essere sufficientemente qualificati. Se restano dubbi in merito alle procedure di lavoro, anche dopo aver letto le presenti istruzioni, rivolgersi a un esperto prima di continuare. </w:t>
      </w:r>
    </w:p>
    <w:p w14:paraId="5BB55D74" w14:textId="77777777" w:rsidR="00F55D3A" w:rsidRPr="002D06BB" w:rsidRDefault="00F55D3A" w:rsidP="00765908">
      <w:pPr>
        <w:autoSpaceDE w:val="0"/>
        <w:autoSpaceDN w:val="0"/>
        <w:adjustRightInd w:val="0"/>
        <w:spacing w:line="240" w:lineRule="auto"/>
        <w:jc w:val="both"/>
        <w:rPr>
          <w:rFonts w:cs="Calibri"/>
          <w:sz w:val="20"/>
          <w:szCs w:val="20"/>
          <w:lang w:eastAsia="it-IT"/>
        </w:rPr>
      </w:pPr>
    </w:p>
    <w:p w14:paraId="1BF92B39" w14:textId="17F0E0D4" w:rsidR="009D14BB" w:rsidRPr="002D06BB" w:rsidRDefault="00765908" w:rsidP="00765908">
      <w:pPr>
        <w:autoSpaceDE w:val="0"/>
        <w:autoSpaceDN w:val="0"/>
        <w:adjustRightInd w:val="0"/>
        <w:spacing w:line="240" w:lineRule="auto"/>
        <w:jc w:val="both"/>
        <w:rPr>
          <w:rFonts w:cs="Calibri"/>
          <w:sz w:val="20"/>
          <w:szCs w:val="20"/>
          <w:lang w:eastAsia="it-IT"/>
        </w:rPr>
      </w:pPr>
      <w:r w:rsidRPr="002D06BB">
        <w:rPr>
          <w:rFonts w:cs="Calibri"/>
          <w:sz w:val="20"/>
          <w:szCs w:val="20"/>
          <w:lang w:eastAsia="it-IT"/>
        </w:rPr>
        <w:t xml:space="preserve">Non esitare a contattare il </w:t>
      </w:r>
      <w:r w:rsidR="00A53FF6">
        <w:rPr>
          <w:rFonts w:cs="Calibri"/>
          <w:sz w:val="20"/>
          <w:szCs w:val="20"/>
          <w:lang w:eastAsia="it-IT"/>
        </w:rPr>
        <w:t>fabbricante</w:t>
      </w:r>
      <w:r w:rsidRPr="002D06BB">
        <w:rPr>
          <w:rFonts w:cs="Calibri"/>
          <w:sz w:val="20"/>
          <w:szCs w:val="20"/>
          <w:lang w:eastAsia="it-IT"/>
        </w:rPr>
        <w:t xml:space="preserve"> </w:t>
      </w:r>
      <w:r w:rsidR="009D20D8">
        <w:rPr>
          <w:rFonts w:cs="Calibri"/>
          <w:sz w:val="20"/>
          <w:szCs w:val="20"/>
          <w:lang w:eastAsia="it-IT"/>
        </w:rPr>
        <w:t xml:space="preserve">e la relativa assistenza autorizzata </w:t>
      </w:r>
      <w:r w:rsidRPr="002D06BB">
        <w:rPr>
          <w:rFonts w:cs="Calibri"/>
          <w:sz w:val="20"/>
          <w:szCs w:val="20"/>
          <w:lang w:eastAsia="it-IT"/>
        </w:rPr>
        <w:t xml:space="preserve">per qualsiasi domanda sull’utilizzo della </w:t>
      </w:r>
      <w:r w:rsidR="00EF334B">
        <w:rPr>
          <w:rFonts w:cs="Calibri"/>
          <w:sz w:val="20"/>
          <w:szCs w:val="20"/>
          <w:lang w:eastAsia="it-IT"/>
        </w:rPr>
        <w:t xml:space="preserve">macchina </w:t>
      </w:r>
      <w:r w:rsidR="0030377E">
        <w:rPr>
          <w:rFonts w:cs="Calibri"/>
          <w:sz w:val="20"/>
          <w:szCs w:val="20"/>
          <w:lang w:eastAsia="it-IT"/>
        </w:rPr>
        <w:t>GVMH 1000/1200</w:t>
      </w:r>
      <w:r w:rsidRPr="002D06BB">
        <w:rPr>
          <w:rFonts w:cs="Calibri"/>
          <w:sz w:val="20"/>
          <w:szCs w:val="20"/>
          <w:lang w:eastAsia="it-IT"/>
        </w:rPr>
        <w:t xml:space="preserve">. </w:t>
      </w:r>
      <w:proofErr w:type="spellStart"/>
      <w:r w:rsidR="0077010A">
        <w:rPr>
          <w:rFonts w:cs="Calibri"/>
          <w:b/>
          <w:bCs/>
          <w:sz w:val="20"/>
          <w:szCs w:val="20"/>
          <w:lang w:eastAsia="it-IT"/>
        </w:rPr>
        <w:t>L’Elite</w:t>
      </w:r>
      <w:proofErr w:type="spellEnd"/>
      <w:r w:rsidR="0077010A">
        <w:rPr>
          <w:rFonts w:cs="Calibri"/>
          <w:b/>
          <w:bCs/>
          <w:sz w:val="20"/>
          <w:szCs w:val="20"/>
          <w:lang w:eastAsia="it-IT"/>
        </w:rPr>
        <w:t xml:space="preserve"> Group S.r.l.</w:t>
      </w:r>
      <w:r w:rsidR="00913E85">
        <w:rPr>
          <w:rFonts w:cs="Calibri"/>
          <w:sz w:val="20"/>
          <w:szCs w:val="20"/>
          <w:lang w:eastAsia="it-IT"/>
        </w:rPr>
        <w:t xml:space="preserve"> è</w:t>
      </w:r>
      <w:r w:rsidRPr="002D06BB">
        <w:rPr>
          <w:rFonts w:cs="Calibri"/>
          <w:sz w:val="20"/>
          <w:szCs w:val="20"/>
          <w:lang w:eastAsia="it-IT"/>
        </w:rPr>
        <w:t xml:space="preserve"> a disposizione per fornir</w:t>
      </w:r>
      <w:r w:rsidR="006F7239">
        <w:rPr>
          <w:rFonts w:cs="Calibri"/>
          <w:sz w:val="20"/>
          <w:szCs w:val="20"/>
          <w:lang w:eastAsia="it-IT"/>
        </w:rPr>
        <w:t>e</w:t>
      </w:r>
      <w:r w:rsidRPr="002D06BB">
        <w:rPr>
          <w:rFonts w:cs="Calibri"/>
          <w:sz w:val="20"/>
          <w:szCs w:val="20"/>
          <w:lang w:eastAsia="it-IT"/>
        </w:rPr>
        <w:t xml:space="preserve"> consigli che permettono di utilizzare la </w:t>
      </w:r>
      <w:r w:rsidR="00EF334B">
        <w:rPr>
          <w:rFonts w:cs="Calibri"/>
          <w:sz w:val="20"/>
          <w:szCs w:val="20"/>
          <w:lang w:eastAsia="it-IT"/>
        </w:rPr>
        <w:t xml:space="preserve">macchina </w:t>
      </w:r>
      <w:r w:rsidR="0030377E">
        <w:rPr>
          <w:rFonts w:cs="Calibri"/>
          <w:sz w:val="20"/>
          <w:szCs w:val="20"/>
          <w:lang w:eastAsia="it-IT"/>
        </w:rPr>
        <w:t>GVMH 1000/1200</w:t>
      </w:r>
      <w:r w:rsidRPr="002D06BB">
        <w:rPr>
          <w:rFonts w:cs="Calibri"/>
          <w:sz w:val="20"/>
          <w:szCs w:val="20"/>
          <w:lang w:eastAsia="it-IT"/>
        </w:rPr>
        <w:t xml:space="preserve"> in modo migliore e più sicuro. </w:t>
      </w:r>
    </w:p>
    <w:p w14:paraId="1F277366" w14:textId="77777777" w:rsidR="00CA5ECF" w:rsidRPr="002D06BB" w:rsidRDefault="00CA5ECF" w:rsidP="00306D33">
      <w:pPr>
        <w:autoSpaceDE w:val="0"/>
        <w:autoSpaceDN w:val="0"/>
        <w:adjustRightInd w:val="0"/>
        <w:spacing w:line="240" w:lineRule="auto"/>
        <w:jc w:val="both"/>
        <w:rPr>
          <w:rFonts w:cs="Calibri"/>
          <w:sz w:val="20"/>
          <w:szCs w:val="20"/>
          <w:lang w:eastAsia="it-IT"/>
        </w:rPr>
      </w:pPr>
    </w:p>
    <w:p w14:paraId="217380F2" w14:textId="3760ECDD" w:rsidR="00510965" w:rsidRPr="002D06BB" w:rsidRDefault="002C663C" w:rsidP="002C663C">
      <w:pPr>
        <w:autoSpaceDE w:val="0"/>
        <w:autoSpaceDN w:val="0"/>
        <w:adjustRightInd w:val="0"/>
        <w:spacing w:line="240" w:lineRule="auto"/>
        <w:rPr>
          <w:rFonts w:cs="Calibri"/>
          <w:b/>
          <w:bCs/>
          <w:sz w:val="20"/>
          <w:szCs w:val="20"/>
          <w:lang w:eastAsia="it-IT"/>
        </w:rPr>
      </w:pPr>
      <w:r w:rsidRPr="002D06BB">
        <w:rPr>
          <w:rFonts w:cs="Calibri"/>
          <w:b/>
          <w:bCs/>
          <w:sz w:val="20"/>
          <w:szCs w:val="20"/>
          <w:lang w:eastAsia="it-IT"/>
        </w:rPr>
        <w:t>OPERAZIONI CHE COMPORTANO RISCHI:</w:t>
      </w:r>
    </w:p>
    <w:p w14:paraId="67267F55" w14:textId="77777777" w:rsidR="00371607" w:rsidRPr="002D06BB" w:rsidRDefault="00CC6AED" w:rsidP="00306D33">
      <w:pPr>
        <w:autoSpaceDE w:val="0"/>
        <w:autoSpaceDN w:val="0"/>
        <w:adjustRightInd w:val="0"/>
        <w:spacing w:line="240" w:lineRule="auto"/>
        <w:jc w:val="both"/>
        <w:rPr>
          <w:rFonts w:cs="Calibri"/>
          <w:sz w:val="20"/>
          <w:szCs w:val="20"/>
          <w:lang w:eastAsia="it-IT"/>
        </w:rPr>
      </w:pPr>
      <w:r w:rsidRPr="002D06BB">
        <w:rPr>
          <w:rFonts w:cs="Calibri"/>
          <w:sz w:val="20"/>
          <w:szCs w:val="20"/>
          <w:lang w:eastAsia="it-IT"/>
        </w:rPr>
        <w:t xml:space="preserve">Nelle operazioni di </w:t>
      </w:r>
      <w:r w:rsidR="00680958" w:rsidRPr="002D06BB">
        <w:rPr>
          <w:rFonts w:cs="Calibri"/>
          <w:sz w:val="20"/>
          <w:szCs w:val="20"/>
          <w:lang w:eastAsia="it-IT"/>
        </w:rPr>
        <w:t>messa in funzione</w:t>
      </w:r>
      <w:r w:rsidR="002C663C" w:rsidRPr="002D06BB">
        <w:rPr>
          <w:rFonts w:cs="Calibri"/>
          <w:sz w:val="20"/>
          <w:szCs w:val="20"/>
          <w:lang w:eastAsia="it-IT"/>
        </w:rPr>
        <w:t xml:space="preserve"> attenersi alle norme generali antinfortunistiche.</w:t>
      </w:r>
    </w:p>
    <w:p w14:paraId="33995C78" w14:textId="51A383F4" w:rsidR="00734592" w:rsidRDefault="002C663C" w:rsidP="007564B9">
      <w:pPr>
        <w:autoSpaceDE w:val="0"/>
        <w:autoSpaceDN w:val="0"/>
        <w:adjustRightInd w:val="0"/>
        <w:spacing w:line="240" w:lineRule="auto"/>
        <w:jc w:val="both"/>
        <w:rPr>
          <w:rFonts w:cs="Calibri"/>
          <w:sz w:val="20"/>
          <w:szCs w:val="20"/>
          <w:lang w:eastAsia="it-IT"/>
        </w:rPr>
      </w:pPr>
      <w:r w:rsidRPr="002D06BB">
        <w:rPr>
          <w:rFonts w:cs="Calibri"/>
          <w:sz w:val="20"/>
          <w:szCs w:val="20"/>
          <w:lang w:eastAsia="it-IT"/>
        </w:rPr>
        <w:t xml:space="preserve">Già in fase di progettazione sono state adottate soluzioni finalizzate a rendere sicuro l’impiego </w:t>
      </w:r>
      <w:r w:rsidR="004728EE" w:rsidRPr="002D06BB">
        <w:rPr>
          <w:rFonts w:cs="Calibri"/>
          <w:sz w:val="20"/>
          <w:szCs w:val="20"/>
          <w:lang w:eastAsia="it-IT"/>
        </w:rPr>
        <w:t xml:space="preserve">della macchina </w:t>
      </w:r>
      <w:r w:rsidRPr="002D06BB">
        <w:rPr>
          <w:rFonts w:cs="Calibri"/>
          <w:sz w:val="20"/>
          <w:szCs w:val="20"/>
          <w:lang w:eastAsia="it-IT"/>
        </w:rPr>
        <w:t>in tutte</w:t>
      </w:r>
      <w:r w:rsidR="00680958" w:rsidRPr="002D06BB">
        <w:rPr>
          <w:rFonts w:cs="Calibri"/>
          <w:sz w:val="20"/>
          <w:szCs w:val="20"/>
          <w:lang w:eastAsia="it-IT"/>
        </w:rPr>
        <w:t xml:space="preserve"> le fasi di utilizzo: trasporto</w:t>
      </w:r>
      <w:r w:rsidR="00CC6AED" w:rsidRPr="002D06BB">
        <w:rPr>
          <w:rFonts w:cs="Calibri"/>
          <w:sz w:val="20"/>
          <w:szCs w:val="20"/>
          <w:lang w:eastAsia="it-IT"/>
        </w:rPr>
        <w:t>,</w:t>
      </w:r>
      <w:r w:rsidRPr="002D06BB">
        <w:rPr>
          <w:rFonts w:cs="Calibri"/>
          <w:sz w:val="20"/>
          <w:szCs w:val="20"/>
          <w:lang w:eastAsia="it-IT"/>
        </w:rPr>
        <w:t xml:space="preserve"> regolazione, attività e manutenzione. Ciò nonostante non tutti i possibili rischi per gli </w:t>
      </w:r>
      <w:r w:rsidR="00B667F2">
        <w:rPr>
          <w:rFonts w:cs="Calibri"/>
          <w:sz w:val="20"/>
          <w:szCs w:val="20"/>
          <w:lang w:eastAsia="it-IT"/>
        </w:rPr>
        <w:t>utilizzatori</w:t>
      </w:r>
      <w:r w:rsidRPr="002D06BB">
        <w:rPr>
          <w:rFonts w:cs="Calibri"/>
          <w:sz w:val="20"/>
          <w:szCs w:val="20"/>
          <w:lang w:eastAsia="it-IT"/>
        </w:rPr>
        <w:t xml:space="preserve"> e per l’ambiente sono stati eliminati, sia per motivi di ordine tecnologico (affidabilità dei dispositivi) che gestionale (difficoltà eccessive di </w:t>
      </w:r>
      <w:r w:rsidR="00CC6AED" w:rsidRPr="002D06BB">
        <w:rPr>
          <w:rFonts w:cs="Calibri"/>
          <w:sz w:val="20"/>
          <w:szCs w:val="20"/>
          <w:lang w:eastAsia="it-IT"/>
        </w:rPr>
        <w:t>eliminazione</w:t>
      </w:r>
      <w:r w:rsidRPr="002D06BB">
        <w:rPr>
          <w:rFonts w:cs="Calibri"/>
          <w:sz w:val="20"/>
          <w:szCs w:val="20"/>
          <w:lang w:eastAsia="it-IT"/>
        </w:rPr>
        <w:t xml:space="preserve">), di conseguenza </w:t>
      </w:r>
      <w:r w:rsidR="00CC6AED" w:rsidRPr="002D06BB">
        <w:rPr>
          <w:rFonts w:cs="Calibri"/>
          <w:sz w:val="20"/>
          <w:szCs w:val="20"/>
          <w:lang w:eastAsia="it-IT"/>
        </w:rPr>
        <w:t xml:space="preserve">sono segnalati i rischi residui presenti, es:, , </w:t>
      </w:r>
      <w:r w:rsidR="006D38B8" w:rsidRPr="002D06BB">
        <w:rPr>
          <w:rFonts w:cs="Calibri"/>
          <w:sz w:val="20"/>
          <w:szCs w:val="20"/>
          <w:lang w:eastAsia="it-IT"/>
        </w:rPr>
        <w:t>cesoiamento</w:t>
      </w:r>
      <w:bookmarkStart w:id="72" w:name="_GoBack"/>
      <w:bookmarkEnd w:id="72"/>
      <w:r w:rsidR="006D38B8" w:rsidRPr="002D06BB">
        <w:rPr>
          <w:rFonts w:cs="Calibri"/>
          <w:sz w:val="20"/>
          <w:szCs w:val="20"/>
          <w:lang w:eastAsia="it-IT"/>
        </w:rPr>
        <w:t xml:space="preserve">, </w:t>
      </w:r>
      <w:r w:rsidR="00A300C3" w:rsidRPr="002D06BB">
        <w:rPr>
          <w:rFonts w:cs="Calibri"/>
          <w:sz w:val="20"/>
          <w:szCs w:val="20"/>
          <w:lang w:eastAsia="it-IT"/>
        </w:rPr>
        <w:t xml:space="preserve">elettrocuzione, </w:t>
      </w:r>
      <w:r w:rsidR="00CC6AED" w:rsidRPr="002D06BB">
        <w:rPr>
          <w:rFonts w:cs="Calibri"/>
          <w:sz w:val="20"/>
          <w:szCs w:val="20"/>
          <w:lang w:eastAsia="it-IT"/>
        </w:rPr>
        <w:t>ecc..</w:t>
      </w:r>
    </w:p>
    <w:p w14:paraId="78C38C56" w14:textId="77777777" w:rsidR="002A1B42" w:rsidRPr="0064090C" w:rsidRDefault="002A1B42" w:rsidP="00F46EAC">
      <w:pPr>
        <w:pBdr>
          <w:bottom w:val="single" w:sz="18" w:space="1" w:color="333544"/>
        </w:pBdr>
        <w:autoSpaceDE w:val="0"/>
        <w:autoSpaceDN w:val="0"/>
        <w:adjustRightInd w:val="0"/>
        <w:spacing w:line="240" w:lineRule="auto"/>
        <w:rPr>
          <w:rFonts w:cs="Calibri"/>
          <w:color w:val="000000" w:themeColor="text1"/>
          <w:sz w:val="20"/>
          <w:szCs w:val="20"/>
          <w:lang w:eastAsia="it-IT"/>
        </w:rPr>
      </w:pPr>
    </w:p>
    <w:p w14:paraId="7FD6F1B1" w14:textId="77777777" w:rsidR="00F46EAC" w:rsidRPr="0064090C" w:rsidRDefault="00F46EAC" w:rsidP="00F46EAC">
      <w:pPr>
        <w:autoSpaceDE w:val="0"/>
        <w:autoSpaceDN w:val="0"/>
        <w:adjustRightInd w:val="0"/>
        <w:spacing w:line="240" w:lineRule="auto"/>
        <w:jc w:val="both"/>
        <w:rPr>
          <w:rFonts w:cs="Calibri"/>
          <w:color w:val="000000" w:themeColor="text1"/>
          <w:sz w:val="20"/>
          <w:szCs w:val="20"/>
          <w:lang w:eastAsia="it-IT"/>
        </w:rPr>
      </w:pPr>
    </w:p>
    <w:p w14:paraId="740318D2" w14:textId="5F1E7B0A" w:rsidR="00F46EAC" w:rsidRDefault="00F46EAC" w:rsidP="00F46EAC">
      <w:pPr>
        <w:autoSpaceDE w:val="0"/>
        <w:autoSpaceDN w:val="0"/>
        <w:adjustRightInd w:val="0"/>
        <w:spacing w:line="240" w:lineRule="auto"/>
        <w:jc w:val="both"/>
        <w:rPr>
          <w:rFonts w:cs="Calibri"/>
          <w:color w:val="000000" w:themeColor="text1"/>
          <w:sz w:val="20"/>
          <w:szCs w:val="20"/>
          <w:lang w:eastAsia="it-IT"/>
        </w:rPr>
      </w:pPr>
      <w:r w:rsidRPr="0064090C">
        <w:rPr>
          <w:rFonts w:cs="Calibri"/>
          <w:color w:val="000000" w:themeColor="text1"/>
          <w:sz w:val="20"/>
          <w:szCs w:val="20"/>
          <w:lang w:eastAsia="it-IT"/>
        </w:rPr>
        <w:t xml:space="preserve">Tutte le componenti elettriche sotto tensione del sistema sono isolate e precluse al contatto e non possono mai essere raggiunte da un </w:t>
      </w:r>
      <w:r w:rsidR="00D61E3F">
        <w:rPr>
          <w:rFonts w:cs="Calibri"/>
          <w:color w:val="000000" w:themeColor="text1"/>
          <w:sz w:val="20"/>
          <w:szCs w:val="20"/>
          <w:lang w:eastAsia="it-IT"/>
        </w:rPr>
        <w:t>utilizzatore</w:t>
      </w:r>
      <w:r w:rsidRPr="0064090C">
        <w:rPr>
          <w:rFonts w:cs="Calibri"/>
          <w:color w:val="000000" w:themeColor="text1"/>
          <w:sz w:val="20"/>
          <w:szCs w:val="20"/>
          <w:lang w:eastAsia="it-IT"/>
        </w:rPr>
        <w:t xml:space="preserve"> durante il normale </w:t>
      </w:r>
      <w:r w:rsidR="00150B14">
        <w:rPr>
          <w:rFonts w:cs="Calibri"/>
          <w:color w:val="000000" w:themeColor="text1"/>
          <w:sz w:val="20"/>
          <w:szCs w:val="20"/>
          <w:lang w:eastAsia="it-IT"/>
        </w:rPr>
        <w:t>e previsto utilizzo della macchina</w:t>
      </w:r>
      <w:r w:rsidRPr="0064090C">
        <w:rPr>
          <w:rFonts w:cs="Calibri"/>
          <w:color w:val="000000" w:themeColor="text1"/>
          <w:sz w:val="20"/>
          <w:szCs w:val="20"/>
          <w:lang w:eastAsia="it-IT"/>
        </w:rPr>
        <w:t>. Le componenti elettriche sotto tensione sono segnalate sempre dal pittogramma che segue.</w:t>
      </w:r>
    </w:p>
    <w:p w14:paraId="56519AC3" w14:textId="77777777" w:rsidR="00311557" w:rsidRPr="0064090C" w:rsidRDefault="00311557" w:rsidP="00F46EAC">
      <w:pPr>
        <w:autoSpaceDE w:val="0"/>
        <w:autoSpaceDN w:val="0"/>
        <w:adjustRightInd w:val="0"/>
        <w:spacing w:line="240" w:lineRule="auto"/>
        <w:jc w:val="both"/>
        <w:rPr>
          <w:rFonts w:cs="Calibri"/>
          <w:color w:val="000000" w:themeColor="text1"/>
          <w:sz w:val="20"/>
          <w:szCs w:val="20"/>
          <w:lang w:eastAsia="it-IT"/>
        </w:rPr>
      </w:pPr>
    </w:p>
    <w:p w14:paraId="377881C7" w14:textId="011BE23B" w:rsidR="00F46EAC" w:rsidRDefault="00F46EAC" w:rsidP="00F46EAC">
      <w:pPr>
        <w:autoSpaceDE w:val="0"/>
        <w:autoSpaceDN w:val="0"/>
        <w:adjustRightInd w:val="0"/>
        <w:spacing w:line="240" w:lineRule="auto"/>
        <w:jc w:val="center"/>
        <w:rPr>
          <w:rFonts w:cs="Calibri"/>
          <w:color w:val="000000" w:themeColor="text1"/>
          <w:sz w:val="20"/>
          <w:szCs w:val="20"/>
          <w:lang w:eastAsia="it-IT"/>
        </w:rPr>
      </w:pPr>
      <w:r w:rsidRPr="0064090C">
        <w:rPr>
          <w:noProof/>
          <w:color w:val="000000" w:themeColor="text1"/>
          <w:sz w:val="20"/>
          <w:szCs w:val="20"/>
          <w:lang w:eastAsia="it-IT"/>
        </w:rPr>
        <w:drawing>
          <wp:inline distT="0" distB="0" distL="0" distR="0" wp14:anchorId="175FE22E" wp14:editId="72A9A387">
            <wp:extent cx="960120" cy="860109"/>
            <wp:effectExtent l="0" t="0" r="5080" b="3810"/>
            <wp:docPr id="71" name="Immagine 8" descr="Immagine che contiene segnale, ciel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14.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68242" cy="867385"/>
                    </a:xfrm>
                    <a:prstGeom prst="rect">
                      <a:avLst/>
                    </a:prstGeom>
                    <a:noFill/>
                    <a:ln>
                      <a:noFill/>
                    </a:ln>
                  </pic:spPr>
                </pic:pic>
              </a:graphicData>
            </a:graphic>
          </wp:inline>
        </w:drawing>
      </w:r>
    </w:p>
    <w:p w14:paraId="52A26F18" w14:textId="6B839FAC" w:rsidR="00134CCA" w:rsidRPr="002D06BB" w:rsidRDefault="00AE61DA" w:rsidP="00563ECC">
      <w:pPr>
        <w:pStyle w:val="Titolo4"/>
        <w:rPr>
          <w:lang w:eastAsia="it-IT"/>
        </w:rPr>
      </w:pPr>
      <w:r w:rsidRPr="002D06BB">
        <w:rPr>
          <w:lang w:eastAsia="it-IT"/>
        </w:rPr>
        <w:t>Problema, causa e rimedio</w:t>
      </w:r>
    </w:p>
    <w:tbl>
      <w:tblPr>
        <w:tblStyle w:val="Grigliatabella"/>
        <w:tblW w:w="0" w:type="auto"/>
        <w:tblLook w:val="04A0" w:firstRow="1" w:lastRow="0" w:firstColumn="1" w:lastColumn="0" w:noHBand="0" w:noVBand="1"/>
      </w:tblPr>
      <w:tblGrid>
        <w:gridCol w:w="3209"/>
        <w:gridCol w:w="3209"/>
        <w:gridCol w:w="3210"/>
      </w:tblGrid>
      <w:tr w:rsidR="00134CCA" w:rsidRPr="004F6EDF" w14:paraId="42DF3B23" w14:textId="77777777" w:rsidTr="0020303C">
        <w:tc>
          <w:tcPr>
            <w:tcW w:w="3209" w:type="dxa"/>
          </w:tcPr>
          <w:p w14:paraId="3C8CC3FC" w14:textId="77777777" w:rsidR="00134CCA" w:rsidRPr="004F6EDF" w:rsidRDefault="00134CCA" w:rsidP="0020303C">
            <w:pPr>
              <w:rPr>
                <w:rFonts w:cs="Calibri"/>
                <w:b/>
                <w:bCs/>
                <w:sz w:val="20"/>
                <w:szCs w:val="20"/>
                <w:lang w:eastAsia="it-IT"/>
              </w:rPr>
            </w:pPr>
            <w:r w:rsidRPr="004F6EDF">
              <w:rPr>
                <w:rFonts w:cs="Calibri"/>
                <w:b/>
                <w:bCs/>
                <w:sz w:val="20"/>
                <w:szCs w:val="20"/>
                <w:lang w:eastAsia="it-IT"/>
              </w:rPr>
              <w:t>Problema</w:t>
            </w:r>
          </w:p>
        </w:tc>
        <w:tc>
          <w:tcPr>
            <w:tcW w:w="3209" w:type="dxa"/>
          </w:tcPr>
          <w:p w14:paraId="7F477355" w14:textId="77777777" w:rsidR="00134CCA" w:rsidRPr="004F6EDF" w:rsidRDefault="00134CCA" w:rsidP="0020303C">
            <w:pPr>
              <w:rPr>
                <w:rFonts w:cs="Calibri"/>
                <w:b/>
                <w:bCs/>
                <w:sz w:val="20"/>
                <w:szCs w:val="20"/>
                <w:lang w:eastAsia="it-IT"/>
              </w:rPr>
            </w:pPr>
            <w:r w:rsidRPr="004F6EDF">
              <w:rPr>
                <w:rFonts w:cs="Calibri"/>
                <w:b/>
                <w:bCs/>
                <w:sz w:val="20"/>
                <w:szCs w:val="20"/>
                <w:lang w:eastAsia="it-IT"/>
              </w:rPr>
              <w:t>Causa</w:t>
            </w:r>
          </w:p>
        </w:tc>
        <w:tc>
          <w:tcPr>
            <w:tcW w:w="3210" w:type="dxa"/>
          </w:tcPr>
          <w:p w14:paraId="73208D72" w14:textId="77777777" w:rsidR="00134CCA" w:rsidRPr="004F6EDF" w:rsidRDefault="00134CCA" w:rsidP="0020303C">
            <w:pPr>
              <w:rPr>
                <w:rFonts w:cs="Calibri"/>
                <w:b/>
                <w:bCs/>
                <w:sz w:val="20"/>
                <w:szCs w:val="20"/>
                <w:lang w:eastAsia="it-IT"/>
              </w:rPr>
            </w:pPr>
            <w:r w:rsidRPr="004F6EDF">
              <w:rPr>
                <w:rFonts w:cs="Calibri"/>
                <w:b/>
                <w:bCs/>
                <w:sz w:val="20"/>
                <w:szCs w:val="20"/>
                <w:lang w:eastAsia="it-IT"/>
              </w:rPr>
              <w:t>Rimedio</w:t>
            </w:r>
          </w:p>
        </w:tc>
      </w:tr>
      <w:tr w:rsidR="00563ECC" w:rsidRPr="00563ECC" w14:paraId="4BF6A407" w14:textId="77777777" w:rsidTr="00F26D0C">
        <w:trPr>
          <w:trHeight w:val="535"/>
        </w:trPr>
        <w:tc>
          <w:tcPr>
            <w:tcW w:w="3209" w:type="dxa"/>
          </w:tcPr>
          <w:p w14:paraId="08EC76C6" w14:textId="77777777" w:rsidR="00F26D0C" w:rsidRPr="00563ECC" w:rsidRDefault="00F26D0C" w:rsidP="0020303C">
            <w:pPr>
              <w:rPr>
                <w:rFonts w:cs="Calibri"/>
                <w:color w:val="000000" w:themeColor="text1"/>
                <w:sz w:val="20"/>
                <w:szCs w:val="20"/>
                <w:lang w:eastAsia="it-IT"/>
              </w:rPr>
            </w:pPr>
            <w:r w:rsidRPr="00563ECC">
              <w:rPr>
                <w:rFonts w:cs="Calibri"/>
                <w:color w:val="000000" w:themeColor="text1"/>
                <w:sz w:val="20"/>
                <w:szCs w:val="20"/>
                <w:lang w:eastAsia="it-IT"/>
              </w:rPr>
              <w:t>La macchina non si accende</w:t>
            </w:r>
          </w:p>
        </w:tc>
        <w:tc>
          <w:tcPr>
            <w:tcW w:w="3209" w:type="dxa"/>
          </w:tcPr>
          <w:p w14:paraId="72954139" w14:textId="77777777" w:rsidR="00F26D0C" w:rsidRPr="00563ECC" w:rsidRDefault="00F26D0C" w:rsidP="0020303C">
            <w:pPr>
              <w:rPr>
                <w:rFonts w:cs="Calibri"/>
                <w:color w:val="000000" w:themeColor="text1"/>
                <w:sz w:val="20"/>
                <w:szCs w:val="20"/>
                <w:lang w:eastAsia="it-IT"/>
              </w:rPr>
            </w:pPr>
            <w:r w:rsidRPr="00563ECC">
              <w:rPr>
                <w:rFonts w:cs="Calibri"/>
                <w:color w:val="000000" w:themeColor="text1"/>
                <w:sz w:val="20"/>
                <w:szCs w:val="20"/>
                <w:lang w:eastAsia="it-IT"/>
              </w:rPr>
              <w:t>Collegamento elettrico non effettuato</w:t>
            </w:r>
          </w:p>
        </w:tc>
        <w:tc>
          <w:tcPr>
            <w:tcW w:w="3210" w:type="dxa"/>
          </w:tcPr>
          <w:p w14:paraId="62F429DB" w14:textId="352488BA" w:rsidR="00F26D0C" w:rsidRPr="00563ECC" w:rsidRDefault="00F26D0C" w:rsidP="0020303C">
            <w:pPr>
              <w:rPr>
                <w:rFonts w:cs="Calibri"/>
                <w:color w:val="000000" w:themeColor="text1"/>
                <w:sz w:val="20"/>
                <w:szCs w:val="20"/>
                <w:lang w:eastAsia="it-IT"/>
              </w:rPr>
            </w:pPr>
            <w:r w:rsidRPr="00563ECC">
              <w:rPr>
                <w:rFonts w:cs="Calibri"/>
                <w:color w:val="000000" w:themeColor="text1"/>
                <w:sz w:val="20"/>
                <w:szCs w:val="20"/>
                <w:lang w:eastAsia="it-IT"/>
              </w:rPr>
              <w:t>Inserire la spina in una presa di corrente a norma</w:t>
            </w:r>
          </w:p>
        </w:tc>
      </w:tr>
      <w:tr w:rsidR="00563ECC" w:rsidRPr="00563ECC" w14:paraId="350537C0" w14:textId="77777777" w:rsidTr="0020303C">
        <w:tc>
          <w:tcPr>
            <w:tcW w:w="3209" w:type="dxa"/>
            <w:vMerge w:val="restart"/>
          </w:tcPr>
          <w:p w14:paraId="1514AB0A" w14:textId="69CD5010" w:rsidR="00563ECC" w:rsidRPr="00563ECC" w:rsidRDefault="00563ECC" w:rsidP="0020303C">
            <w:pPr>
              <w:rPr>
                <w:rFonts w:cs="Calibri"/>
                <w:color w:val="000000" w:themeColor="text1"/>
                <w:sz w:val="20"/>
                <w:szCs w:val="20"/>
                <w:lang w:eastAsia="it-IT"/>
              </w:rPr>
            </w:pPr>
            <w:r w:rsidRPr="00563ECC">
              <w:rPr>
                <w:rFonts w:cs="Calibri"/>
                <w:color w:val="000000" w:themeColor="text1"/>
                <w:sz w:val="20"/>
                <w:szCs w:val="20"/>
                <w:lang w:eastAsia="it-IT"/>
              </w:rPr>
              <w:t>Telecomando non funzionante</w:t>
            </w:r>
          </w:p>
        </w:tc>
        <w:tc>
          <w:tcPr>
            <w:tcW w:w="3209" w:type="dxa"/>
          </w:tcPr>
          <w:p w14:paraId="54F26E48" w14:textId="15F98274" w:rsidR="00563ECC" w:rsidRPr="00563ECC" w:rsidRDefault="00563ECC" w:rsidP="0020303C">
            <w:pPr>
              <w:rPr>
                <w:rFonts w:cs="Calibri"/>
                <w:color w:val="000000" w:themeColor="text1"/>
                <w:sz w:val="20"/>
                <w:szCs w:val="20"/>
                <w:lang w:eastAsia="it-IT"/>
              </w:rPr>
            </w:pPr>
            <w:r w:rsidRPr="00563ECC">
              <w:rPr>
                <w:rFonts w:cs="Calibri"/>
                <w:color w:val="000000" w:themeColor="text1"/>
                <w:sz w:val="20"/>
                <w:szCs w:val="20"/>
                <w:lang w:eastAsia="it-IT"/>
              </w:rPr>
              <w:t>Batteria scarica</w:t>
            </w:r>
          </w:p>
        </w:tc>
        <w:tc>
          <w:tcPr>
            <w:tcW w:w="3210" w:type="dxa"/>
          </w:tcPr>
          <w:p w14:paraId="737D9D37" w14:textId="0398B4E9" w:rsidR="00563ECC" w:rsidRPr="00563ECC" w:rsidRDefault="00563ECC" w:rsidP="0020303C">
            <w:pPr>
              <w:rPr>
                <w:rFonts w:cs="Calibri"/>
                <w:color w:val="000000" w:themeColor="text1"/>
                <w:sz w:val="20"/>
                <w:szCs w:val="20"/>
                <w:lang w:eastAsia="it-IT"/>
              </w:rPr>
            </w:pPr>
            <w:r w:rsidRPr="00563ECC">
              <w:rPr>
                <w:rFonts w:cs="Calibri"/>
                <w:color w:val="000000" w:themeColor="text1"/>
                <w:sz w:val="20"/>
                <w:szCs w:val="20"/>
                <w:lang w:eastAsia="it-IT"/>
              </w:rPr>
              <w:t>Sostituzione batteria</w:t>
            </w:r>
          </w:p>
        </w:tc>
      </w:tr>
      <w:tr w:rsidR="00563ECC" w:rsidRPr="00563ECC" w14:paraId="1C865743" w14:textId="77777777" w:rsidTr="0020303C">
        <w:tc>
          <w:tcPr>
            <w:tcW w:w="3209" w:type="dxa"/>
            <w:vMerge/>
          </w:tcPr>
          <w:p w14:paraId="24388277" w14:textId="21937C74" w:rsidR="00563ECC" w:rsidRPr="00563ECC" w:rsidRDefault="00563ECC" w:rsidP="0020303C">
            <w:pPr>
              <w:rPr>
                <w:rFonts w:cs="Calibri"/>
                <w:color w:val="000000" w:themeColor="text1"/>
                <w:sz w:val="20"/>
                <w:szCs w:val="20"/>
                <w:lang w:eastAsia="it-IT"/>
              </w:rPr>
            </w:pPr>
          </w:p>
        </w:tc>
        <w:tc>
          <w:tcPr>
            <w:tcW w:w="3209" w:type="dxa"/>
          </w:tcPr>
          <w:p w14:paraId="26F1CE2C" w14:textId="086B4317" w:rsidR="00563ECC" w:rsidRPr="00563ECC" w:rsidRDefault="00563ECC" w:rsidP="0020303C">
            <w:pPr>
              <w:rPr>
                <w:rFonts w:cs="Calibri"/>
                <w:color w:val="000000" w:themeColor="text1"/>
                <w:sz w:val="20"/>
                <w:szCs w:val="20"/>
                <w:lang w:eastAsia="it-IT"/>
              </w:rPr>
            </w:pPr>
            <w:r w:rsidRPr="00563ECC">
              <w:rPr>
                <w:rFonts w:cs="Calibri"/>
                <w:color w:val="000000" w:themeColor="text1"/>
                <w:sz w:val="20"/>
                <w:szCs w:val="20"/>
                <w:lang w:eastAsia="it-IT"/>
              </w:rPr>
              <w:t>Rottura telecomando</w:t>
            </w:r>
          </w:p>
        </w:tc>
        <w:tc>
          <w:tcPr>
            <w:tcW w:w="3210" w:type="dxa"/>
          </w:tcPr>
          <w:p w14:paraId="257F37A4" w14:textId="38134ABE" w:rsidR="00563ECC" w:rsidRPr="00563ECC" w:rsidRDefault="00563ECC" w:rsidP="0020303C">
            <w:pPr>
              <w:rPr>
                <w:rFonts w:cs="Calibri"/>
                <w:color w:val="000000" w:themeColor="text1"/>
                <w:sz w:val="20"/>
                <w:szCs w:val="20"/>
                <w:lang w:eastAsia="it-IT"/>
              </w:rPr>
            </w:pPr>
            <w:r w:rsidRPr="00563ECC">
              <w:rPr>
                <w:rFonts w:cs="Calibri"/>
                <w:color w:val="000000" w:themeColor="text1"/>
                <w:sz w:val="20"/>
                <w:szCs w:val="20"/>
                <w:lang w:eastAsia="it-IT"/>
              </w:rPr>
              <w:t>Contattare l’assistenza tecnica per supporto o sostituzione telecomando. Agire per tamponare sul comando fisico</w:t>
            </w:r>
          </w:p>
        </w:tc>
      </w:tr>
    </w:tbl>
    <w:p w14:paraId="5E1AD970" w14:textId="5BE9AF41" w:rsidR="009D14BB" w:rsidRPr="002D06BB" w:rsidRDefault="009D14BB" w:rsidP="009D14BB">
      <w:pPr>
        <w:rPr>
          <w:rFonts w:cs="Calibri"/>
          <w:lang w:eastAsia="it-IT"/>
        </w:rPr>
      </w:pPr>
    </w:p>
    <w:p w14:paraId="2E75EC95" w14:textId="00A36586" w:rsidR="00AE61DA" w:rsidRPr="002D06BB" w:rsidRDefault="007564B9" w:rsidP="00AE61DA">
      <w:pPr>
        <w:rPr>
          <w:rFonts w:cs="Calibri"/>
          <w:lang w:eastAsia="it-IT"/>
        </w:rPr>
      </w:pPr>
      <w:r w:rsidRPr="002D06BB">
        <w:rPr>
          <w:rFonts w:cs="Calibri"/>
          <w:lang w:eastAsia="it-IT"/>
        </w:rPr>
        <w:br w:type="page"/>
      </w:r>
    </w:p>
    <w:p w14:paraId="69F0F6CC" w14:textId="4F1721CC" w:rsidR="005213AE" w:rsidRPr="002D06BB" w:rsidRDefault="008D432E" w:rsidP="002F7730">
      <w:pPr>
        <w:autoSpaceDE w:val="0"/>
        <w:autoSpaceDN w:val="0"/>
        <w:adjustRightInd w:val="0"/>
        <w:spacing w:line="240" w:lineRule="auto"/>
        <w:jc w:val="both"/>
        <w:rPr>
          <w:rFonts w:cs="Calibri"/>
          <w:color w:val="000000"/>
          <w:sz w:val="20"/>
          <w:szCs w:val="20"/>
        </w:rPr>
      </w:pPr>
      <w:r w:rsidRPr="002D06BB">
        <w:rPr>
          <w:rFonts w:cs="Calibri"/>
          <w:noProof/>
          <w:lang w:eastAsia="it-IT"/>
        </w:rPr>
        <w:lastRenderedPageBreak/>
        <w:drawing>
          <wp:anchor distT="0" distB="0" distL="114300" distR="114300" simplePos="0" relativeHeight="251723264" behindDoc="0" locked="0" layoutInCell="1" allowOverlap="1" wp14:anchorId="4578692C" wp14:editId="7549B2CD">
            <wp:simplePos x="0" y="0"/>
            <wp:positionH relativeFrom="margin">
              <wp:posOffset>-1515745</wp:posOffset>
            </wp:positionH>
            <wp:positionV relativeFrom="margin">
              <wp:posOffset>-946150</wp:posOffset>
            </wp:positionV>
            <wp:extent cx="1003935" cy="10873740"/>
            <wp:effectExtent l="0" t="0" r="0" b="0"/>
            <wp:wrapSquare wrapText="bothSides"/>
            <wp:docPr id="1421734308" name="Immagine 142173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935" cy="10873740"/>
                    </a:xfrm>
                    <a:prstGeom prst="rect">
                      <a:avLst/>
                    </a:prstGeom>
                    <a:solidFill>
                      <a:schemeClr val="tx1"/>
                    </a:solidFill>
                    <a:ln>
                      <a:noFill/>
                    </a:ln>
                  </pic:spPr>
                </pic:pic>
              </a:graphicData>
            </a:graphic>
          </wp:anchor>
        </w:drawing>
      </w:r>
    </w:p>
    <w:p w14:paraId="5C38E60C"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0DDE3075"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1FF5A0AB" w14:textId="77777777" w:rsidR="00CC6AED" w:rsidRPr="002D06BB" w:rsidRDefault="00CC6AED" w:rsidP="00A65E23">
      <w:pPr>
        <w:pStyle w:val="Titolo1"/>
        <w:spacing w:before="0"/>
        <w:rPr>
          <w:rFonts w:ascii="Calibri" w:hAnsi="Calibri" w:cs="Calibri"/>
          <w:sz w:val="52"/>
          <w:szCs w:val="52"/>
        </w:rPr>
      </w:pPr>
    </w:p>
    <w:p w14:paraId="2D218163" w14:textId="77777777" w:rsidR="005213AE" w:rsidRPr="002D06BB" w:rsidRDefault="005213AE" w:rsidP="008D432E">
      <w:pPr>
        <w:pStyle w:val="Titolo1"/>
        <w:spacing w:before="0"/>
        <w:jc w:val="center"/>
        <w:rPr>
          <w:rFonts w:ascii="Calibri" w:hAnsi="Calibri" w:cs="Calibri"/>
          <w:sz w:val="52"/>
          <w:szCs w:val="52"/>
        </w:rPr>
      </w:pPr>
      <w:bookmarkStart w:id="73" w:name="_Toc287275837"/>
      <w:bookmarkStart w:id="74" w:name="_Toc195253940"/>
      <w:r w:rsidRPr="002D06BB">
        <w:rPr>
          <w:rFonts w:ascii="Calibri" w:hAnsi="Calibri" w:cs="Calibri"/>
          <w:sz w:val="52"/>
          <w:szCs w:val="52"/>
        </w:rPr>
        <w:t>Sezione 3</w:t>
      </w:r>
      <w:bookmarkEnd w:id="73"/>
      <w:bookmarkEnd w:id="74"/>
    </w:p>
    <w:p w14:paraId="796D6E74" w14:textId="77777777" w:rsidR="005266C8" w:rsidRPr="002D06BB" w:rsidRDefault="005266C8" w:rsidP="008D432E">
      <w:pPr>
        <w:autoSpaceDE w:val="0"/>
        <w:autoSpaceDN w:val="0"/>
        <w:adjustRightInd w:val="0"/>
        <w:jc w:val="center"/>
        <w:rPr>
          <w:rFonts w:cs="Calibri"/>
          <w:b/>
          <w:sz w:val="36"/>
          <w:szCs w:val="36"/>
        </w:rPr>
      </w:pPr>
      <w:r w:rsidRPr="002D06BB">
        <w:rPr>
          <w:rFonts w:cs="Calibri"/>
          <w:b/>
          <w:sz w:val="36"/>
          <w:szCs w:val="36"/>
        </w:rPr>
        <w:t>Movimentazione</w:t>
      </w:r>
    </w:p>
    <w:p w14:paraId="763360E2" w14:textId="29BBE004" w:rsidR="005213AE" w:rsidRPr="002D06BB" w:rsidRDefault="00FD50C2" w:rsidP="008D432E">
      <w:pPr>
        <w:autoSpaceDE w:val="0"/>
        <w:autoSpaceDN w:val="0"/>
        <w:adjustRightInd w:val="0"/>
        <w:jc w:val="center"/>
        <w:rPr>
          <w:rFonts w:cs="Calibri"/>
          <w:b/>
          <w:bCs/>
          <w:iCs/>
          <w:color w:val="000000"/>
          <w:sz w:val="28"/>
          <w:szCs w:val="28"/>
        </w:rPr>
      </w:pPr>
      <w:r>
        <w:rPr>
          <w:rFonts w:cs="Calibri"/>
          <w:b/>
          <w:sz w:val="36"/>
          <w:szCs w:val="36"/>
        </w:rPr>
        <w:t>Posizionamento e Collegamento</w:t>
      </w:r>
    </w:p>
    <w:p w14:paraId="2C18AAF9"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4963E973"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18FFB633"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24FD78B4"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2B0C5162"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129AD4BA"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58DF98EB"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14FA55CD"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62BA588F"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21E463E8"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51D97BB8"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1F6C23C7"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12A54C48"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6A6C2877"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525953EB"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47F52D6C"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23DC53EA"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568BFD04"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53766775"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006BC7A7"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41D70478"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70D34F47"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75953A5F"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78ED37C8" w14:textId="77777777" w:rsidR="00D44799" w:rsidRPr="002D06BB" w:rsidRDefault="00D44799" w:rsidP="002F7730">
      <w:pPr>
        <w:autoSpaceDE w:val="0"/>
        <w:autoSpaceDN w:val="0"/>
        <w:adjustRightInd w:val="0"/>
        <w:spacing w:line="240" w:lineRule="auto"/>
        <w:jc w:val="both"/>
        <w:rPr>
          <w:rFonts w:cs="Calibri"/>
          <w:color w:val="000000"/>
          <w:sz w:val="20"/>
          <w:szCs w:val="20"/>
        </w:rPr>
      </w:pPr>
    </w:p>
    <w:p w14:paraId="3F81FBCD" w14:textId="77777777" w:rsidR="00D44799" w:rsidRPr="002D06BB" w:rsidRDefault="00D44799" w:rsidP="002F7730">
      <w:pPr>
        <w:autoSpaceDE w:val="0"/>
        <w:autoSpaceDN w:val="0"/>
        <w:adjustRightInd w:val="0"/>
        <w:spacing w:line="240" w:lineRule="auto"/>
        <w:jc w:val="both"/>
        <w:rPr>
          <w:rFonts w:cs="Calibri"/>
          <w:color w:val="000000"/>
          <w:sz w:val="20"/>
          <w:szCs w:val="20"/>
        </w:rPr>
      </w:pPr>
    </w:p>
    <w:p w14:paraId="78A5C2F5" w14:textId="77777777" w:rsidR="00D44799" w:rsidRPr="002D06BB" w:rsidRDefault="00D44799" w:rsidP="002F7730">
      <w:pPr>
        <w:autoSpaceDE w:val="0"/>
        <w:autoSpaceDN w:val="0"/>
        <w:adjustRightInd w:val="0"/>
        <w:spacing w:line="240" w:lineRule="auto"/>
        <w:jc w:val="both"/>
        <w:rPr>
          <w:rFonts w:cs="Calibri"/>
          <w:color w:val="000000"/>
          <w:sz w:val="20"/>
          <w:szCs w:val="20"/>
        </w:rPr>
      </w:pPr>
    </w:p>
    <w:p w14:paraId="0A3528E5" w14:textId="77777777" w:rsidR="00D44799" w:rsidRPr="002D06BB" w:rsidRDefault="00D44799" w:rsidP="002F7730">
      <w:pPr>
        <w:autoSpaceDE w:val="0"/>
        <w:autoSpaceDN w:val="0"/>
        <w:adjustRightInd w:val="0"/>
        <w:spacing w:line="240" w:lineRule="auto"/>
        <w:jc w:val="both"/>
        <w:rPr>
          <w:rFonts w:cs="Calibri"/>
          <w:color w:val="000000"/>
          <w:sz w:val="20"/>
          <w:szCs w:val="20"/>
        </w:rPr>
      </w:pPr>
    </w:p>
    <w:p w14:paraId="346E7E48" w14:textId="77777777" w:rsidR="00D44799" w:rsidRPr="002D06BB" w:rsidRDefault="00D44799" w:rsidP="002F7730">
      <w:pPr>
        <w:autoSpaceDE w:val="0"/>
        <w:autoSpaceDN w:val="0"/>
        <w:adjustRightInd w:val="0"/>
        <w:spacing w:line="240" w:lineRule="auto"/>
        <w:jc w:val="both"/>
        <w:rPr>
          <w:rFonts w:cs="Calibri"/>
          <w:color w:val="000000"/>
          <w:sz w:val="20"/>
          <w:szCs w:val="20"/>
        </w:rPr>
      </w:pPr>
    </w:p>
    <w:p w14:paraId="0DEF66A0" w14:textId="77777777" w:rsidR="002C663C" w:rsidRPr="002D06BB" w:rsidRDefault="002C663C" w:rsidP="002F7730">
      <w:pPr>
        <w:autoSpaceDE w:val="0"/>
        <w:autoSpaceDN w:val="0"/>
        <w:adjustRightInd w:val="0"/>
        <w:spacing w:line="240" w:lineRule="auto"/>
        <w:jc w:val="both"/>
        <w:rPr>
          <w:rFonts w:cs="Calibri"/>
          <w:color w:val="000000"/>
          <w:sz w:val="20"/>
          <w:szCs w:val="20"/>
        </w:rPr>
      </w:pPr>
    </w:p>
    <w:p w14:paraId="3440D321" w14:textId="77777777" w:rsidR="002C663C" w:rsidRPr="002D06BB" w:rsidRDefault="002C663C" w:rsidP="002F7730">
      <w:pPr>
        <w:autoSpaceDE w:val="0"/>
        <w:autoSpaceDN w:val="0"/>
        <w:adjustRightInd w:val="0"/>
        <w:spacing w:line="240" w:lineRule="auto"/>
        <w:jc w:val="both"/>
        <w:rPr>
          <w:rFonts w:cs="Calibri"/>
          <w:color w:val="000000"/>
          <w:sz w:val="20"/>
          <w:szCs w:val="20"/>
        </w:rPr>
      </w:pPr>
    </w:p>
    <w:p w14:paraId="35F06C03" w14:textId="77777777" w:rsidR="002C663C" w:rsidRPr="002D06BB" w:rsidRDefault="002C663C" w:rsidP="002F7730">
      <w:pPr>
        <w:autoSpaceDE w:val="0"/>
        <w:autoSpaceDN w:val="0"/>
        <w:adjustRightInd w:val="0"/>
        <w:spacing w:line="240" w:lineRule="auto"/>
        <w:jc w:val="both"/>
        <w:rPr>
          <w:rFonts w:cs="Calibri"/>
          <w:color w:val="000000"/>
          <w:sz w:val="20"/>
          <w:szCs w:val="20"/>
        </w:rPr>
      </w:pPr>
    </w:p>
    <w:p w14:paraId="636C6C74" w14:textId="77777777" w:rsidR="002C663C" w:rsidRPr="002D06BB" w:rsidRDefault="002C663C" w:rsidP="002F7730">
      <w:pPr>
        <w:autoSpaceDE w:val="0"/>
        <w:autoSpaceDN w:val="0"/>
        <w:adjustRightInd w:val="0"/>
        <w:spacing w:line="240" w:lineRule="auto"/>
        <w:jc w:val="both"/>
        <w:rPr>
          <w:rFonts w:cs="Calibri"/>
          <w:color w:val="000000"/>
          <w:sz w:val="20"/>
          <w:szCs w:val="20"/>
        </w:rPr>
      </w:pPr>
    </w:p>
    <w:p w14:paraId="51899547" w14:textId="77777777" w:rsidR="002C663C" w:rsidRPr="002D06BB" w:rsidRDefault="002C663C" w:rsidP="002F7730">
      <w:pPr>
        <w:autoSpaceDE w:val="0"/>
        <w:autoSpaceDN w:val="0"/>
        <w:adjustRightInd w:val="0"/>
        <w:spacing w:line="240" w:lineRule="auto"/>
        <w:jc w:val="both"/>
        <w:rPr>
          <w:rFonts w:cs="Calibri"/>
          <w:color w:val="000000"/>
          <w:sz w:val="20"/>
          <w:szCs w:val="20"/>
        </w:rPr>
      </w:pPr>
    </w:p>
    <w:p w14:paraId="2630974A" w14:textId="77777777" w:rsidR="00347DAF" w:rsidRPr="002D06BB" w:rsidRDefault="0059052C" w:rsidP="00867FD7">
      <w:pPr>
        <w:pStyle w:val="Titolo2"/>
        <w:rPr>
          <w:rFonts w:cs="Calibri"/>
        </w:rPr>
      </w:pPr>
      <w:bookmarkStart w:id="75" w:name="_Toc260301406"/>
      <w:r w:rsidRPr="002D06BB">
        <w:rPr>
          <w:rFonts w:cs="Calibri"/>
        </w:rPr>
        <w:br w:type="page"/>
      </w:r>
      <w:bookmarkStart w:id="76" w:name="_Toc287275838"/>
      <w:bookmarkStart w:id="77" w:name="_Toc195253941"/>
      <w:r w:rsidR="00347DAF" w:rsidRPr="002D06BB">
        <w:rPr>
          <w:rFonts w:cs="Calibri"/>
        </w:rPr>
        <w:lastRenderedPageBreak/>
        <w:t>MOVIMENTAZIONE</w:t>
      </w:r>
      <w:bookmarkEnd w:id="75"/>
      <w:bookmarkEnd w:id="76"/>
      <w:bookmarkEnd w:id="77"/>
    </w:p>
    <w:p w14:paraId="3128CB33" w14:textId="57129A60" w:rsidR="00E369AB" w:rsidRDefault="002C663C" w:rsidP="000A6424">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Controllate al </w:t>
      </w:r>
      <w:r w:rsidR="00347DAF" w:rsidRPr="002D06BB">
        <w:rPr>
          <w:rFonts w:cs="Calibri"/>
          <w:color w:val="000000"/>
          <w:sz w:val="20"/>
          <w:szCs w:val="20"/>
        </w:rPr>
        <w:t xml:space="preserve">ricevimento l'integrità </w:t>
      </w:r>
      <w:r w:rsidR="00605EB8" w:rsidRPr="002D06BB">
        <w:rPr>
          <w:rFonts w:cs="Calibri"/>
          <w:color w:val="000000"/>
          <w:sz w:val="20"/>
          <w:szCs w:val="20"/>
        </w:rPr>
        <w:t>del</w:t>
      </w:r>
      <w:r w:rsidR="00D9776F" w:rsidRPr="002D06BB">
        <w:rPr>
          <w:rFonts w:cs="Calibri"/>
          <w:color w:val="000000"/>
          <w:sz w:val="20"/>
          <w:szCs w:val="20"/>
        </w:rPr>
        <w:t xml:space="preserve">la </w:t>
      </w:r>
      <w:r w:rsidR="00EF334B">
        <w:rPr>
          <w:rFonts w:cs="Calibri"/>
          <w:b/>
          <w:sz w:val="20"/>
          <w:szCs w:val="20"/>
          <w:lang w:eastAsia="it-IT"/>
        </w:rPr>
        <w:t xml:space="preserve">macchina </w:t>
      </w:r>
      <w:r w:rsidR="0030377E">
        <w:rPr>
          <w:rFonts w:cs="Calibri"/>
          <w:b/>
          <w:sz w:val="20"/>
          <w:szCs w:val="20"/>
          <w:lang w:eastAsia="it-IT"/>
        </w:rPr>
        <w:t>GVMH 1000/1200</w:t>
      </w:r>
      <w:r w:rsidR="00B43594" w:rsidRPr="002D06BB">
        <w:rPr>
          <w:rFonts w:cs="Calibri"/>
          <w:sz w:val="20"/>
          <w:szCs w:val="20"/>
          <w:lang w:eastAsia="it-IT"/>
        </w:rPr>
        <w:t xml:space="preserve"> </w:t>
      </w:r>
      <w:r w:rsidR="00347DAF" w:rsidRPr="002D06BB">
        <w:rPr>
          <w:rFonts w:cs="Calibri"/>
          <w:color w:val="000000"/>
          <w:sz w:val="20"/>
          <w:szCs w:val="20"/>
        </w:rPr>
        <w:t>e delle sue parti</w:t>
      </w:r>
      <w:r w:rsidR="002B7D09" w:rsidRPr="002D06BB">
        <w:rPr>
          <w:rFonts w:cs="Calibri"/>
          <w:color w:val="000000"/>
          <w:sz w:val="20"/>
          <w:szCs w:val="20"/>
        </w:rPr>
        <w:t>.</w:t>
      </w:r>
      <w:r w:rsidR="00347DAF" w:rsidRPr="002D06BB">
        <w:rPr>
          <w:rFonts w:cs="Calibri"/>
          <w:color w:val="000000"/>
          <w:sz w:val="20"/>
          <w:szCs w:val="20"/>
        </w:rPr>
        <w:t xml:space="preserve"> Se riscontrate qualsiasi danno, </w:t>
      </w:r>
      <w:r w:rsidR="002B7D09" w:rsidRPr="002D06BB">
        <w:rPr>
          <w:rFonts w:cs="Calibri"/>
          <w:color w:val="000000"/>
          <w:sz w:val="20"/>
          <w:szCs w:val="20"/>
        </w:rPr>
        <w:t>mancanza, d</w:t>
      </w:r>
      <w:r w:rsidR="00347DAF" w:rsidRPr="002D06BB">
        <w:rPr>
          <w:rFonts w:cs="Calibri"/>
          <w:color w:val="000000"/>
          <w:sz w:val="20"/>
          <w:szCs w:val="20"/>
        </w:rPr>
        <w:t xml:space="preserve">eformazione o traccia di urti dovuti al trasporto, datene comunicazione </w:t>
      </w:r>
      <w:r w:rsidR="008D044E">
        <w:rPr>
          <w:rFonts w:cs="Calibri"/>
          <w:color w:val="000000"/>
          <w:sz w:val="20"/>
          <w:szCs w:val="20"/>
        </w:rPr>
        <w:t>al fabbricante</w:t>
      </w:r>
      <w:r w:rsidR="00347DAF" w:rsidRPr="002D06BB">
        <w:rPr>
          <w:rFonts w:cs="Calibri"/>
          <w:color w:val="000000"/>
          <w:sz w:val="20"/>
          <w:szCs w:val="20"/>
        </w:rPr>
        <w:t xml:space="preserve"> prima di procedere alle operazioni successive.</w:t>
      </w:r>
    </w:p>
    <w:p w14:paraId="245D96BC" w14:textId="77777777" w:rsidR="00C51995" w:rsidRDefault="00C51995" w:rsidP="000A6424">
      <w:pPr>
        <w:autoSpaceDE w:val="0"/>
        <w:autoSpaceDN w:val="0"/>
        <w:adjustRightInd w:val="0"/>
        <w:spacing w:line="240" w:lineRule="auto"/>
        <w:jc w:val="both"/>
        <w:rPr>
          <w:rFonts w:cs="Calibri"/>
          <w:color w:val="000000"/>
          <w:sz w:val="20"/>
          <w:szCs w:val="20"/>
        </w:rPr>
      </w:pPr>
    </w:p>
    <w:p w14:paraId="29208498" w14:textId="6AD5B9F8" w:rsidR="00C51995" w:rsidRDefault="00C51995" w:rsidP="000A6424">
      <w:pPr>
        <w:autoSpaceDE w:val="0"/>
        <w:autoSpaceDN w:val="0"/>
        <w:adjustRightInd w:val="0"/>
        <w:spacing w:line="240" w:lineRule="auto"/>
        <w:jc w:val="both"/>
        <w:rPr>
          <w:rFonts w:cs="Calibri"/>
          <w:color w:val="000000"/>
          <w:sz w:val="20"/>
          <w:szCs w:val="20"/>
        </w:rPr>
      </w:pPr>
      <w:r>
        <w:rPr>
          <w:rFonts w:cs="Calibri"/>
          <w:color w:val="000000"/>
          <w:sz w:val="20"/>
          <w:szCs w:val="20"/>
        </w:rPr>
        <w:t>Indossate i seguenti DPI:</w:t>
      </w:r>
    </w:p>
    <w:p w14:paraId="0050CCCD" w14:textId="77777777" w:rsidR="00C51995" w:rsidRDefault="00C51995" w:rsidP="000A6424">
      <w:pPr>
        <w:autoSpaceDE w:val="0"/>
        <w:autoSpaceDN w:val="0"/>
        <w:adjustRightInd w:val="0"/>
        <w:spacing w:line="240" w:lineRule="auto"/>
        <w:jc w:val="both"/>
        <w:rPr>
          <w:rFonts w:cs="Calibri"/>
          <w:color w:val="000000"/>
          <w:sz w:val="20"/>
          <w:szCs w:val="20"/>
        </w:rPr>
      </w:pPr>
    </w:p>
    <w:tbl>
      <w:tblPr>
        <w:tblW w:w="9889" w:type="dxa"/>
        <w:tblLook w:val="01E0" w:firstRow="1" w:lastRow="1" w:firstColumn="1" w:lastColumn="1" w:noHBand="0" w:noVBand="0"/>
      </w:tblPr>
      <w:tblGrid>
        <w:gridCol w:w="3280"/>
        <w:gridCol w:w="3349"/>
        <w:gridCol w:w="3260"/>
      </w:tblGrid>
      <w:tr w:rsidR="00C51995" w:rsidRPr="002D06BB" w14:paraId="76854172" w14:textId="77777777" w:rsidTr="0020303C">
        <w:tc>
          <w:tcPr>
            <w:tcW w:w="3280" w:type="dxa"/>
          </w:tcPr>
          <w:p w14:paraId="7EC7EFFB" w14:textId="77777777" w:rsidR="00C51995" w:rsidRPr="002D06BB" w:rsidRDefault="00C51995" w:rsidP="0020303C">
            <w:pPr>
              <w:jc w:val="center"/>
              <w:rPr>
                <w:rFonts w:cs="Calibri"/>
                <w:bCs/>
                <w:noProof/>
                <w:sz w:val="20"/>
                <w:szCs w:val="20"/>
              </w:rPr>
            </w:pPr>
            <w:r w:rsidRPr="002D06BB">
              <w:rPr>
                <w:rFonts w:cs="Calibri"/>
                <w:bCs/>
                <w:noProof/>
                <w:sz w:val="20"/>
                <w:szCs w:val="20"/>
                <w:lang w:eastAsia="it-IT"/>
              </w:rPr>
              <w:drawing>
                <wp:inline distT="0" distB="0" distL="0" distR="0" wp14:anchorId="71F1BA50" wp14:editId="61858CF1">
                  <wp:extent cx="683176" cy="676851"/>
                  <wp:effectExtent l="0" t="0" r="3175" b="0"/>
                  <wp:docPr id="10451947" name="Immagine 10451947"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bbigliament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3176" cy="676851"/>
                          </a:xfrm>
                          <a:prstGeom prst="rect">
                            <a:avLst/>
                          </a:prstGeom>
                        </pic:spPr>
                      </pic:pic>
                    </a:graphicData>
                  </a:graphic>
                </wp:inline>
              </w:drawing>
            </w:r>
          </w:p>
        </w:tc>
        <w:tc>
          <w:tcPr>
            <w:tcW w:w="3349" w:type="dxa"/>
          </w:tcPr>
          <w:p w14:paraId="574E78A0" w14:textId="77777777" w:rsidR="00C51995" w:rsidRPr="002D06BB" w:rsidRDefault="00C51995" w:rsidP="0020303C">
            <w:pPr>
              <w:jc w:val="center"/>
              <w:rPr>
                <w:rFonts w:cs="Calibri"/>
                <w:bCs/>
                <w:sz w:val="20"/>
                <w:szCs w:val="20"/>
              </w:rPr>
            </w:pPr>
            <w:r w:rsidRPr="002D06BB">
              <w:rPr>
                <w:rFonts w:cs="Calibri"/>
                <w:noProof/>
                <w:sz w:val="20"/>
                <w:szCs w:val="20"/>
                <w:lang w:eastAsia="it-IT"/>
              </w:rPr>
              <w:drawing>
                <wp:inline distT="0" distB="0" distL="0" distR="0" wp14:anchorId="5B7CD962" wp14:editId="0034F95F">
                  <wp:extent cx="668523" cy="662659"/>
                  <wp:effectExtent l="0" t="0" r="5080" b="0"/>
                  <wp:docPr id="370937964" name="Immagine 370937964" descr="Immagine che contiene logo, simbolo, Carattere,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37964" name="Immagine 370937964" descr="Immagine che contiene logo, simbolo, Carattere, Elementi grafici&#10;&#10;Il contenuto generato dall'IA potrebbe non essere corretto."/>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68523" cy="662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7876897C" w14:textId="77777777" w:rsidR="00C51995" w:rsidRPr="002D06BB" w:rsidRDefault="00C51995" w:rsidP="0020303C">
            <w:pPr>
              <w:jc w:val="center"/>
              <w:rPr>
                <w:rFonts w:cs="Calibri"/>
                <w:bCs/>
                <w:sz w:val="20"/>
                <w:szCs w:val="20"/>
              </w:rPr>
            </w:pPr>
            <w:r w:rsidRPr="002D06BB">
              <w:rPr>
                <w:rFonts w:cs="Calibri"/>
                <w:noProof/>
                <w:sz w:val="20"/>
                <w:szCs w:val="20"/>
                <w:lang w:eastAsia="it-IT"/>
              </w:rPr>
              <w:drawing>
                <wp:inline distT="0" distB="0" distL="0" distR="0" wp14:anchorId="748471A4" wp14:editId="0B4F6A89">
                  <wp:extent cx="688026" cy="698948"/>
                  <wp:effectExtent l="0" t="0" r="0" b="0"/>
                  <wp:docPr id="1904552313" name="Immagine 1904552313" descr="Immagine che contiene logo, clipart, Elementi grafici, bian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52313" name="Immagine 1904552313" descr="Immagine che contiene logo, clipart, Elementi grafici, bianco&#10;&#10;Il contenuto generato dall'IA potrebbe non essere corretto."/>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88026" cy="6989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1A6140" w14:textId="77777777" w:rsidR="00C51995" w:rsidRPr="002D06BB" w:rsidRDefault="00C51995" w:rsidP="000A6424">
      <w:pPr>
        <w:autoSpaceDE w:val="0"/>
        <w:autoSpaceDN w:val="0"/>
        <w:adjustRightInd w:val="0"/>
        <w:spacing w:line="240" w:lineRule="auto"/>
        <w:jc w:val="both"/>
        <w:rPr>
          <w:rFonts w:cs="Calibri"/>
          <w:color w:val="000000"/>
          <w:sz w:val="20"/>
          <w:szCs w:val="20"/>
        </w:rPr>
      </w:pPr>
    </w:p>
    <w:p w14:paraId="6939401E" w14:textId="77777777" w:rsidR="009A43B1" w:rsidRPr="002D06BB" w:rsidRDefault="009A43B1" w:rsidP="007E4817">
      <w:pPr>
        <w:pStyle w:val="Titolo3"/>
      </w:pPr>
      <w:bookmarkStart w:id="78" w:name="_Toc195253942"/>
      <w:r w:rsidRPr="002D06BB">
        <w:t xml:space="preserve">Peso </w:t>
      </w:r>
      <w:r w:rsidRPr="007E4817">
        <w:t>della</w:t>
      </w:r>
      <w:r w:rsidRPr="002D06BB">
        <w:t xml:space="preserve"> macchina</w:t>
      </w:r>
      <w:bookmarkEnd w:id="78"/>
    </w:p>
    <w:p w14:paraId="545DB330" w14:textId="77777777" w:rsidR="002D6CBF" w:rsidRDefault="009A43B1" w:rsidP="004D5C80">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Il peso della macchina viene riportato al paragrafo </w:t>
      </w:r>
      <w:r w:rsidRPr="002D06BB">
        <w:rPr>
          <w:rFonts w:cs="Calibri"/>
          <w:b/>
          <w:color w:val="000000"/>
          <w:sz w:val="20"/>
          <w:szCs w:val="20"/>
        </w:rPr>
        <w:t xml:space="preserve">DATI TECNICI </w:t>
      </w:r>
      <w:r w:rsidRPr="002D06BB">
        <w:rPr>
          <w:rFonts w:cs="Calibri"/>
          <w:color w:val="000000"/>
          <w:sz w:val="20"/>
          <w:szCs w:val="20"/>
        </w:rPr>
        <w:t>del presente manuale e sull’etichetta del prodotto.</w:t>
      </w:r>
    </w:p>
    <w:p w14:paraId="167B5AEB" w14:textId="77777777" w:rsidR="007E4817" w:rsidRPr="004D5C80" w:rsidRDefault="007E4817" w:rsidP="007E4817">
      <w:pPr>
        <w:pStyle w:val="Titolo3"/>
      </w:pPr>
      <w:bookmarkStart w:id="79" w:name="_Toc260301409"/>
      <w:bookmarkStart w:id="80" w:name="_Toc353802157"/>
      <w:bookmarkStart w:id="81" w:name="_Toc287275839"/>
      <w:bookmarkStart w:id="82" w:name="_Toc467079228"/>
      <w:bookmarkStart w:id="83" w:name="_Toc499641671"/>
      <w:bookmarkStart w:id="84" w:name="_Toc529345489"/>
      <w:bookmarkStart w:id="85" w:name="_Toc141793667"/>
      <w:bookmarkStart w:id="86" w:name="_Toc195253943"/>
      <w:r w:rsidRPr="007E4817">
        <w:t>Spostamento</w:t>
      </w:r>
      <w:r w:rsidRPr="004D5C80">
        <w:rPr>
          <w:bCs/>
        </w:rPr>
        <w:t xml:space="preserve"> </w:t>
      </w:r>
      <w:r w:rsidRPr="004D5C80">
        <w:t>della macchina</w:t>
      </w:r>
      <w:bookmarkEnd w:id="79"/>
      <w:bookmarkEnd w:id="80"/>
      <w:bookmarkEnd w:id="81"/>
      <w:bookmarkEnd w:id="82"/>
      <w:bookmarkEnd w:id="83"/>
      <w:bookmarkEnd w:id="84"/>
      <w:bookmarkEnd w:id="85"/>
      <w:bookmarkEnd w:id="86"/>
    </w:p>
    <w:p w14:paraId="155BB893" w14:textId="77777777" w:rsidR="007E4817" w:rsidRPr="0036367C" w:rsidRDefault="007E4817" w:rsidP="007E4817">
      <w:pPr>
        <w:autoSpaceDE w:val="0"/>
        <w:autoSpaceDN w:val="0"/>
        <w:adjustRightInd w:val="0"/>
        <w:spacing w:line="240" w:lineRule="auto"/>
        <w:jc w:val="both"/>
        <w:rPr>
          <w:rFonts w:cs="Arial"/>
          <w:color w:val="000000"/>
          <w:sz w:val="20"/>
          <w:szCs w:val="20"/>
        </w:rPr>
      </w:pPr>
      <w:r w:rsidRPr="004D5C80">
        <w:rPr>
          <w:rFonts w:cs="Arial"/>
          <w:color w:val="000000"/>
          <w:sz w:val="20"/>
          <w:szCs w:val="20"/>
        </w:rPr>
        <w:t>La</w:t>
      </w:r>
      <w:r>
        <w:rPr>
          <w:rFonts w:cs="Arial"/>
          <w:color w:val="000000"/>
          <w:sz w:val="20"/>
          <w:szCs w:val="20"/>
        </w:rPr>
        <w:t xml:space="preserve"> macchina</w:t>
      </w:r>
      <w:r>
        <w:rPr>
          <w:rFonts w:cs="Calibri"/>
          <w:sz w:val="20"/>
          <w:szCs w:val="20"/>
          <w:lang w:eastAsia="it-IT"/>
        </w:rPr>
        <w:t xml:space="preserve"> </w:t>
      </w:r>
      <w:r w:rsidRPr="004D5C80">
        <w:rPr>
          <w:rFonts w:cs="Arial"/>
          <w:color w:val="000000"/>
          <w:sz w:val="20"/>
          <w:szCs w:val="20"/>
        </w:rPr>
        <w:t xml:space="preserve">deve essere </w:t>
      </w:r>
      <w:r w:rsidRPr="006027C3">
        <w:rPr>
          <w:rFonts w:cs="Arial"/>
          <w:color w:val="000000"/>
          <w:sz w:val="20"/>
          <w:szCs w:val="20"/>
        </w:rPr>
        <w:t xml:space="preserve">movimentata </w:t>
      </w:r>
      <w:r>
        <w:rPr>
          <w:rFonts w:cs="Arial"/>
          <w:color w:val="000000"/>
          <w:sz w:val="20"/>
          <w:szCs w:val="20"/>
        </w:rPr>
        <w:t>assemblata</w:t>
      </w:r>
      <w:r>
        <w:rPr>
          <w:rFonts w:cs="Arial"/>
          <w:color w:val="000000" w:themeColor="text1"/>
          <w:sz w:val="20"/>
          <w:szCs w:val="20"/>
        </w:rPr>
        <w:t xml:space="preserve"> nelle sue componenti principali</w:t>
      </w:r>
      <w:r w:rsidRPr="006027C3">
        <w:rPr>
          <w:rFonts w:cs="Arial"/>
          <w:color w:val="000000"/>
          <w:sz w:val="20"/>
          <w:szCs w:val="20"/>
        </w:rPr>
        <w:t>,</w:t>
      </w:r>
      <w:r w:rsidRPr="004D5C80">
        <w:rPr>
          <w:rFonts w:cs="Arial"/>
          <w:color w:val="000000"/>
          <w:sz w:val="20"/>
          <w:szCs w:val="20"/>
        </w:rPr>
        <w:t xml:space="preserve"> una singola </w:t>
      </w:r>
      <w:r>
        <w:rPr>
          <w:rFonts w:cs="Arial"/>
          <w:color w:val="000000"/>
          <w:sz w:val="20"/>
          <w:szCs w:val="20"/>
        </w:rPr>
        <w:t>unità</w:t>
      </w:r>
      <w:r w:rsidRPr="004D5C80">
        <w:rPr>
          <w:rFonts w:cs="Arial"/>
          <w:color w:val="000000"/>
          <w:sz w:val="20"/>
          <w:szCs w:val="20"/>
        </w:rPr>
        <w:t xml:space="preserve"> per volta.</w:t>
      </w:r>
      <w:r>
        <w:rPr>
          <w:rFonts w:cs="Arial"/>
          <w:color w:val="000000"/>
          <w:sz w:val="20"/>
          <w:szCs w:val="20"/>
        </w:rPr>
        <w:t xml:space="preserve"> I dettagli sulle operazioni di movimentazione sono indicati nei paragrafi successivi.</w:t>
      </w:r>
    </w:p>
    <w:p w14:paraId="7AC492A6" w14:textId="77777777" w:rsidR="007E4817" w:rsidRPr="00737019" w:rsidRDefault="007E4817" w:rsidP="007E4817">
      <w:pPr>
        <w:autoSpaceDE w:val="0"/>
        <w:autoSpaceDN w:val="0"/>
        <w:adjustRightInd w:val="0"/>
        <w:spacing w:line="240" w:lineRule="auto"/>
        <w:jc w:val="both"/>
        <w:rPr>
          <w:rFonts w:cs="Arial"/>
          <w:color w:val="000000" w:themeColor="text1"/>
          <w:sz w:val="20"/>
          <w:szCs w:val="20"/>
        </w:rPr>
      </w:pPr>
    </w:p>
    <w:tbl>
      <w:tblPr>
        <w:tblW w:w="9166" w:type="dxa"/>
        <w:tblInd w:w="534" w:type="dxa"/>
        <w:tblBorders>
          <w:top w:val="single" w:sz="18" w:space="0" w:color="FF0000"/>
          <w:bottom w:val="single" w:sz="18" w:space="0" w:color="FF0000"/>
        </w:tblBorders>
        <w:tblLook w:val="04A0" w:firstRow="1" w:lastRow="0" w:firstColumn="1" w:lastColumn="0" w:noHBand="0" w:noVBand="1"/>
      </w:tblPr>
      <w:tblGrid>
        <w:gridCol w:w="1176"/>
        <w:gridCol w:w="7754"/>
        <w:gridCol w:w="142"/>
        <w:gridCol w:w="94"/>
      </w:tblGrid>
      <w:tr w:rsidR="007E4817" w:rsidRPr="0025448E" w14:paraId="0AA7BEF1" w14:textId="77777777" w:rsidTr="0020303C">
        <w:trPr>
          <w:gridAfter w:val="1"/>
          <w:wAfter w:w="94" w:type="dxa"/>
          <w:trHeight w:val="214"/>
        </w:trPr>
        <w:tc>
          <w:tcPr>
            <w:tcW w:w="9072" w:type="dxa"/>
            <w:gridSpan w:val="3"/>
            <w:shd w:val="clear" w:color="auto" w:fill="auto"/>
            <w:tcMar>
              <w:top w:w="0" w:type="dxa"/>
              <w:bottom w:w="28" w:type="dxa"/>
            </w:tcMar>
            <w:vAlign w:val="bottom"/>
          </w:tcPr>
          <w:p w14:paraId="623AF3CC"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p>
        </w:tc>
      </w:tr>
      <w:tr w:rsidR="007E4817" w:rsidRPr="0025448E" w14:paraId="10A3C721" w14:textId="77777777" w:rsidTr="0020303C">
        <w:trPr>
          <w:trHeight w:val="276"/>
        </w:trPr>
        <w:tc>
          <w:tcPr>
            <w:tcW w:w="1176" w:type="dxa"/>
            <w:vMerge w:val="restart"/>
            <w:shd w:val="clear" w:color="auto" w:fill="auto"/>
            <w:tcMar>
              <w:top w:w="28" w:type="dxa"/>
              <w:bottom w:w="28" w:type="dxa"/>
            </w:tcMar>
            <w:vAlign w:val="center"/>
          </w:tcPr>
          <w:p w14:paraId="6054D141"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r w:rsidRPr="0025448E">
              <w:rPr>
                <w:rFonts w:cs="Arial"/>
                <w:b/>
                <w:noProof/>
                <w:color w:val="000000" w:themeColor="text1"/>
                <w:sz w:val="20"/>
                <w:szCs w:val="20"/>
                <w:lang w:eastAsia="it-IT"/>
              </w:rPr>
              <w:drawing>
                <wp:inline distT="0" distB="0" distL="0" distR="0" wp14:anchorId="022B34D7" wp14:editId="4E96D9B2">
                  <wp:extent cx="590550" cy="548640"/>
                  <wp:effectExtent l="0" t="0" r="0" b="10160"/>
                  <wp:docPr id="242" name="Immagine 146" descr="PUNTOESCL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6" descr="PUNTOESCLAMA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 cy="548640"/>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30ECA32D" w14:textId="77777777" w:rsidR="007E4817" w:rsidRPr="0025448E" w:rsidRDefault="007E4817" w:rsidP="0020303C">
            <w:pPr>
              <w:autoSpaceDE w:val="0"/>
              <w:autoSpaceDN w:val="0"/>
              <w:adjustRightInd w:val="0"/>
              <w:spacing w:line="240" w:lineRule="auto"/>
              <w:jc w:val="both"/>
              <w:rPr>
                <w:rFonts w:cs="Arial"/>
                <w:b/>
                <w:bCs/>
                <w:iCs/>
                <w:color w:val="000000" w:themeColor="text1"/>
                <w:sz w:val="28"/>
                <w:szCs w:val="28"/>
              </w:rPr>
            </w:pPr>
            <w:r w:rsidRPr="0025448E">
              <w:rPr>
                <w:rFonts w:cs="Arial"/>
                <w:b/>
                <w:bCs/>
                <w:iCs/>
                <w:color w:val="000000" w:themeColor="text1"/>
                <w:sz w:val="28"/>
                <w:szCs w:val="28"/>
              </w:rPr>
              <w:t>PERICOLO</w:t>
            </w:r>
          </w:p>
        </w:tc>
        <w:tc>
          <w:tcPr>
            <w:tcW w:w="236" w:type="dxa"/>
            <w:gridSpan w:val="2"/>
            <w:shd w:val="clear" w:color="auto" w:fill="auto"/>
            <w:tcMar>
              <w:top w:w="28" w:type="dxa"/>
              <w:bottom w:w="28" w:type="dxa"/>
            </w:tcMar>
          </w:tcPr>
          <w:p w14:paraId="013CB2CB"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p>
        </w:tc>
      </w:tr>
      <w:tr w:rsidR="007E4817" w:rsidRPr="0025448E" w14:paraId="1D410530" w14:textId="77777777" w:rsidTr="0020303C">
        <w:trPr>
          <w:trHeight w:val="276"/>
        </w:trPr>
        <w:tc>
          <w:tcPr>
            <w:tcW w:w="1176" w:type="dxa"/>
            <w:vMerge/>
            <w:shd w:val="clear" w:color="auto" w:fill="auto"/>
            <w:tcMar>
              <w:top w:w="28" w:type="dxa"/>
              <w:bottom w:w="28" w:type="dxa"/>
            </w:tcMar>
          </w:tcPr>
          <w:p w14:paraId="761AE500"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p>
        </w:tc>
        <w:tc>
          <w:tcPr>
            <w:tcW w:w="7754" w:type="dxa"/>
            <w:vMerge/>
            <w:shd w:val="clear" w:color="auto" w:fill="auto"/>
            <w:tcMar>
              <w:top w:w="28" w:type="dxa"/>
              <w:bottom w:w="28" w:type="dxa"/>
            </w:tcMar>
          </w:tcPr>
          <w:p w14:paraId="00D01632"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p>
        </w:tc>
        <w:tc>
          <w:tcPr>
            <w:tcW w:w="236" w:type="dxa"/>
            <w:gridSpan w:val="2"/>
            <w:shd w:val="clear" w:color="auto" w:fill="auto"/>
            <w:tcMar>
              <w:top w:w="28" w:type="dxa"/>
              <w:bottom w:w="28" w:type="dxa"/>
            </w:tcMar>
          </w:tcPr>
          <w:p w14:paraId="49F02826"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p>
        </w:tc>
      </w:tr>
      <w:tr w:rsidR="007E4817" w:rsidRPr="0025448E" w14:paraId="185757F7" w14:textId="77777777" w:rsidTr="0020303C">
        <w:trPr>
          <w:gridAfter w:val="1"/>
          <w:wAfter w:w="94" w:type="dxa"/>
          <w:trHeight w:val="276"/>
        </w:trPr>
        <w:tc>
          <w:tcPr>
            <w:tcW w:w="1176" w:type="dxa"/>
            <w:vMerge/>
            <w:shd w:val="clear" w:color="auto" w:fill="auto"/>
            <w:tcMar>
              <w:top w:w="28" w:type="dxa"/>
              <w:bottom w:w="28" w:type="dxa"/>
            </w:tcMar>
          </w:tcPr>
          <w:p w14:paraId="6270B709"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p>
        </w:tc>
        <w:tc>
          <w:tcPr>
            <w:tcW w:w="7896" w:type="dxa"/>
            <w:gridSpan w:val="2"/>
            <w:shd w:val="clear" w:color="auto" w:fill="auto"/>
            <w:tcMar>
              <w:top w:w="28" w:type="dxa"/>
              <w:bottom w:w="28" w:type="dxa"/>
            </w:tcMar>
          </w:tcPr>
          <w:p w14:paraId="192AC1BE" w14:textId="77777777" w:rsidR="007E4817" w:rsidRPr="0025448E" w:rsidRDefault="007E4817" w:rsidP="0020303C">
            <w:pPr>
              <w:autoSpaceDE w:val="0"/>
              <w:autoSpaceDN w:val="0"/>
              <w:adjustRightInd w:val="0"/>
              <w:spacing w:line="240" w:lineRule="auto"/>
              <w:jc w:val="both"/>
              <w:rPr>
                <w:rFonts w:cs="Arial"/>
                <w:bCs/>
                <w:iCs/>
                <w:color w:val="000000" w:themeColor="text1"/>
                <w:sz w:val="20"/>
                <w:szCs w:val="20"/>
              </w:rPr>
            </w:pPr>
            <w:r w:rsidRPr="0025448E">
              <w:rPr>
                <w:rFonts w:cs="Arial"/>
                <w:bCs/>
                <w:i/>
                <w:iCs/>
                <w:color w:val="000000" w:themeColor="text1"/>
                <w:sz w:val="20"/>
                <w:szCs w:val="20"/>
              </w:rPr>
              <w:t>SEGUIRE LE INDICAZIONI DI SICUREZZA DURANTE LE OPERAZIO</w:t>
            </w:r>
            <w:r>
              <w:rPr>
                <w:rFonts w:cs="Arial"/>
                <w:bCs/>
                <w:i/>
                <w:iCs/>
                <w:color w:val="000000" w:themeColor="text1"/>
                <w:sz w:val="20"/>
                <w:szCs w:val="20"/>
              </w:rPr>
              <w:t xml:space="preserve">NI DI MOVIMENTAZIONE </w:t>
            </w:r>
            <w:r w:rsidRPr="0025448E">
              <w:rPr>
                <w:rFonts w:cs="Arial"/>
                <w:bCs/>
                <w:i/>
                <w:iCs/>
                <w:color w:val="000000" w:themeColor="text1"/>
                <w:sz w:val="20"/>
                <w:szCs w:val="20"/>
              </w:rPr>
              <w:t xml:space="preserve">DELLA </w:t>
            </w:r>
            <w:r>
              <w:rPr>
                <w:rFonts w:cs="Arial"/>
                <w:bCs/>
                <w:i/>
                <w:iCs/>
                <w:color w:val="000000" w:themeColor="text1"/>
                <w:sz w:val="20"/>
                <w:szCs w:val="20"/>
              </w:rPr>
              <w:t>MACCHINA</w:t>
            </w:r>
            <w:r w:rsidRPr="0025448E">
              <w:rPr>
                <w:rFonts w:cs="Arial"/>
                <w:bCs/>
                <w:i/>
                <w:iCs/>
                <w:color w:val="000000" w:themeColor="text1"/>
                <w:sz w:val="20"/>
                <w:szCs w:val="20"/>
              </w:rPr>
              <w:t>.</w:t>
            </w:r>
          </w:p>
        </w:tc>
      </w:tr>
      <w:tr w:rsidR="007E4817" w:rsidRPr="0025448E" w14:paraId="5D369745" w14:textId="77777777" w:rsidTr="0020303C">
        <w:trPr>
          <w:gridAfter w:val="1"/>
          <w:wAfter w:w="94" w:type="dxa"/>
          <w:trHeight w:val="276"/>
        </w:trPr>
        <w:tc>
          <w:tcPr>
            <w:tcW w:w="9072" w:type="dxa"/>
            <w:gridSpan w:val="3"/>
            <w:shd w:val="clear" w:color="auto" w:fill="auto"/>
            <w:tcMar>
              <w:top w:w="28" w:type="dxa"/>
              <w:bottom w:w="28" w:type="dxa"/>
            </w:tcMar>
          </w:tcPr>
          <w:p w14:paraId="69D64C36" w14:textId="77777777" w:rsidR="007E4817" w:rsidRPr="0025448E" w:rsidRDefault="007E4817" w:rsidP="0020303C">
            <w:pPr>
              <w:autoSpaceDE w:val="0"/>
              <w:autoSpaceDN w:val="0"/>
              <w:adjustRightInd w:val="0"/>
              <w:spacing w:line="240" w:lineRule="auto"/>
              <w:jc w:val="both"/>
              <w:rPr>
                <w:rFonts w:cs="Arial"/>
                <w:b/>
                <w:bCs/>
                <w:i/>
                <w:iCs/>
                <w:color w:val="000000" w:themeColor="text1"/>
                <w:sz w:val="20"/>
                <w:szCs w:val="20"/>
              </w:rPr>
            </w:pPr>
          </w:p>
        </w:tc>
      </w:tr>
    </w:tbl>
    <w:p w14:paraId="1256223D" w14:textId="77777777" w:rsidR="007E4817" w:rsidRPr="004D5C80" w:rsidRDefault="007E4817" w:rsidP="007E4817">
      <w:pPr>
        <w:pStyle w:val="Titolo3"/>
      </w:pPr>
      <w:bookmarkStart w:id="87" w:name="_Toc260301410"/>
      <w:bookmarkStart w:id="88" w:name="_Toc353802158"/>
      <w:bookmarkStart w:id="89" w:name="_Toc285106659"/>
      <w:bookmarkStart w:id="90" w:name="_Toc499641672"/>
      <w:bookmarkStart w:id="91" w:name="_Toc529345490"/>
      <w:bookmarkStart w:id="92" w:name="_Toc141793668"/>
      <w:bookmarkStart w:id="93" w:name="_Toc195253944"/>
      <w:r w:rsidRPr="004D5C80">
        <w:t>Successive movimentazioni</w:t>
      </w:r>
      <w:bookmarkEnd w:id="87"/>
      <w:bookmarkEnd w:id="88"/>
      <w:bookmarkEnd w:id="89"/>
      <w:bookmarkEnd w:id="90"/>
      <w:bookmarkEnd w:id="91"/>
      <w:bookmarkEnd w:id="92"/>
      <w:bookmarkEnd w:id="93"/>
    </w:p>
    <w:p w14:paraId="0D6C2E6B" w14:textId="77777777" w:rsidR="007E4817" w:rsidRPr="004D5C80" w:rsidRDefault="007E4817" w:rsidP="007E4817">
      <w:pPr>
        <w:autoSpaceDE w:val="0"/>
        <w:autoSpaceDN w:val="0"/>
        <w:adjustRightInd w:val="0"/>
        <w:spacing w:line="240" w:lineRule="auto"/>
        <w:jc w:val="both"/>
        <w:rPr>
          <w:rFonts w:cs="Arial"/>
          <w:color w:val="000000"/>
          <w:sz w:val="20"/>
          <w:szCs w:val="20"/>
        </w:rPr>
      </w:pPr>
      <w:r w:rsidRPr="004D5C80">
        <w:rPr>
          <w:rFonts w:cs="Arial"/>
          <w:color w:val="000000"/>
          <w:sz w:val="20"/>
          <w:szCs w:val="20"/>
        </w:rPr>
        <w:t xml:space="preserve">Dopo </w:t>
      </w:r>
      <w:r>
        <w:rPr>
          <w:rFonts w:cs="Arial"/>
          <w:color w:val="000000"/>
          <w:sz w:val="20"/>
          <w:szCs w:val="20"/>
        </w:rPr>
        <w:t>il primo posizionamento</w:t>
      </w:r>
      <w:r w:rsidRPr="004D5C80">
        <w:rPr>
          <w:rFonts w:cs="Arial"/>
          <w:color w:val="000000"/>
          <w:sz w:val="20"/>
          <w:szCs w:val="20"/>
        </w:rPr>
        <w:t xml:space="preserve">, è possibile spostare </w:t>
      </w:r>
      <w:r>
        <w:rPr>
          <w:rFonts w:cs="Arial"/>
          <w:color w:val="000000"/>
          <w:sz w:val="20"/>
          <w:szCs w:val="20"/>
        </w:rPr>
        <w:t>la macchina</w:t>
      </w:r>
      <w:r w:rsidRPr="004D5C80">
        <w:rPr>
          <w:rFonts w:cs="Arial"/>
          <w:color w:val="000000"/>
          <w:sz w:val="20"/>
          <w:szCs w:val="20"/>
        </w:rPr>
        <w:t xml:space="preserve"> per motivi produttivi, logistici o per </w:t>
      </w:r>
      <w:r>
        <w:rPr>
          <w:rFonts w:cs="Arial"/>
          <w:color w:val="000000"/>
          <w:sz w:val="20"/>
          <w:szCs w:val="20"/>
        </w:rPr>
        <w:t>lo smaltimento</w:t>
      </w:r>
      <w:r w:rsidRPr="004D5C80">
        <w:rPr>
          <w:rFonts w:cs="Arial"/>
          <w:color w:val="000000"/>
          <w:sz w:val="20"/>
          <w:szCs w:val="20"/>
        </w:rPr>
        <w:t>.</w:t>
      </w:r>
    </w:p>
    <w:p w14:paraId="4E7D3CFB" w14:textId="27455924" w:rsidR="007E4817" w:rsidRDefault="007E4817" w:rsidP="007E4817">
      <w:pPr>
        <w:autoSpaceDE w:val="0"/>
        <w:autoSpaceDN w:val="0"/>
        <w:adjustRightInd w:val="0"/>
        <w:spacing w:line="240" w:lineRule="auto"/>
        <w:jc w:val="both"/>
        <w:rPr>
          <w:rFonts w:cs="Arial"/>
          <w:color w:val="000000"/>
          <w:sz w:val="20"/>
          <w:szCs w:val="20"/>
        </w:rPr>
      </w:pPr>
      <w:r w:rsidRPr="004D5C80">
        <w:rPr>
          <w:rFonts w:cs="Arial"/>
          <w:color w:val="000000"/>
          <w:sz w:val="20"/>
          <w:szCs w:val="20"/>
        </w:rPr>
        <w:t xml:space="preserve">In </w:t>
      </w:r>
      <w:r>
        <w:rPr>
          <w:rFonts w:cs="Arial"/>
          <w:color w:val="000000"/>
          <w:sz w:val="20"/>
          <w:szCs w:val="20"/>
        </w:rPr>
        <w:t>tutti</w:t>
      </w:r>
      <w:r w:rsidRPr="004D5C80">
        <w:rPr>
          <w:rFonts w:cs="Arial"/>
          <w:color w:val="000000"/>
          <w:sz w:val="20"/>
          <w:szCs w:val="20"/>
        </w:rPr>
        <w:t xml:space="preserve"> i casi, la movimentazione deve essere eseguita seguendo le stesse procedure di movimentazione </w:t>
      </w:r>
      <w:r>
        <w:rPr>
          <w:rFonts w:cs="Arial"/>
          <w:color w:val="000000"/>
          <w:sz w:val="20"/>
          <w:szCs w:val="20"/>
        </w:rPr>
        <w:t>che verranno indicate nei paragrafi che seguono</w:t>
      </w:r>
      <w:r w:rsidRPr="004D5C80">
        <w:rPr>
          <w:rFonts w:cs="Arial"/>
          <w:color w:val="000000"/>
          <w:sz w:val="20"/>
          <w:szCs w:val="20"/>
        </w:rPr>
        <w:t>.</w:t>
      </w:r>
    </w:p>
    <w:p w14:paraId="35993FCD" w14:textId="77777777" w:rsidR="007E4817" w:rsidRPr="004D5C80" w:rsidRDefault="007E4817" w:rsidP="007E4817">
      <w:pPr>
        <w:autoSpaceDE w:val="0"/>
        <w:autoSpaceDN w:val="0"/>
        <w:adjustRightInd w:val="0"/>
        <w:spacing w:line="240" w:lineRule="auto"/>
        <w:jc w:val="both"/>
        <w:rPr>
          <w:rFonts w:cs="Arial"/>
          <w:color w:val="000000"/>
          <w:sz w:val="20"/>
          <w:szCs w:val="20"/>
        </w:rPr>
      </w:pPr>
    </w:p>
    <w:tbl>
      <w:tblPr>
        <w:tblW w:w="9166" w:type="dxa"/>
        <w:tblInd w:w="534" w:type="dxa"/>
        <w:tblBorders>
          <w:top w:val="single" w:sz="18" w:space="0" w:color="FF0000"/>
          <w:bottom w:val="single" w:sz="18" w:space="0" w:color="FF0000"/>
        </w:tblBorders>
        <w:tblLook w:val="04A0" w:firstRow="1" w:lastRow="0" w:firstColumn="1" w:lastColumn="0" w:noHBand="0" w:noVBand="1"/>
      </w:tblPr>
      <w:tblGrid>
        <w:gridCol w:w="1176"/>
        <w:gridCol w:w="7754"/>
        <w:gridCol w:w="142"/>
        <w:gridCol w:w="94"/>
      </w:tblGrid>
      <w:tr w:rsidR="007E4817" w:rsidRPr="0025448E" w14:paraId="2B4BD14A" w14:textId="77777777" w:rsidTr="0020303C">
        <w:trPr>
          <w:gridAfter w:val="1"/>
          <w:wAfter w:w="94" w:type="dxa"/>
          <w:trHeight w:val="214"/>
        </w:trPr>
        <w:tc>
          <w:tcPr>
            <w:tcW w:w="9072" w:type="dxa"/>
            <w:gridSpan w:val="3"/>
            <w:shd w:val="clear" w:color="auto" w:fill="auto"/>
            <w:tcMar>
              <w:top w:w="0" w:type="dxa"/>
              <w:bottom w:w="28" w:type="dxa"/>
            </w:tcMar>
            <w:vAlign w:val="bottom"/>
          </w:tcPr>
          <w:p w14:paraId="53317469"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p>
        </w:tc>
      </w:tr>
      <w:tr w:rsidR="007E4817" w:rsidRPr="0025448E" w14:paraId="5BE12D30" w14:textId="77777777" w:rsidTr="0020303C">
        <w:trPr>
          <w:trHeight w:val="276"/>
        </w:trPr>
        <w:tc>
          <w:tcPr>
            <w:tcW w:w="1176" w:type="dxa"/>
            <w:vMerge w:val="restart"/>
            <w:shd w:val="clear" w:color="auto" w:fill="auto"/>
            <w:tcMar>
              <w:top w:w="28" w:type="dxa"/>
              <w:bottom w:w="28" w:type="dxa"/>
            </w:tcMar>
            <w:vAlign w:val="center"/>
          </w:tcPr>
          <w:p w14:paraId="16A8C200"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r w:rsidRPr="0025448E">
              <w:rPr>
                <w:rFonts w:cs="Arial"/>
                <w:b/>
                <w:noProof/>
                <w:color w:val="000000" w:themeColor="text1"/>
                <w:sz w:val="20"/>
                <w:szCs w:val="20"/>
                <w:lang w:eastAsia="it-IT"/>
              </w:rPr>
              <w:drawing>
                <wp:inline distT="0" distB="0" distL="0" distR="0" wp14:anchorId="0C2A6759" wp14:editId="51CB781B">
                  <wp:extent cx="590550" cy="548640"/>
                  <wp:effectExtent l="0" t="0" r="0" b="10160"/>
                  <wp:docPr id="44" name="Immagine 146" descr="PUNTOESCL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6" descr="PUNTOESCLAMA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 cy="548640"/>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632743BA" w14:textId="77777777" w:rsidR="007E4817" w:rsidRPr="0025448E" w:rsidRDefault="007E4817" w:rsidP="0020303C">
            <w:pPr>
              <w:autoSpaceDE w:val="0"/>
              <w:autoSpaceDN w:val="0"/>
              <w:adjustRightInd w:val="0"/>
              <w:spacing w:line="240" w:lineRule="auto"/>
              <w:jc w:val="both"/>
              <w:rPr>
                <w:rFonts w:cs="Arial"/>
                <w:b/>
                <w:bCs/>
                <w:iCs/>
                <w:color w:val="000000" w:themeColor="text1"/>
                <w:sz w:val="28"/>
                <w:szCs w:val="28"/>
              </w:rPr>
            </w:pPr>
            <w:r w:rsidRPr="0025448E">
              <w:rPr>
                <w:rFonts w:cs="Arial"/>
                <w:b/>
                <w:bCs/>
                <w:iCs/>
                <w:color w:val="000000" w:themeColor="text1"/>
                <w:sz w:val="28"/>
                <w:szCs w:val="28"/>
              </w:rPr>
              <w:t>PERICOLO</w:t>
            </w:r>
          </w:p>
        </w:tc>
        <w:tc>
          <w:tcPr>
            <w:tcW w:w="236" w:type="dxa"/>
            <w:gridSpan w:val="2"/>
            <w:shd w:val="clear" w:color="auto" w:fill="auto"/>
            <w:tcMar>
              <w:top w:w="28" w:type="dxa"/>
              <w:bottom w:w="28" w:type="dxa"/>
            </w:tcMar>
          </w:tcPr>
          <w:p w14:paraId="745E2C94"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p>
        </w:tc>
      </w:tr>
      <w:tr w:rsidR="007E4817" w:rsidRPr="0025448E" w14:paraId="530E8708" w14:textId="77777777" w:rsidTr="0020303C">
        <w:trPr>
          <w:trHeight w:val="276"/>
        </w:trPr>
        <w:tc>
          <w:tcPr>
            <w:tcW w:w="1176" w:type="dxa"/>
            <w:vMerge/>
            <w:shd w:val="clear" w:color="auto" w:fill="auto"/>
            <w:tcMar>
              <w:top w:w="28" w:type="dxa"/>
              <w:bottom w:w="28" w:type="dxa"/>
            </w:tcMar>
          </w:tcPr>
          <w:p w14:paraId="688F7B34"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p>
        </w:tc>
        <w:tc>
          <w:tcPr>
            <w:tcW w:w="7754" w:type="dxa"/>
            <w:vMerge/>
            <w:shd w:val="clear" w:color="auto" w:fill="auto"/>
            <w:tcMar>
              <w:top w:w="28" w:type="dxa"/>
              <w:bottom w:w="28" w:type="dxa"/>
            </w:tcMar>
          </w:tcPr>
          <w:p w14:paraId="637661E4"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p>
        </w:tc>
        <w:tc>
          <w:tcPr>
            <w:tcW w:w="236" w:type="dxa"/>
            <w:gridSpan w:val="2"/>
            <w:shd w:val="clear" w:color="auto" w:fill="auto"/>
            <w:tcMar>
              <w:top w:w="28" w:type="dxa"/>
              <w:bottom w:w="28" w:type="dxa"/>
            </w:tcMar>
          </w:tcPr>
          <w:p w14:paraId="4F96462A"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p>
        </w:tc>
      </w:tr>
      <w:tr w:rsidR="007E4817" w:rsidRPr="0025448E" w14:paraId="68E202B3" w14:textId="77777777" w:rsidTr="0020303C">
        <w:trPr>
          <w:gridAfter w:val="1"/>
          <w:wAfter w:w="94" w:type="dxa"/>
          <w:trHeight w:val="276"/>
        </w:trPr>
        <w:tc>
          <w:tcPr>
            <w:tcW w:w="1176" w:type="dxa"/>
            <w:vMerge/>
            <w:shd w:val="clear" w:color="auto" w:fill="auto"/>
            <w:tcMar>
              <w:top w:w="28" w:type="dxa"/>
              <w:bottom w:w="28" w:type="dxa"/>
            </w:tcMar>
          </w:tcPr>
          <w:p w14:paraId="6F5F2C93" w14:textId="77777777" w:rsidR="007E4817" w:rsidRPr="0025448E" w:rsidRDefault="007E4817" w:rsidP="0020303C">
            <w:pPr>
              <w:autoSpaceDE w:val="0"/>
              <w:autoSpaceDN w:val="0"/>
              <w:adjustRightInd w:val="0"/>
              <w:spacing w:line="240" w:lineRule="auto"/>
              <w:jc w:val="both"/>
              <w:rPr>
                <w:rFonts w:cs="Arial"/>
                <w:b/>
                <w:bCs/>
                <w:iCs/>
                <w:color w:val="000000" w:themeColor="text1"/>
                <w:sz w:val="20"/>
                <w:szCs w:val="20"/>
              </w:rPr>
            </w:pPr>
          </w:p>
        </w:tc>
        <w:tc>
          <w:tcPr>
            <w:tcW w:w="7896" w:type="dxa"/>
            <w:gridSpan w:val="2"/>
            <w:shd w:val="clear" w:color="auto" w:fill="auto"/>
            <w:tcMar>
              <w:top w:w="28" w:type="dxa"/>
              <w:bottom w:w="28" w:type="dxa"/>
            </w:tcMar>
          </w:tcPr>
          <w:p w14:paraId="313DE81B" w14:textId="77777777" w:rsidR="007E4817" w:rsidRPr="0042138B" w:rsidRDefault="007E4817" w:rsidP="0020303C">
            <w:pPr>
              <w:autoSpaceDE w:val="0"/>
              <w:autoSpaceDN w:val="0"/>
              <w:adjustRightInd w:val="0"/>
              <w:spacing w:line="240" w:lineRule="auto"/>
              <w:jc w:val="both"/>
              <w:rPr>
                <w:rFonts w:cs="Arial"/>
                <w:bCs/>
                <w:i/>
                <w:iCs/>
                <w:color w:val="000000" w:themeColor="text1"/>
                <w:sz w:val="20"/>
                <w:szCs w:val="20"/>
              </w:rPr>
            </w:pPr>
            <w:r w:rsidRPr="0042138B">
              <w:rPr>
                <w:rFonts w:cs="Arial"/>
                <w:bCs/>
                <w:i/>
                <w:iCs/>
                <w:color w:val="000000" w:themeColor="text1"/>
                <w:sz w:val="20"/>
                <w:szCs w:val="20"/>
              </w:rPr>
              <w:t>DURANTE IL TEMPO IN CUI LA</w:t>
            </w:r>
            <w:r>
              <w:rPr>
                <w:rFonts w:cs="Arial"/>
                <w:bCs/>
                <w:i/>
                <w:iCs/>
                <w:color w:val="000000" w:themeColor="text1"/>
                <w:sz w:val="20"/>
                <w:szCs w:val="20"/>
              </w:rPr>
              <w:t xml:space="preserve"> MACCHINA</w:t>
            </w:r>
            <w:r w:rsidRPr="0042138B">
              <w:rPr>
                <w:rFonts w:cs="Arial"/>
                <w:bCs/>
                <w:i/>
                <w:iCs/>
                <w:color w:val="000000" w:themeColor="text1"/>
                <w:sz w:val="20"/>
                <w:szCs w:val="20"/>
              </w:rPr>
              <w:t xml:space="preserve"> È STATA IN </w:t>
            </w:r>
            <w:r>
              <w:rPr>
                <w:rFonts w:cs="Arial"/>
                <w:bCs/>
                <w:i/>
                <w:iCs/>
                <w:color w:val="000000" w:themeColor="text1"/>
                <w:sz w:val="20"/>
                <w:szCs w:val="20"/>
              </w:rPr>
              <w:t>FUNZIONE</w:t>
            </w:r>
            <w:r w:rsidRPr="0042138B">
              <w:rPr>
                <w:rFonts w:cs="Arial"/>
                <w:bCs/>
                <w:i/>
                <w:iCs/>
                <w:color w:val="000000" w:themeColor="text1"/>
                <w:sz w:val="20"/>
                <w:szCs w:val="20"/>
              </w:rPr>
              <w:t xml:space="preserve">, POSSONO ESSERE STATE EFFETTUATE DELLE MODIFICHE OD AGGIUNTE ALLA CONFIGURAZIONE DESCRITTA NEL PRESENTE MANUALE. </w:t>
            </w:r>
          </w:p>
          <w:p w14:paraId="2EFE3272" w14:textId="77777777" w:rsidR="007E4817" w:rsidRPr="0042138B" w:rsidRDefault="007E4817" w:rsidP="0020303C">
            <w:pPr>
              <w:autoSpaceDE w:val="0"/>
              <w:autoSpaceDN w:val="0"/>
              <w:adjustRightInd w:val="0"/>
              <w:spacing w:line="240" w:lineRule="auto"/>
              <w:jc w:val="both"/>
              <w:rPr>
                <w:rFonts w:cs="Arial"/>
                <w:bCs/>
                <w:i/>
                <w:iCs/>
                <w:color w:val="000000" w:themeColor="text1"/>
                <w:sz w:val="20"/>
                <w:szCs w:val="20"/>
              </w:rPr>
            </w:pPr>
            <w:r w:rsidRPr="0042138B">
              <w:rPr>
                <w:rFonts w:cs="Arial"/>
                <w:bCs/>
                <w:i/>
                <w:iCs/>
                <w:color w:val="000000" w:themeColor="text1"/>
                <w:sz w:val="20"/>
                <w:szCs w:val="20"/>
              </w:rPr>
              <w:t>PRIMA DI EFFETTUARNE LA MOVIMENTAZIONE, PRENDETE ATTO DELLE EVENTUALI MODIFICHE TENENDONE CONTO NELLA VALUTAZIONE DEI PESI, NONCHÈ DELLA PROCEDURA DI MOVIMENTAZIONE.</w:t>
            </w:r>
          </w:p>
        </w:tc>
      </w:tr>
      <w:tr w:rsidR="007E4817" w:rsidRPr="0025448E" w14:paraId="0FB3DCD3" w14:textId="77777777" w:rsidTr="0020303C">
        <w:trPr>
          <w:gridAfter w:val="1"/>
          <w:wAfter w:w="94" w:type="dxa"/>
          <w:trHeight w:val="276"/>
        </w:trPr>
        <w:tc>
          <w:tcPr>
            <w:tcW w:w="9072" w:type="dxa"/>
            <w:gridSpan w:val="3"/>
            <w:shd w:val="clear" w:color="auto" w:fill="auto"/>
            <w:tcMar>
              <w:top w:w="28" w:type="dxa"/>
              <w:bottom w:w="28" w:type="dxa"/>
            </w:tcMar>
          </w:tcPr>
          <w:p w14:paraId="418E6B36" w14:textId="77777777" w:rsidR="007E4817" w:rsidRPr="0025448E" w:rsidRDefault="007E4817" w:rsidP="0020303C">
            <w:pPr>
              <w:autoSpaceDE w:val="0"/>
              <w:autoSpaceDN w:val="0"/>
              <w:adjustRightInd w:val="0"/>
              <w:spacing w:line="240" w:lineRule="auto"/>
              <w:jc w:val="both"/>
              <w:rPr>
                <w:rFonts w:cs="Arial"/>
                <w:b/>
                <w:bCs/>
                <w:i/>
                <w:iCs/>
                <w:color w:val="000000" w:themeColor="text1"/>
                <w:sz w:val="20"/>
                <w:szCs w:val="20"/>
              </w:rPr>
            </w:pPr>
          </w:p>
        </w:tc>
      </w:tr>
    </w:tbl>
    <w:p w14:paraId="29B00EAF" w14:textId="5AC36046" w:rsidR="005D177D" w:rsidRDefault="005D177D" w:rsidP="007E4817">
      <w:pPr>
        <w:pStyle w:val="Titolo3"/>
      </w:pPr>
      <w:bookmarkStart w:id="94" w:name="_Toc287275841"/>
      <w:bookmarkStart w:id="95" w:name="_Toc195253945"/>
      <w:r w:rsidRPr="002D06BB">
        <w:t>Movimentazione manuale</w:t>
      </w:r>
      <w:bookmarkEnd w:id="94"/>
      <w:bookmarkEnd w:id="95"/>
    </w:p>
    <w:p w14:paraId="1A566A09" w14:textId="77777777" w:rsidR="007E4817" w:rsidRDefault="007E4817" w:rsidP="007E4817">
      <w:pPr>
        <w:autoSpaceDE w:val="0"/>
        <w:autoSpaceDN w:val="0"/>
        <w:adjustRightInd w:val="0"/>
        <w:spacing w:line="240" w:lineRule="auto"/>
        <w:jc w:val="both"/>
        <w:rPr>
          <w:rFonts w:cs="Arial"/>
          <w:color w:val="000000"/>
          <w:sz w:val="20"/>
          <w:szCs w:val="20"/>
        </w:rPr>
      </w:pPr>
      <w:r>
        <w:rPr>
          <w:rFonts w:cs="Arial"/>
          <w:color w:val="000000"/>
          <w:sz w:val="20"/>
          <w:szCs w:val="20"/>
        </w:rPr>
        <w:t xml:space="preserve">Il peso della macchina </w:t>
      </w:r>
      <w:r>
        <w:rPr>
          <w:rFonts w:cs="Calibri"/>
          <w:sz w:val="20"/>
          <w:szCs w:val="20"/>
          <w:lang w:eastAsia="it-IT"/>
        </w:rPr>
        <w:t xml:space="preserve">assemblata </w:t>
      </w:r>
      <w:r>
        <w:rPr>
          <w:rFonts w:cs="Arial"/>
          <w:color w:val="000000"/>
          <w:sz w:val="20"/>
          <w:szCs w:val="20"/>
        </w:rPr>
        <w:t xml:space="preserve">è riportato nel presente manuale e nella targhetta applicata ad essa. </w:t>
      </w:r>
    </w:p>
    <w:p w14:paraId="4101C23D" w14:textId="77777777" w:rsidR="009D5090" w:rsidRDefault="009D5090" w:rsidP="007E4817">
      <w:pPr>
        <w:autoSpaceDE w:val="0"/>
        <w:autoSpaceDN w:val="0"/>
        <w:adjustRightInd w:val="0"/>
        <w:spacing w:line="240" w:lineRule="auto"/>
        <w:jc w:val="both"/>
        <w:rPr>
          <w:rFonts w:cs="Arial"/>
          <w:color w:val="000000"/>
          <w:sz w:val="20"/>
          <w:szCs w:val="20"/>
        </w:rPr>
      </w:pPr>
    </w:p>
    <w:p w14:paraId="722DBCEE" w14:textId="62B24426" w:rsidR="00835FE6" w:rsidRDefault="00470021" w:rsidP="007E4817">
      <w:pPr>
        <w:autoSpaceDE w:val="0"/>
        <w:autoSpaceDN w:val="0"/>
        <w:adjustRightInd w:val="0"/>
        <w:spacing w:line="240" w:lineRule="auto"/>
        <w:jc w:val="both"/>
        <w:rPr>
          <w:rFonts w:cs="Arial"/>
          <w:sz w:val="20"/>
          <w:szCs w:val="20"/>
        </w:rPr>
      </w:pPr>
      <w:r w:rsidRPr="00B539ED">
        <w:rPr>
          <w:rFonts w:cs="Arial"/>
          <w:color w:val="000000"/>
          <w:sz w:val="20"/>
          <w:szCs w:val="20"/>
        </w:rPr>
        <w:t xml:space="preserve">La macchina </w:t>
      </w:r>
      <w:r>
        <w:rPr>
          <w:rFonts w:cs="Arial"/>
          <w:color w:val="000000"/>
          <w:sz w:val="20"/>
          <w:szCs w:val="20"/>
        </w:rPr>
        <w:t xml:space="preserve">assemblata, visti il suo peso e dimensioni, non </w:t>
      </w:r>
      <w:r w:rsidRPr="00B539ED">
        <w:rPr>
          <w:rFonts w:cs="Arial"/>
          <w:color w:val="000000"/>
          <w:sz w:val="20"/>
          <w:szCs w:val="20"/>
        </w:rPr>
        <w:t>può essere spostata</w:t>
      </w:r>
      <w:r>
        <w:rPr>
          <w:rFonts w:cs="Arial"/>
          <w:color w:val="000000"/>
          <w:sz w:val="20"/>
          <w:szCs w:val="20"/>
        </w:rPr>
        <w:t xml:space="preserve"> manualmente. </w:t>
      </w:r>
      <w:r>
        <w:rPr>
          <w:rFonts w:cs="Arial"/>
          <w:sz w:val="20"/>
          <w:szCs w:val="20"/>
        </w:rPr>
        <w:t>Il sollevamento manuale di alcune sue parti staccabili può essere eseguito</w:t>
      </w:r>
      <w:r w:rsidRPr="007E372C">
        <w:rPr>
          <w:rFonts w:cs="Arial"/>
          <w:sz w:val="20"/>
          <w:szCs w:val="20"/>
        </w:rPr>
        <w:t xml:space="preserve"> purché siano rispettati i requisiti previsti dal D.lgs. 81/08 in merito al peso massimo sollevabile in luogo di lavoro. Di seguito viene riportata la tabella con le indicazioni precise:</w:t>
      </w:r>
    </w:p>
    <w:p w14:paraId="48F7D994" w14:textId="77777777" w:rsidR="009D5090" w:rsidRDefault="009D5090" w:rsidP="007E4817">
      <w:pPr>
        <w:autoSpaceDE w:val="0"/>
        <w:autoSpaceDN w:val="0"/>
        <w:adjustRightInd w:val="0"/>
        <w:spacing w:line="240" w:lineRule="auto"/>
        <w:jc w:val="both"/>
        <w:rPr>
          <w:rFonts w:cs="Arial"/>
          <w:sz w:val="20"/>
          <w:szCs w:val="20"/>
        </w:rPr>
      </w:pPr>
    </w:p>
    <w:p w14:paraId="57E0EA88" w14:textId="77777777" w:rsidR="009D5090" w:rsidRDefault="009D5090" w:rsidP="007E4817">
      <w:pPr>
        <w:autoSpaceDE w:val="0"/>
        <w:autoSpaceDN w:val="0"/>
        <w:adjustRightInd w:val="0"/>
        <w:spacing w:line="240" w:lineRule="auto"/>
        <w:jc w:val="both"/>
        <w:rPr>
          <w:rFonts w:cs="Arial"/>
          <w:sz w:val="20"/>
          <w:szCs w:val="20"/>
        </w:rPr>
      </w:pPr>
    </w:p>
    <w:p w14:paraId="063637B8" w14:textId="77777777" w:rsidR="009D5090" w:rsidRPr="00835FE6" w:rsidRDefault="009D5090" w:rsidP="007E4817">
      <w:pPr>
        <w:autoSpaceDE w:val="0"/>
        <w:autoSpaceDN w:val="0"/>
        <w:adjustRightInd w:val="0"/>
        <w:spacing w:line="240" w:lineRule="auto"/>
        <w:jc w:val="both"/>
        <w:rPr>
          <w:rFonts w:cs="Arial"/>
          <w:sz w:val="20"/>
          <w:szCs w:val="20"/>
        </w:rPr>
      </w:pPr>
    </w:p>
    <w:p w14:paraId="2DA87D03" w14:textId="77777777" w:rsidR="000B6DA9" w:rsidRDefault="000B6DA9" w:rsidP="007E4817">
      <w:pPr>
        <w:autoSpaceDE w:val="0"/>
        <w:autoSpaceDN w:val="0"/>
        <w:adjustRightInd w:val="0"/>
        <w:spacing w:line="240" w:lineRule="auto"/>
        <w:jc w:val="both"/>
        <w:rPr>
          <w:rFonts w:cs="Arial"/>
          <w:color w:val="000000"/>
          <w:sz w:val="20"/>
          <w:szCs w:val="20"/>
        </w:rPr>
      </w:pPr>
    </w:p>
    <w:tbl>
      <w:tblPr>
        <w:tblStyle w:val="Tabellagriglia1chiara-colore51"/>
        <w:tblW w:w="4942" w:type="pct"/>
        <w:tblLook w:val="04A0" w:firstRow="1" w:lastRow="0" w:firstColumn="1" w:lastColumn="0" w:noHBand="0" w:noVBand="1"/>
      </w:tblPr>
      <w:tblGrid>
        <w:gridCol w:w="1911"/>
        <w:gridCol w:w="1909"/>
        <w:gridCol w:w="1919"/>
        <w:gridCol w:w="1640"/>
        <w:gridCol w:w="2361"/>
      </w:tblGrid>
      <w:tr w:rsidR="007E4817" w:rsidRPr="00003425" w14:paraId="0A8CB0FD" w14:textId="77777777" w:rsidTr="00203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4BFCF2E9" w14:textId="77777777" w:rsidR="007E4817" w:rsidRDefault="007E4817" w:rsidP="0020303C">
            <w:pPr>
              <w:spacing w:line="240" w:lineRule="auto"/>
              <w:jc w:val="center"/>
              <w:rPr>
                <w:rFonts w:ascii="Arial" w:eastAsia="Times New Roman" w:hAnsi="Arial"/>
                <w:b w:val="0"/>
                <w:bCs w:val="0"/>
                <w:i/>
                <w:color w:val="231F20"/>
                <w:sz w:val="20"/>
                <w:szCs w:val="20"/>
                <w:lang w:eastAsia="it-IT"/>
              </w:rPr>
            </w:pPr>
            <w:r w:rsidRPr="00003425">
              <w:rPr>
                <w:rFonts w:ascii="Arial" w:eastAsia="Times New Roman" w:hAnsi="Arial"/>
                <w:b w:val="0"/>
                <w:bCs w:val="0"/>
                <w:i/>
                <w:color w:val="231F20"/>
                <w:sz w:val="20"/>
                <w:szCs w:val="20"/>
                <w:lang w:eastAsia="it-IT"/>
              </w:rPr>
              <w:t>Valori indicativi per il peso massimo (in kg), manutenzione frequente o occasionali.</w:t>
            </w:r>
          </w:p>
          <w:p w14:paraId="41FFB9EE" w14:textId="77777777" w:rsidR="007E4817" w:rsidRPr="00003425" w:rsidRDefault="007E4817" w:rsidP="0020303C">
            <w:pPr>
              <w:spacing w:line="240" w:lineRule="auto"/>
              <w:jc w:val="center"/>
              <w:rPr>
                <w:rFonts w:ascii="Arial" w:eastAsia="Times New Roman" w:hAnsi="Arial"/>
                <w:b w:val="0"/>
                <w:bCs w:val="0"/>
                <w:color w:val="231F20"/>
                <w:sz w:val="20"/>
                <w:szCs w:val="20"/>
                <w:lang w:eastAsia="it-IT"/>
              </w:rPr>
            </w:pPr>
          </w:p>
        </w:tc>
      </w:tr>
      <w:tr w:rsidR="007E4817" w:rsidRPr="00003425" w14:paraId="14B9EA8C" w14:textId="77777777" w:rsidTr="0020303C">
        <w:trPr>
          <w:trHeight w:val="427"/>
        </w:trPr>
        <w:tc>
          <w:tcPr>
            <w:cnfStyle w:val="001000000000" w:firstRow="0" w:lastRow="0" w:firstColumn="1" w:lastColumn="0" w:oddVBand="0" w:evenVBand="0" w:oddHBand="0" w:evenHBand="0" w:firstRowFirstColumn="0" w:firstRowLastColumn="0" w:lastRowFirstColumn="0" w:lastRowLastColumn="0"/>
            <w:tcW w:w="981" w:type="pct"/>
            <w:hideMark/>
          </w:tcPr>
          <w:p w14:paraId="526E7F00" w14:textId="77777777" w:rsidR="007E4817" w:rsidRPr="00996E12" w:rsidRDefault="007E4817" w:rsidP="0020303C">
            <w:pPr>
              <w:spacing w:line="240" w:lineRule="auto"/>
              <w:jc w:val="center"/>
              <w:rPr>
                <w:rFonts w:eastAsia="Times New Roman" w:cs="Arial"/>
                <w:b w:val="0"/>
                <w:bCs w:val="0"/>
                <w:color w:val="231F20"/>
                <w:sz w:val="18"/>
                <w:szCs w:val="20"/>
                <w:lang w:eastAsia="it-IT"/>
              </w:rPr>
            </w:pPr>
          </w:p>
          <w:p w14:paraId="740AF977" w14:textId="77777777" w:rsidR="007E4817" w:rsidRPr="00996E12" w:rsidRDefault="007E4817" w:rsidP="0020303C">
            <w:pPr>
              <w:spacing w:line="240" w:lineRule="auto"/>
              <w:rPr>
                <w:rFonts w:eastAsia="Times New Roman" w:cs="Arial"/>
                <w:b w:val="0"/>
                <w:bCs w:val="0"/>
                <w:color w:val="365F91"/>
                <w:sz w:val="18"/>
                <w:szCs w:val="20"/>
                <w:lang w:eastAsia="it-IT"/>
              </w:rPr>
            </w:pPr>
          </w:p>
        </w:tc>
        <w:tc>
          <w:tcPr>
            <w:tcW w:w="1965" w:type="pct"/>
            <w:gridSpan w:val="2"/>
          </w:tcPr>
          <w:p w14:paraId="64113B98"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231F20"/>
                <w:sz w:val="18"/>
                <w:szCs w:val="20"/>
                <w:lang w:eastAsia="it-IT"/>
              </w:rPr>
            </w:pPr>
            <w:r w:rsidRPr="00996E12">
              <w:rPr>
                <w:rFonts w:eastAsia="Times New Roman" w:cs="Arial"/>
                <w:b/>
                <w:bCs/>
                <w:color w:val="231F20"/>
                <w:sz w:val="18"/>
                <w:szCs w:val="20"/>
                <w:lang w:eastAsia="it-IT"/>
              </w:rPr>
              <w:t>U</w:t>
            </w:r>
            <w:r>
              <w:rPr>
                <w:rFonts w:eastAsia="Times New Roman" w:cs="Arial"/>
                <w:b/>
                <w:bCs/>
                <w:color w:val="231F20"/>
                <w:sz w:val="18"/>
                <w:szCs w:val="20"/>
                <w:lang w:eastAsia="it-IT"/>
              </w:rPr>
              <w:t>omi</w:t>
            </w:r>
            <w:r w:rsidRPr="00996E12">
              <w:rPr>
                <w:rFonts w:eastAsia="Times New Roman" w:cs="Arial"/>
                <w:b/>
                <w:bCs/>
                <w:color w:val="231F20"/>
                <w:sz w:val="18"/>
                <w:szCs w:val="20"/>
                <w:lang w:eastAsia="it-IT"/>
              </w:rPr>
              <w:t>ni</w:t>
            </w:r>
          </w:p>
        </w:tc>
        <w:tc>
          <w:tcPr>
            <w:tcW w:w="2054" w:type="pct"/>
            <w:gridSpan w:val="2"/>
            <w:hideMark/>
          </w:tcPr>
          <w:p w14:paraId="04282FAE"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65F91"/>
                <w:sz w:val="18"/>
                <w:szCs w:val="20"/>
                <w:lang w:eastAsia="it-IT"/>
              </w:rPr>
            </w:pPr>
            <w:r w:rsidRPr="00996E12">
              <w:rPr>
                <w:rFonts w:eastAsia="Times New Roman" w:cs="Arial"/>
                <w:b/>
                <w:bCs/>
                <w:color w:val="231F20"/>
                <w:sz w:val="18"/>
                <w:szCs w:val="20"/>
                <w:lang w:eastAsia="it-IT"/>
              </w:rPr>
              <w:t>Donne</w:t>
            </w:r>
          </w:p>
        </w:tc>
      </w:tr>
      <w:tr w:rsidR="007E4817" w:rsidRPr="00003425" w14:paraId="38854431" w14:textId="77777777" w:rsidTr="0020303C">
        <w:tc>
          <w:tcPr>
            <w:cnfStyle w:val="001000000000" w:firstRow="0" w:lastRow="0" w:firstColumn="1" w:lastColumn="0" w:oddVBand="0" w:evenVBand="0" w:oddHBand="0" w:evenHBand="0" w:firstRowFirstColumn="0" w:firstRowLastColumn="0" w:lastRowFirstColumn="0" w:lastRowLastColumn="0"/>
            <w:tcW w:w="981" w:type="pct"/>
            <w:hideMark/>
          </w:tcPr>
          <w:p w14:paraId="3B67C983" w14:textId="77777777" w:rsidR="007E4817" w:rsidRPr="00996E12" w:rsidRDefault="007E4817" w:rsidP="0020303C">
            <w:pPr>
              <w:spacing w:line="240" w:lineRule="auto"/>
              <w:jc w:val="center"/>
              <w:rPr>
                <w:rFonts w:eastAsia="Times New Roman" w:cs="Arial"/>
                <w:b w:val="0"/>
                <w:bCs w:val="0"/>
                <w:color w:val="365F91"/>
                <w:sz w:val="18"/>
                <w:szCs w:val="20"/>
                <w:lang w:eastAsia="it-IT"/>
              </w:rPr>
            </w:pPr>
            <w:r w:rsidRPr="00996E12">
              <w:rPr>
                <w:rFonts w:eastAsia="Times New Roman" w:cs="Arial"/>
                <w:b w:val="0"/>
                <w:bCs w:val="0"/>
                <w:color w:val="231F20"/>
                <w:sz w:val="18"/>
                <w:szCs w:val="20"/>
                <w:lang w:eastAsia="it-IT"/>
              </w:rPr>
              <w:t>età</w:t>
            </w:r>
          </w:p>
        </w:tc>
        <w:tc>
          <w:tcPr>
            <w:tcW w:w="980" w:type="pct"/>
            <w:hideMark/>
          </w:tcPr>
          <w:p w14:paraId="17AA7977"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Occasionali</w:t>
            </w:r>
          </w:p>
        </w:tc>
        <w:tc>
          <w:tcPr>
            <w:tcW w:w="985" w:type="pct"/>
            <w:hideMark/>
          </w:tcPr>
          <w:p w14:paraId="020279AA"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Frequenti</w:t>
            </w:r>
          </w:p>
        </w:tc>
        <w:tc>
          <w:tcPr>
            <w:tcW w:w="842" w:type="pct"/>
            <w:hideMark/>
          </w:tcPr>
          <w:p w14:paraId="34022169"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Occasionali</w:t>
            </w:r>
          </w:p>
        </w:tc>
        <w:tc>
          <w:tcPr>
            <w:tcW w:w="1212" w:type="pct"/>
            <w:hideMark/>
          </w:tcPr>
          <w:p w14:paraId="50C88AE5"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Frequenti</w:t>
            </w:r>
          </w:p>
        </w:tc>
      </w:tr>
      <w:tr w:rsidR="007E4817" w:rsidRPr="00003425" w14:paraId="1A9B15C5" w14:textId="77777777" w:rsidTr="0020303C">
        <w:tc>
          <w:tcPr>
            <w:cnfStyle w:val="001000000000" w:firstRow="0" w:lastRow="0" w:firstColumn="1" w:lastColumn="0" w:oddVBand="0" w:evenVBand="0" w:oddHBand="0" w:evenHBand="0" w:firstRowFirstColumn="0" w:firstRowLastColumn="0" w:lastRowFirstColumn="0" w:lastRowLastColumn="0"/>
            <w:tcW w:w="981" w:type="pct"/>
            <w:hideMark/>
          </w:tcPr>
          <w:p w14:paraId="6B95CCD6" w14:textId="77777777" w:rsidR="007E4817" w:rsidRPr="00996E12" w:rsidRDefault="007E4817" w:rsidP="0020303C">
            <w:pPr>
              <w:spacing w:line="240" w:lineRule="auto"/>
              <w:jc w:val="center"/>
              <w:rPr>
                <w:rFonts w:eastAsia="Times New Roman" w:cs="Arial"/>
                <w:b w:val="0"/>
                <w:bCs w:val="0"/>
                <w:color w:val="365F91"/>
                <w:sz w:val="18"/>
                <w:szCs w:val="20"/>
                <w:lang w:eastAsia="it-IT"/>
              </w:rPr>
            </w:pPr>
            <w:r w:rsidRPr="00996E12">
              <w:rPr>
                <w:rFonts w:eastAsia="Times New Roman" w:cs="Arial"/>
                <w:b w:val="0"/>
                <w:bCs w:val="0"/>
                <w:color w:val="231F20"/>
                <w:sz w:val="18"/>
                <w:szCs w:val="20"/>
                <w:lang w:eastAsia="it-IT"/>
              </w:rPr>
              <w:t>16 - 18</w:t>
            </w:r>
          </w:p>
        </w:tc>
        <w:tc>
          <w:tcPr>
            <w:tcW w:w="980" w:type="pct"/>
            <w:hideMark/>
          </w:tcPr>
          <w:p w14:paraId="6CE0210E"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19</w:t>
            </w:r>
          </w:p>
        </w:tc>
        <w:tc>
          <w:tcPr>
            <w:tcW w:w="985" w:type="pct"/>
            <w:hideMark/>
          </w:tcPr>
          <w:p w14:paraId="6D6104E7"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14</w:t>
            </w:r>
          </w:p>
        </w:tc>
        <w:tc>
          <w:tcPr>
            <w:tcW w:w="842" w:type="pct"/>
            <w:hideMark/>
          </w:tcPr>
          <w:p w14:paraId="3E0604A2"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12</w:t>
            </w:r>
          </w:p>
        </w:tc>
        <w:tc>
          <w:tcPr>
            <w:tcW w:w="1212" w:type="pct"/>
            <w:hideMark/>
          </w:tcPr>
          <w:p w14:paraId="07EC984A"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FD7405">
              <w:rPr>
                <w:rFonts w:eastAsia="Times New Roman" w:cs="Arial"/>
                <w:color w:val="000000" w:themeColor="text1"/>
                <w:sz w:val="18"/>
                <w:szCs w:val="20"/>
                <w:lang w:eastAsia="it-IT"/>
              </w:rPr>
              <w:t>9</w:t>
            </w:r>
          </w:p>
        </w:tc>
      </w:tr>
      <w:tr w:rsidR="007E4817" w:rsidRPr="00003425" w14:paraId="46AB6B3C" w14:textId="77777777" w:rsidTr="0020303C">
        <w:tc>
          <w:tcPr>
            <w:cnfStyle w:val="001000000000" w:firstRow="0" w:lastRow="0" w:firstColumn="1" w:lastColumn="0" w:oddVBand="0" w:evenVBand="0" w:oddHBand="0" w:evenHBand="0" w:firstRowFirstColumn="0" w:firstRowLastColumn="0" w:lastRowFirstColumn="0" w:lastRowLastColumn="0"/>
            <w:tcW w:w="981" w:type="pct"/>
            <w:hideMark/>
          </w:tcPr>
          <w:p w14:paraId="4A9ED399" w14:textId="77777777" w:rsidR="007E4817" w:rsidRPr="00996E12" w:rsidRDefault="007E4817" w:rsidP="0020303C">
            <w:pPr>
              <w:spacing w:line="240" w:lineRule="auto"/>
              <w:jc w:val="center"/>
              <w:rPr>
                <w:rFonts w:eastAsia="Times New Roman" w:cs="Arial"/>
                <w:b w:val="0"/>
                <w:bCs w:val="0"/>
                <w:color w:val="365F91"/>
                <w:sz w:val="18"/>
                <w:szCs w:val="20"/>
                <w:lang w:eastAsia="it-IT"/>
              </w:rPr>
            </w:pPr>
            <w:r w:rsidRPr="00996E12">
              <w:rPr>
                <w:rFonts w:eastAsia="Times New Roman" w:cs="Arial"/>
                <w:b w:val="0"/>
                <w:bCs w:val="0"/>
                <w:color w:val="231F20"/>
                <w:sz w:val="18"/>
                <w:szCs w:val="20"/>
                <w:lang w:eastAsia="it-IT"/>
              </w:rPr>
              <w:t>18 - 20</w:t>
            </w:r>
          </w:p>
        </w:tc>
        <w:tc>
          <w:tcPr>
            <w:tcW w:w="980" w:type="pct"/>
            <w:hideMark/>
          </w:tcPr>
          <w:p w14:paraId="4A2874CA"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23</w:t>
            </w:r>
          </w:p>
        </w:tc>
        <w:tc>
          <w:tcPr>
            <w:tcW w:w="985" w:type="pct"/>
            <w:hideMark/>
          </w:tcPr>
          <w:p w14:paraId="0D154BEB"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17</w:t>
            </w:r>
          </w:p>
        </w:tc>
        <w:tc>
          <w:tcPr>
            <w:tcW w:w="842" w:type="pct"/>
            <w:hideMark/>
          </w:tcPr>
          <w:p w14:paraId="050E2462"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14</w:t>
            </w:r>
          </w:p>
        </w:tc>
        <w:tc>
          <w:tcPr>
            <w:tcW w:w="1212" w:type="pct"/>
            <w:hideMark/>
          </w:tcPr>
          <w:p w14:paraId="0A9664F3"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10</w:t>
            </w:r>
          </w:p>
        </w:tc>
      </w:tr>
      <w:tr w:rsidR="007E4817" w:rsidRPr="00003425" w14:paraId="7035A6A7" w14:textId="77777777" w:rsidTr="0020303C">
        <w:tc>
          <w:tcPr>
            <w:cnfStyle w:val="001000000000" w:firstRow="0" w:lastRow="0" w:firstColumn="1" w:lastColumn="0" w:oddVBand="0" w:evenVBand="0" w:oddHBand="0" w:evenHBand="0" w:firstRowFirstColumn="0" w:firstRowLastColumn="0" w:lastRowFirstColumn="0" w:lastRowLastColumn="0"/>
            <w:tcW w:w="981" w:type="pct"/>
            <w:hideMark/>
          </w:tcPr>
          <w:p w14:paraId="393DB60A" w14:textId="77777777" w:rsidR="007E4817" w:rsidRPr="00996E12" w:rsidRDefault="007E4817" w:rsidP="0020303C">
            <w:pPr>
              <w:spacing w:line="240" w:lineRule="auto"/>
              <w:jc w:val="center"/>
              <w:rPr>
                <w:rFonts w:eastAsia="Times New Roman" w:cs="Arial"/>
                <w:b w:val="0"/>
                <w:bCs w:val="0"/>
                <w:color w:val="365F91"/>
                <w:sz w:val="18"/>
                <w:szCs w:val="20"/>
                <w:lang w:eastAsia="it-IT"/>
              </w:rPr>
            </w:pPr>
            <w:r w:rsidRPr="00996E12">
              <w:rPr>
                <w:rFonts w:eastAsia="Times New Roman" w:cs="Arial"/>
                <w:b w:val="0"/>
                <w:bCs w:val="0"/>
                <w:color w:val="231F20"/>
                <w:sz w:val="18"/>
                <w:szCs w:val="20"/>
                <w:lang w:eastAsia="it-IT"/>
              </w:rPr>
              <w:t>20 - 35</w:t>
            </w:r>
          </w:p>
        </w:tc>
        <w:tc>
          <w:tcPr>
            <w:tcW w:w="980" w:type="pct"/>
            <w:hideMark/>
          </w:tcPr>
          <w:p w14:paraId="0F7D5DED"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25</w:t>
            </w:r>
          </w:p>
        </w:tc>
        <w:tc>
          <w:tcPr>
            <w:tcW w:w="985" w:type="pct"/>
            <w:hideMark/>
          </w:tcPr>
          <w:p w14:paraId="5788FABA"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19</w:t>
            </w:r>
          </w:p>
        </w:tc>
        <w:tc>
          <w:tcPr>
            <w:tcW w:w="842" w:type="pct"/>
            <w:hideMark/>
          </w:tcPr>
          <w:p w14:paraId="3D07A329"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15</w:t>
            </w:r>
          </w:p>
        </w:tc>
        <w:tc>
          <w:tcPr>
            <w:tcW w:w="1212" w:type="pct"/>
            <w:hideMark/>
          </w:tcPr>
          <w:p w14:paraId="690B43D1"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11</w:t>
            </w:r>
          </w:p>
        </w:tc>
      </w:tr>
      <w:tr w:rsidR="007E4817" w:rsidRPr="00003425" w14:paraId="0D974E9D" w14:textId="77777777" w:rsidTr="0020303C">
        <w:tc>
          <w:tcPr>
            <w:cnfStyle w:val="001000000000" w:firstRow="0" w:lastRow="0" w:firstColumn="1" w:lastColumn="0" w:oddVBand="0" w:evenVBand="0" w:oddHBand="0" w:evenHBand="0" w:firstRowFirstColumn="0" w:firstRowLastColumn="0" w:lastRowFirstColumn="0" w:lastRowLastColumn="0"/>
            <w:tcW w:w="981" w:type="pct"/>
            <w:hideMark/>
          </w:tcPr>
          <w:p w14:paraId="55474CED" w14:textId="77777777" w:rsidR="007E4817" w:rsidRPr="00996E12" w:rsidRDefault="007E4817" w:rsidP="0020303C">
            <w:pPr>
              <w:spacing w:line="240" w:lineRule="auto"/>
              <w:jc w:val="center"/>
              <w:rPr>
                <w:rFonts w:eastAsia="Times New Roman" w:cs="Arial"/>
                <w:b w:val="0"/>
                <w:bCs w:val="0"/>
                <w:color w:val="365F91"/>
                <w:sz w:val="18"/>
                <w:szCs w:val="20"/>
                <w:lang w:eastAsia="it-IT"/>
              </w:rPr>
            </w:pPr>
            <w:r w:rsidRPr="00996E12">
              <w:rPr>
                <w:rFonts w:eastAsia="Times New Roman" w:cs="Arial"/>
                <w:b w:val="0"/>
                <w:bCs w:val="0"/>
                <w:color w:val="231F20"/>
                <w:sz w:val="18"/>
                <w:szCs w:val="20"/>
                <w:lang w:eastAsia="it-IT"/>
              </w:rPr>
              <w:t>35 - 50</w:t>
            </w:r>
          </w:p>
        </w:tc>
        <w:tc>
          <w:tcPr>
            <w:tcW w:w="980" w:type="pct"/>
            <w:hideMark/>
          </w:tcPr>
          <w:p w14:paraId="2B5F0E78"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21</w:t>
            </w:r>
          </w:p>
        </w:tc>
        <w:tc>
          <w:tcPr>
            <w:tcW w:w="985" w:type="pct"/>
            <w:hideMark/>
          </w:tcPr>
          <w:p w14:paraId="78BADA6C"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16</w:t>
            </w:r>
          </w:p>
        </w:tc>
        <w:tc>
          <w:tcPr>
            <w:tcW w:w="842" w:type="pct"/>
            <w:hideMark/>
          </w:tcPr>
          <w:p w14:paraId="335A505B"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13</w:t>
            </w:r>
          </w:p>
        </w:tc>
        <w:tc>
          <w:tcPr>
            <w:tcW w:w="1212" w:type="pct"/>
            <w:hideMark/>
          </w:tcPr>
          <w:p w14:paraId="2AC974EC"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10</w:t>
            </w:r>
          </w:p>
        </w:tc>
      </w:tr>
      <w:tr w:rsidR="007E4817" w:rsidRPr="00003425" w14:paraId="6C73B805" w14:textId="77777777" w:rsidTr="0020303C">
        <w:tc>
          <w:tcPr>
            <w:cnfStyle w:val="001000000000" w:firstRow="0" w:lastRow="0" w:firstColumn="1" w:lastColumn="0" w:oddVBand="0" w:evenVBand="0" w:oddHBand="0" w:evenHBand="0" w:firstRowFirstColumn="0" w:firstRowLastColumn="0" w:lastRowFirstColumn="0" w:lastRowLastColumn="0"/>
            <w:tcW w:w="981" w:type="pct"/>
            <w:hideMark/>
          </w:tcPr>
          <w:p w14:paraId="00AF9E74" w14:textId="77777777" w:rsidR="007E4817" w:rsidRPr="00996E12" w:rsidRDefault="007E4817" w:rsidP="0020303C">
            <w:pPr>
              <w:spacing w:line="240" w:lineRule="auto"/>
              <w:jc w:val="center"/>
              <w:rPr>
                <w:rFonts w:eastAsia="Times New Roman" w:cs="Arial"/>
                <w:b w:val="0"/>
                <w:bCs w:val="0"/>
                <w:color w:val="365F91"/>
                <w:sz w:val="18"/>
                <w:szCs w:val="20"/>
                <w:lang w:eastAsia="it-IT"/>
              </w:rPr>
            </w:pPr>
            <w:r w:rsidRPr="00996E12">
              <w:rPr>
                <w:rFonts w:eastAsia="Times New Roman" w:cs="Arial"/>
                <w:b w:val="0"/>
                <w:bCs w:val="0"/>
                <w:color w:val="231F20"/>
                <w:sz w:val="18"/>
                <w:szCs w:val="20"/>
                <w:lang w:eastAsia="it-IT"/>
              </w:rPr>
              <w:t>più di 50</w:t>
            </w:r>
          </w:p>
        </w:tc>
        <w:tc>
          <w:tcPr>
            <w:tcW w:w="980" w:type="pct"/>
            <w:hideMark/>
          </w:tcPr>
          <w:p w14:paraId="6C5E6B34"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16</w:t>
            </w:r>
          </w:p>
        </w:tc>
        <w:tc>
          <w:tcPr>
            <w:tcW w:w="985" w:type="pct"/>
            <w:hideMark/>
          </w:tcPr>
          <w:p w14:paraId="7D43AA64"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12</w:t>
            </w:r>
          </w:p>
        </w:tc>
        <w:tc>
          <w:tcPr>
            <w:tcW w:w="842" w:type="pct"/>
            <w:hideMark/>
          </w:tcPr>
          <w:p w14:paraId="27ECB757"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10</w:t>
            </w:r>
          </w:p>
        </w:tc>
        <w:tc>
          <w:tcPr>
            <w:tcW w:w="1212" w:type="pct"/>
            <w:hideMark/>
          </w:tcPr>
          <w:p w14:paraId="3F424592"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7</w:t>
            </w:r>
          </w:p>
        </w:tc>
      </w:tr>
      <w:tr w:rsidR="007E4817" w:rsidRPr="00003425" w14:paraId="55402095" w14:textId="77777777" w:rsidTr="0020303C">
        <w:tc>
          <w:tcPr>
            <w:cnfStyle w:val="001000000000" w:firstRow="0" w:lastRow="0" w:firstColumn="1" w:lastColumn="0" w:oddVBand="0" w:evenVBand="0" w:oddHBand="0" w:evenHBand="0" w:firstRowFirstColumn="0" w:firstRowLastColumn="0" w:lastRowFirstColumn="0" w:lastRowLastColumn="0"/>
            <w:tcW w:w="5000" w:type="pct"/>
            <w:gridSpan w:val="5"/>
          </w:tcPr>
          <w:p w14:paraId="2E678AAF" w14:textId="77777777" w:rsidR="007E4817" w:rsidRPr="00996E12" w:rsidRDefault="007E4817" w:rsidP="0020303C">
            <w:pPr>
              <w:spacing w:line="240" w:lineRule="auto"/>
              <w:rPr>
                <w:rFonts w:eastAsia="Times New Roman" w:cs="Arial"/>
                <w:b w:val="0"/>
                <w:bCs w:val="0"/>
                <w:color w:val="231F20"/>
                <w:sz w:val="18"/>
                <w:szCs w:val="20"/>
                <w:lang w:eastAsia="it-IT"/>
              </w:rPr>
            </w:pPr>
          </w:p>
        </w:tc>
      </w:tr>
      <w:tr w:rsidR="007E4817" w:rsidRPr="00003425" w14:paraId="584CC17F" w14:textId="77777777" w:rsidTr="0020303C">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182ED923" w14:textId="77777777" w:rsidR="007E4817" w:rsidRPr="00996E12" w:rsidRDefault="007E4817" w:rsidP="0020303C">
            <w:pPr>
              <w:spacing w:line="240" w:lineRule="auto"/>
              <w:rPr>
                <w:rFonts w:eastAsia="Times New Roman" w:cs="Arial"/>
                <w:b w:val="0"/>
                <w:bCs w:val="0"/>
                <w:color w:val="365F91"/>
                <w:sz w:val="18"/>
                <w:szCs w:val="20"/>
                <w:lang w:eastAsia="it-IT"/>
              </w:rPr>
            </w:pPr>
            <w:r w:rsidRPr="00996E12">
              <w:rPr>
                <w:rFonts w:eastAsia="Times New Roman" w:cs="Arial"/>
                <w:b w:val="0"/>
                <w:bCs w:val="0"/>
                <w:color w:val="231F20"/>
                <w:sz w:val="18"/>
                <w:szCs w:val="20"/>
                <w:lang w:eastAsia="it-IT"/>
              </w:rPr>
              <w:t>Donne incinta</w:t>
            </w:r>
          </w:p>
        </w:tc>
      </w:tr>
      <w:tr w:rsidR="007E4817" w:rsidRPr="00003425" w14:paraId="3A07B4A9" w14:textId="77777777" w:rsidTr="0020303C">
        <w:tc>
          <w:tcPr>
            <w:cnfStyle w:val="001000000000" w:firstRow="0" w:lastRow="0" w:firstColumn="1" w:lastColumn="0" w:oddVBand="0" w:evenVBand="0" w:oddHBand="0" w:evenHBand="0" w:firstRowFirstColumn="0" w:firstRowLastColumn="0" w:lastRowFirstColumn="0" w:lastRowLastColumn="0"/>
            <w:tcW w:w="2946" w:type="pct"/>
            <w:gridSpan w:val="3"/>
            <w:hideMark/>
          </w:tcPr>
          <w:p w14:paraId="13A7FE4E" w14:textId="77777777" w:rsidR="007E4817" w:rsidRPr="00996E12" w:rsidRDefault="007E4817" w:rsidP="0020303C">
            <w:pPr>
              <w:spacing w:line="240" w:lineRule="auto"/>
              <w:rPr>
                <w:rFonts w:eastAsia="Times New Roman" w:cs="Arial"/>
                <w:b w:val="0"/>
                <w:bCs w:val="0"/>
                <w:i/>
                <w:color w:val="365F91"/>
                <w:sz w:val="18"/>
                <w:szCs w:val="20"/>
                <w:lang w:eastAsia="it-IT"/>
              </w:rPr>
            </w:pPr>
            <w:r w:rsidRPr="00996E12">
              <w:rPr>
                <w:rFonts w:eastAsia="Times New Roman" w:cs="Arial"/>
                <w:b w:val="0"/>
                <w:bCs w:val="0"/>
                <w:i/>
                <w:color w:val="231F20"/>
                <w:sz w:val="18"/>
                <w:szCs w:val="20"/>
                <w:lang w:eastAsia="it-IT"/>
              </w:rPr>
              <w:t>Primi 6 mesi di gravidanza</w:t>
            </w:r>
          </w:p>
        </w:tc>
        <w:tc>
          <w:tcPr>
            <w:tcW w:w="842" w:type="pct"/>
            <w:hideMark/>
          </w:tcPr>
          <w:p w14:paraId="2ED3AFA8"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10</w:t>
            </w:r>
          </w:p>
        </w:tc>
        <w:tc>
          <w:tcPr>
            <w:tcW w:w="1212" w:type="pct"/>
            <w:hideMark/>
          </w:tcPr>
          <w:p w14:paraId="0A069827"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5</w:t>
            </w:r>
          </w:p>
        </w:tc>
      </w:tr>
      <w:tr w:rsidR="007E4817" w:rsidRPr="00003425" w14:paraId="31DA299B" w14:textId="77777777" w:rsidTr="0020303C">
        <w:tc>
          <w:tcPr>
            <w:cnfStyle w:val="001000000000" w:firstRow="0" w:lastRow="0" w:firstColumn="1" w:lastColumn="0" w:oddVBand="0" w:evenVBand="0" w:oddHBand="0" w:evenHBand="0" w:firstRowFirstColumn="0" w:firstRowLastColumn="0" w:lastRowFirstColumn="0" w:lastRowLastColumn="0"/>
            <w:tcW w:w="2946" w:type="pct"/>
            <w:gridSpan w:val="3"/>
            <w:hideMark/>
          </w:tcPr>
          <w:p w14:paraId="54AA7C7A" w14:textId="77777777" w:rsidR="007E4817" w:rsidRPr="00996E12" w:rsidRDefault="007E4817" w:rsidP="0020303C">
            <w:pPr>
              <w:spacing w:line="240" w:lineRule="auto"/>
              <w:rPr>
                <w:rFonts w:eastAsia="Times New Roman" w:cs="Arial"/>
                <w:b w:val="0"/>
                <w:bCs w:val="0"/>
                <w:i/>
                <w:color w:val="365F91"/>
                <w:sz w:val="18"/>
                <w:szCs w:val="20"/>
                <w:lang w:eastAsia="it-IT"/>
              </w:rPr>
            </w:pPr>
            <w:r w:rsidRPr="00996E12">
              <w:rPr>
                <w:rFonts w:eastAsia="Times New Roman" w:cs="Arial"/>
                <w:b w:val="0"/>
                <w:bCs w:val="0"/>
                <w:i/>
                <w:color w:val="231F20"/>
                <w:sz w:val="18"/>
                <w:szCs w:val="20"/>
                <w:lang w:eastAsia="it-IT"/>
              </w:rPr>
              <w:t>A partire dal 7 mese</w:t>
            </w:r>
          </w:p>
        </w:tc>
        <w:tc>
          <w:tcPr>
            <w:tcW w:w="842" w:type="pct"/>
            <w:hideMark/>
          </w:tcPr>
          <w:p w14:paraId="2B76404B"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0</w:t>
            </w:r>
          </w:p>
        </w:tc>
        <w:tc>
          <w:tcPr>
            <w:tcW w:w="1212" w:type="pct"/>
            <w:hideMark/>
          </w:tcPr>
          <w:p w14:paraId="728D4D44" w14:textId="77777777" w:rsidR="007E4817" w:rsidRPr="00996E12" w:rsidRDefault="007E4817" w:rsidP="00203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lang w:eastAsia="it-IT"/>
              </w:rPr>
            </w:pPr>
            <w:r w:rsidRPr="00996E12">
              <w:rPr>
                <w:rFonts w:eastAsia="Times New Roman" w:cs="Arial"/>
                <w:color w:val="231F20"/>
                <w:sz w:val="18"/>
                <w:szCs w:val="20"/>
                <w:lang w:eastAsia="it-IT"/>
              </w:rPr>
              <w:t>0</w:t>
            </w:r>
          </w:p>
        </w:tc>
      </w:tr>
      <w:tr w:rsidR="007E4817" w:rsidRPr="00003425" w14:paraId="1E10F457" w14:textId="77777777" w:rsidTr="0020303C">
        <w:tc>
          <w:tcPr>
            <w:cnfStyle w:val="001000000000" w:firstRow="0" w:lastRow="0" w:firstColumn="1" w:lastColumn="0" w:oddVBand="0" w:evenVBand="0" w:oddHBand="0" w:evenHBand="0" w:firstRowFirstColumn="0" w:firstRowLastColumn="0" w:lastRowFirstColumn="0" w:lastRowLastColumn="0"/>
            <w:tcW w:w="5000" w:type="pct"/>
            <w:gridSpan w:val="5"/>
          </w:tcPr>
          <w:p w14:paraId="197AFB8C" w14:textId="77777777" w:rsidR="007E4817" w:rsidRPr="00996E12" w:rsidRDefault="007E4817" w:rsidP="0020303C">
            <w:pPr>
              <w:spacing w:line="240" w:lineRule="auto"/>
              <w:rPr>
                <w:rFonts w:eastAsia="Times New Roman" w:cs="Arial"/>
                <w:b w:val="0"/>
                <w:bCs w:val="0"/>
                <w:color w:val="231F20"/>
                <w:sz w:val="18"/>
                <w:szCs w:val="20"/>
                <w:lang w:eastAsia="it-IT"/>
              </w:rPr>
            </w:pPr>
          </w:p>
        </w:tc>
      </w:tr>
      <w:tr w:rsidR="007E4817" w:rsidRPr="00003425" w14:paraId="7415CFD4" w14:textId="77777777" w:rsidTr="0020303C">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0B7A7637" w14:textId="77777777" w:rsidR="007E4817" w:rsidRPr="00996E12" w:rsidRDefault="007E4817" w:rsidP="0020303C">
            <w:pPr>
              <w:spacing w:line="240" w:lineRule="auto"/>
              <w:jc w:val="both"/>
              <w:rPr>
                <w:rFonts w:eastAsia="Times New Roman" w:cs="Arial"/>
                <w:b w:val="0"/>
                <w:bCs w:val="0"/>
                <w:i/>
                <w:color w:val="365F91"/>
                <w:sz w:val="18"/>
                <w:szCs w:val="20"/>
                <w:lang w:eastAsia="it-IT"/>
              </w:rPr>
            </w:pPr>
          </w:p>
        </w:tc>
      </w:tr>
    </w:tbl>
    <w:p w14:paraId="03D2EC88" w14:textId="77777777" w:rsidR="007E4817" w:rsidRDefault="007E4817" w:rsidP="007E4817">
      <w:pPr>
        <w:autoSpaceDE w:val="0"/>
        <w:autoSpaceDN w:val="0"/>
        <w:adjustRightInd w:val="0"/>
        <w:spacing w:line="240" w:lineRule="auto"/>
        <w:jc w:val="both"/>
        <w:rPr>
          <w:rFonts w:cs="Arial"/>
          <w:color w:val="000000"/>
          <w:sz w:val="20"/>
          <w:szCs w:val="20"/>
        </w:rPr>
      </w:pPr>
    </w:p>
    <w:p w14:paraId="4DC8E244" w14:textId="77777777" w:rsidR="007E4817" w:rsidRDefault="007E4817" w:rsidP="007E4817">
      <w:pPr>
        <w:autoSpaceDE w:val="0"/>
        <w:autoSpaceDN w:val="0"/>
        <w:adjustRightInd w:val="0"/>
        <w:spacing w:line="240" w:lineRule="auto"/>
        <w:jc w:val="both"/>
        <w:rPr>
          <w:rFonts w:cs="Arial"/>
          <w:color w:val="000000"/>
          <w:sz w:val="20"/>
          <w:szCs w:val="20"/>
        </w:rPr>
      </w:pPr>
      <w:r>
        <w:rPr>
          <w:rFonts w:cs="Arial"/>
          <w:color w:val="000000"/>
          <w:sz w:val="20"/>
          <w:szCs w:val="20"/>
        </w:rPr>
        <w:t xml:space="preserve">Per eseguire l’operazione di spostamento manuale di una unità è sufficiente: </w:t>
      </w:r>
    </w:p>
    <w:p w14:paraId="2E9D21C5" w14:textId="58962858" w:rsidR="007E4817" w:rsidRDefault="007E4817" w:rsidP="00423511">
      <w:pPr>
        <w:pStyle w:val="Paragrafoelenco"/>
        <w:numPr>
          <w:ilvl w:val="0"/>
          <w:numId w:val="11"/>
        </w:numPr>
        <w:autoSpaceDE w:val="0"/>
        <w:autoSpaceDN w:val="0"/>
        <w:adjustRightInd w:val="0"/>
        <w:spacing w:line="240" w:lineRule="auto"/>
        <w:jc w:val="both"/>
        <w:rPr>
          <w:rFonts w:cs="Arial"/>
          <w:color w:val="000000"/>
          <w:sz w:val="20"/>
          <w:szCs w:val="20"/>
        </w:rPr>
      </w:pPr>
      <w:r>
        <w:rPr>
          <w:rFonts w:cs="Arial"/>
          <w:color w:val="000000"/>
          <w:sz w:val="20"/>
          <w:szCs w:val="20"/>
        </w:rPr>
        <w:t xml:space="preserve">Che </w:t>
      </w:r>
      <w:r w:rsidR="00D61E3F">
        <w:rPr>
          <w:rFonts w:cs="Arial"/>
          <w:color w:val="000000"/>
          <w:sz w:val="20"/>
          <w:szCs w:val="20"/>
        </w:rPr>
        <w:t>la persona incaricata</w:t>
      </w:r>
      <w:r>
        <w:rPr>
          <w:rFonts w:cs="Arial"/>
          <w:color w:val="000000"/>
          <w:sz w:val="20"/>
          <w:szCs w:val="20"/>
        </w:rPr>
        <w:t xml:space="preserve"> la afferri in modo saldo e sicuro.</w:t>
      </w:r>
    </w:p>
    <w:p w14:paraId="5D255EF4" w14:textId="1B715DB8" w:rsidR="007E4817" w:rsidRDefault="007E4817" w:rsidP="00423511">
      <w:pPr>
        <w:pStyle w:val="Paragrafoelenco"/>
        <w:numPr>
          <w:ilvl w:val="0"/>
          <w:numId w:val="11"/>
        </w:numPr>
        <w:autoSpaceDE w:val="0"/>
        <w:autoSpaceDN w:val="0"/>
        <w:adjustRightInd w:val="0"/>
        <w:spacing w:line="240" w:lineRule="auto"/>
        <w:jc w:val="both"/>
        <w:rPr>
          <w:rFonts w:cs="Arial"/>
          <w:color w:val="000000"/>
          <w:sz w:val="20"/>
          <w:szCs w:val="20"/>
        </w:rPr>
      </w:pPr>
      <w:r>
        <w:rPr>
          <w:rFonts w:cs="Arial"/>
          <w:color w:val="000000"/>
          <w:sz w:val="20"/>
          <w:szCs w:val="20"/>
        </w:rPr>
        <w:t xml:space="preserve">Che </w:t>
      </w:r>
      <w:r w:rsidR="00D61E3F">
        <w:rPr>
          <w:rFonts w:cs="Arial"/>
          <w:color w:val="000000"/>
          <w:sz w:val="20"/>
          <w:szCs w:val="20"/>
        </w:rPr>
        <w:t>la persona incaricata</w:t>
      </w:r>
      <w:r>
        <w:rPr>
          <w:rFonts w:cs="Arial"/>
          <w:color w:val="000000"/>
          <w:sz w:val="20"/>
          <w:szCs w:val="20"/>
        </w:rPr>
        <w:t xml:space="preserve"> la sollevi ponendo particolare attenzione a non curvare la schiena (vedi immagine seguente per la corretta postura)</w:t>
      </w:r>
    </w:p>
    <w:p w14:paraId="7DB88F0D" w14:textId="77777777" w:rsidR="007E4817" w:rsidRPr="0010777B" w:rsidRDefault="007E4817" w:rsidP="007E4817">
      <w:pPr>
        <w:pStyle w:val="Paragrafoelenco"/>
        <w:autoSpaceDE w:val="0"/>
        <w:autoSpaceDN w:val="0"/>
        <w:adjustRightInd w:val="0"/>
        <w:spacing w:line="240" w:lineRule="auto"/>
        <w:jc w:val="both"/>
        <w:rPr>
          <w:rFonts w:cs="Arial"/>
          <w:color w:val="000000"/>
          <w:sz w:val="20"/>
          <w:szCs w:val="20"/>
        </w:rPr>
      </w:pPr>
    </w:p>
    <w:p w14:paraId="2C54F2D0" w14:textId="77777777" w:rsidR="007E4817" w:rsidRDefault="007E4817" w:rsidP="007E4817">
      <w:pPr>
        <w:autoSpaceDE w:val="0"/>
        <w:autoSpaceDN w:val="0"/>
        <w:adjustRightInd w:val="0"/>
        <w:spacing w:line="240" w:lineRule="auto"/>
        <w:jc w:val="center"/>
        <w:rPr>
          <w:rFonts w:cs="Arial"/>
          <w:color w:val="000000"/>
          <w:sz w:val="20"/>
          <w:szCs w:val="20"/>
        </w:rPr>
      </w:pPr>
      <w:r w:rsidRPr="005A5ABA">
        <w:rPr>
          <w:rFonts w:cs="Arial"/>
          <w:noProof/>
          <w:color w:val="000000"/>
          <w:sz w:val="20"/>
          <w:szCs w:val="20"/>
          <w:lang w:eastAsia="it-IT"/>
        </w:rPr>
        <w:drawing>
          <wp:inline distT="0" distB="0" distL="0" distR="0" wp14:anchorId="560DAE4B" wp14:editId="65E4631D">
            <wp:extent cx="2485424" cy="1250997"/>
            <wp:effectExtent l="0" t="0" r="3810" b="0"/>
            <wp:docPr id="261" name="Immagine 261" descr="Immagine che contiene clipart, silhouet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magine 261" descr="Immagine che contiene clipart, silhouette&#10;&#10;Descrizione generata automaticamente"/>
                    <pic:cNvPicPr/>
                  </pic:nvPicPr>
                  <pic:blipFill>
                    <a:blip r:embed="rId32" cstate="print"/>
                    <a:stretch>
                      <a:fillRect/>
                    </a:stretch>
                  </pic:blipFill>
                  <pic:spPr>
                    <a:xfrm>
                      <a:off x="0" y="0"/>
                      <a:ext cx="2491647" cy="1254129"/>
                    </a:xfrm>
                    <a:prstGeom prst="rect">
                      <a:avLst/>
                    </a:prstGeom>
                  </pic:spPr>
                </pic:pic>
              </a:graphicData>
            </a:graphic>
          </wp:inline>
        </w:drawing>
      </w:r>
    </w:p>
    <w:p w14:paraId="51F3F099" w14:textId="77777777" w:rsidR="007E4817" w:rsidRPr="004767E9" w:rsidRDefault="007E4817" w:rsidP="00423511">
      <w:pPr>
        <w:pStyle w:val="Paragrafoelenco"/>
        <w:numPr>
          <w:ilvl w:val="0"/>
          <w:numId w:val="12"/>
        </w:numPr>
        <w:autoSpaceDE w:val="0"/>
        <w:autoSpaceDN w:val="0"/>
        <w:adjustRightInd w:val="0"/>
        <w:spacing w:line="240" w:lineRule="auto"/>
        <w:jc w:val="center"/>
        <w:rPr>
          <w:rFonts w:cs="Arial"/>
          <w:color w:val="000000"/>
          <w:sz w:val="20"/>
          <w:szCs w:val="20"/>
        </w:rPr>
      </w:pPr>
      <w:r w:rsidRPr="004767E9">
        <w:rPr>
          <w:rFonts w:cs="Arial"/>
          <w:color w:val="000000"/>
          <w:sz w:val="20"/>
          <w:szCs w:val="20"/>
        </w:rPr>
        <w:t>posizione rossa scorretta – b) posizione verde corretta</w:t>
      </w:r>
    </w:p>
    <w:p w14:paraId="0BC92994" w14:textId="77777777" w:rsidR="007E4817" w:rsidRDefault="007E4817" w:rsidP="007E4817">
      <w:pPr>
        <w:pStyle w:val="Titolo3"/>
        <w:rPr>
          <w:rFonts w:cs="Arial"/>
          <w:color w:val="000000" w:themeColor="text1"/>
          <w:sz w:val="20"/>
          <w:szCs w:val="20"/>
        </w:rPr>
      </w:pPr>
      <w:bookmarkStart w:id="96" w:name="_Toc141793670"/>
      <w:bookmarkStart w:id="97" w:name="_Toc195253946"/>
      <w:r w:rsidRPr="00817038">
        <w:t xml:space="preserve">Movimentazione </w:t>
      </w:r>
      <w:r>
        <w:t>meccanica</w:t>
      </w:r>
      <w:bookmarkEnd w:id="96"/>
      <w:bookmarkEnd w:id="97"/>
    </w:p>
    <w:p w14:paraId="3F4CD12E" w14:textId="77777777" w:rsidR="007E4817" w:rsidRPr="003C1C2A" w:rsidRDefault="007E4817" w:rsidP="003C1C2A">
      <w:pPr>
        <w:pStyle w:val="Titolo4"/>
      </w:pPr>
      <w:r w:rsidRPr="003C1C2A">
        <w:t>Norme di sicurezza</w:t>
      </w:r>
    </w:p>
    <w:p w14:paraId="0101B751" w14:textId="77777777" w:rsidR="007E4817" w:rsidRDefault="007E4817" w:rsidP="007E4817">
      <w:pPr>
        <w:autoSpaceDE w:val="0"/>
        <w:autoSpaceDN w:val="0"/>
        <w:adjustRightInd w:val="0"/>
        <w:spacing w:line="240" w:lineRule="auto"/>
        <w:jc w:val="both"/>
        <w:rPr>
          <w:rFonts w:cs="Arial"/>
          <w:color w:val="000000"/>
          <w:sz w:val="20"/>
          <w:szCs w:val="20"/>
        </w:rPr>
      </w:pPr>
      <w:r w:rsidRPr="00373D22">
        <w:rPr>
          <w:rFonts w:cs="Arial"/>
          <w:color w:val="000000"/>
          <w:sz w:val="20"/>
          <w:szCs w:val="20"/>
        </w:rPr>
        <w:t>Durante le operazioni di sol</w:t>
      </w:r>
      <w:r>
        <w:rPr>
          <w:rFonts w:cs="Arial"/>
          <w:color w:val="000000"/>
          <w:sz w:val="20"/>
          <w:szCs w:val="20"/>
        </w:rPr>
        <w:t>levamento e movimentazione delle componenti del sistema</w:t>
      </w:r>
      <w:r w:rsidRPr="00373D22">
        <w:rPr>
          <w:rFonts w:cs="Arial"/>
          <w:color w:val="000000"/>
          <w:sz w:val="20"/>
          <w:szCs w:val="20"/>
        </w:rPr>
        <w:t>, nessuna persona che non sia addetta alle operazioni in corso deve sostare o transitare nella zona di lavoro.</w:t>
      </w:r>
    </w:p>
    <w:p w14:paraId="5EFA3263" w14:textId="77777777" w:rsidR="00D73AD9" w:rsidRPr="00373D22" w:rsidRDefault="00D73AD9" w:rsidP="007E4817">
      <w:pPr>
        <w:autoSpaceDE w:val="0"/>
        <w:autoSpaceDN w:val="0"/>
        <w:adjustRightInd w:val="0"/>
        <w:spacing w:line="240" w:lineRule="auto"/>
        <w:jc w:val="both"/>
        <w:rPr>
          <w:rFonts w:cs="Arial"/>
          <w:color w:val="000000"/>
          <w:sz w:val="20"/>
          <w:szCs w:val="20"/>
        </w:rPr>
      </w:pPr>
    </w:p>
    <w:p w14:paraId="39E25D97" w14:textId="77777777" w:rsidR="007E4817" w:rsidRDefault="007E4817" w:rsidP="007E4817">
      <w:pPr>
        <w:autoSpaceDE w:val="0"/>
        <w:autoSpaceDN w:val="0"/>
        <w:adjustRightInd w:val="0"/>
        <w:spacing w:line="240" w:lineRule="auto"/>
        <w:jc w:val="both"/>
        <w:rPr>
          <w:rFonts w:cs="Arial"/>
          <w:color w:val="000000"/>
          <w:sz w:val="20"/>
          <w:szCs w:val="20"/>
        </w:rPr>
      </w:pPr>
      <w:r w:rsidRPr="00373D22">
        <w:rPr>
          <w:rFonts w:cs="Arial"/>
          <w:color w:val="000000"/>
          <w:sz w:val="20"/>
          <w:szCs w:val="20"/>
        </w:rPr>
        <w:t>Tutto il personale addetto alla movimentazione deve indossare un abbigliamento antinfortunistico a norme, in particolare guanti, elmetto e scarpe antinfortunistiche.</w:t>
      </w:r>
    </w:p>
    <w:p w14:paraId="29C5CC08" w14:textId="77777777" w:rsidR="00D73AD9" w:rsidRPr="00373D22" w:rsidRDefault="00D73AD9" w:rsidP="007E4817">
      <w:pPr>
        <w:autoSpaceDE w:val="0"/>
        <w:autoSpaceDN w:val="0"/>
        <w:adjustRightInd w:val="0"/>
        <w:spacing w:line="240" w:lineRule="auto"/>
        <w:jc w:val="both"/>
        <w:rPr>
          <w:rFonts w:cs="Arial"/>
          <w:color w:val="000000"/>
          <w:sz w:val="20"/>
          <w:szCs w:val="20"/>
        </w:rPr>
      </w:pPr>
    </w:p>
    <w:p w14:paraId="3C2D486B" w14:textId="77777777" w:rsidR="007E4817" w:rsidRDefault="007E4817" w:rsidP="007E4817">
      <w:pPr>
        <w:autoSpaceDE w:val="0"/>
        <w:autoSpaceDN w:val="0"/>
        <w:adjustRightInd w:val="0"/>
        <w:spacing w:line="240" w:lineRule="auto"/>
        <w:jc w:val="both"/>
        <w:rPr>
          <w:rFonts w:cs="Arial"/>
          <w:color w:val="000000"/>
          <w:sz w:val="20"/>
          <w:szCs w:val="20"/>
        </w:rPr>
      </w:pPr>
      <w:r w:rsidRPr="00373D22">
        <w:rPr>
          <w:rFonts w:cs="Arial"/>
          <w:color w:val="000000"/>
          <w:sz w:val="20"/>
          <w:szCs w:val="20"/>
        </w:rPr>
        <w:t>Durante il sollevamento gli addetti alle operazioni devono restare a distanza di sicurezza e in nessun caso devono trovarsi sotto l'unità sollevata.</w:t>
      </w:r>
    </w:p>
    <w:p w14:paraId="0BF52492" w14:textId="77777777" w:rsidR="00D73AD9" w:rsidRPr="00373D22" w:rsidRDefault="00D73AD9" w:rsidP="007E4817">
      <w:pPr>
        <w:autoSpaceDE w:val="0"/>
        <w:autoSpaceDN w:val="0"/>
        <w:adjustRightInd w:val="0"/>
        <w:spacing w:line="240" w:lineRule="auto"/>
        <w:jc w:val="both"/>
        <w:rPr>
          <w:rFonts w:cs="Arial"/>
          <w:color w:val="000000"/>
          <w:sz w:val="20"/>
          <w:szCs w:val="20"/>
        </w:rPr>
      </w:pPr>
    </w:p>
    <w:p w14:paraId="303FF8A7" w14:textId="77777777" w:rsidR="007E4817" w:rsidRDefault="007E4817" w:rsidP="007E4817">
      <w:pPr>
        <w:autoSpaceDE w:val="0"/>
        <w:autoSpaceDN w:val="0"/>
        <w:adjustRightInd w:val="0"/>
        <w:spacing w:line="240" w:lineRule="auto"/>
        <w:jc w:val="both"/>
        <w:rPr>
          <w:rFonts w:cs="Arial"/>
          <w:color w:val="000000"/>
          <w:sz w:val="20"/>
          <w:szCs w:val="20"/>
        </w:rPr>
      </w:pPr>
      <w:r w:rsidRPr="00373D22">
        <w:rPr>
          <w:rFonts w:cs="Arial"/>
          <w:color w:val="000000"/>
          <w:sz w:val="20"/>
          <w:szCs w:val="20"/>
        </w:rPr>
        <w:t xml:space="preserve">Per </w:t>
      </w:r>
      <w:r>
        <w:rPr>
          <w:rFonts w:cs="Arial"/>
          <w:color w:val="000000"/>
          <w:sz w:val="20"/>
          <w:szCs w:val="20"/>
        </w:rPr>
        <w:t>correggere qualsiasi difetto d’</w:t>
      </w:r>
      <w:r w:rsidRPr="00373D22">
        <w:rPr>
          <w:rFonts w:cs="Arial"/>
          <w:color w:val="000000"/>
          <w:sz w:val="20"/>
          <w:szCs w:val="20"/>
        </w:rPr>
        <w:t>imbragatura o di bilanciamento, o per qualsiasi operazione che richieda anche solo l'avvicinamento di una persona, deponete a terra il carico e ripetete correttamente l'imbragatura</w:t>
      </w:r>
      <w:r>
        <w:rPr>
          <w:rFonts w:cs="Arial"/>
          <w:color w:val="000000"/>
          <w:sz w:val="20"/>
          <w:szCs w:val="20"/>
        </w:rPr>
        <w:t>/bloccaggio</w:t>
      </w:r>
      <w:r w:rsidRPr="00373D22">
        <w:rPr>
          <w:rFonts w:cs="Arial"/>
          <w:color w:val="000000"/>
          <w:sz w:val="20"/>
          <w:szCs w:val="20"/>
        </w:rPr>
        <w:t xml:space="preserve"> ed il sollevamento.</w:t>
      </w:r>
    </w:p>
    <w:p w14:paraId="56DD5D49" w14:textId="77777777" w:rsidR="00D73AD9" w:rsidRPr="00373D22" w:rsidRDefault="00D73AD9" w:rsidP="007E4817">
      <w:pPr>
        <w:autoSpaceDE w:val="0"/>
        <w:autoSpaceDN w:val="0"/>
        <w:adjustRightInd w:val="0"/>
        <w:spacing w:line="240" w:lineRule="auto"/>
        <w:jc w:val="both"/>
        <w:rPr>
          <w:rFonts w:cs="Arial"/>
          <w:color w:val="000000"/>
          <w:sz w:val="20"/>
          <w:szCs w:val="20"/>
        </w:rPr>
      </w:pPr>
    </w:p>
    <w:p w14:paraId="2132F8F5" w14:textId="77777777" w:rsidR="007E4817" w:rsidRDefault="007E4817" w:rsidP="007E4817">
      <w:pPr>
        <w:autoSpaceDE w:val="0"/>
        <w:autoSpaceDN w:val="0"/>
        <w:adjustRightInd w:val="0"/>
        <w:spacing w:line="240" w:lineRule="auto"/>
        <w:jc w:val="both"/>
        <w:rPr>
          <w:rFonts w:cs="Arial"/>
          <w:color w:val="000000"/>
          <w:sz w:val="20"/>
          <w:szCs w:val="20"/>
        </w:rPr>
      </w:pPr>
      <w:r w:rsidRPr="00373D22">
        <w:rPr>
          <w:rFonts w:cs="Arial"/>
          <w:color w:val="000000"/>
          <w:sz w:val="20"/>
          <w:szCs w:val="20"/>
        </w:rPr>
        <w:t>Tali persone devono operare in zona agevolmente visibile al manovratore del mezzo di sollevamento e devono avere soltanto funzione di segnalazione al manovratore, restando lontane dalla zona di movimentazione, ed in nessun caso devono intervenire manualmente su alcun oggetto sospeso per guidarlo od orientarlo in alcun modo.</w:t>
      </w:r>
    </w:p>
    <w:p w14:paraId="7E0FAF27" w14:textId="77777777" w:rsidR="00D73AD9" w:rsidRPr="00373D22" w:rsidRDefault="00D73AD9" w:rsidP="007E4817">
      <w:pPr>
        <w:autoSpaceDE w:val="0"/>
        <w:autoSpaceDN w:val="0"/>
        <w:adjustRightInd w:val="0"/>
        <w:spacing w:line="240" w:lineRule="auto"/>
        <w:jc w:val="both"/>
        <w:rPr>
          <w:rFonts w:cs="Arial"/>
          <w:color w:val="000000"/>
          <w:sz w:val="20"/>
          <w:szCs w:val="20"/>
        </w:rPr>
      </w:pPr>
    </w:p>
    <w:p w14:paraId="3B85A41F" w14:textId="77777777" w:rsidR="007E4817" w:rsidRDefault="007E4817" w:rsidP="007E4817">
      <w:pPr>
        <w:autoSpaceDE w:val="0"/>
        <w:autoSpaceDN w:val="0"/>
        <w:adjustRightInd w:val="0"/>
        <w:spacing w:line="240" w:lineRule="auto"/>
        <w:jc w:val="both"/>
        <w:rPr>
          <w:rFonts w:cs="Arial"/>
          <w:color w:val="000000"/>
          <w:sz w:val="20"/>
          <w:szCs w:val="20"/>
        </w:rPr>
      </w:pPr>
      <w:r w:rsidRPr="00373D22">
        <w:rPr>
          <w:rFonts w:cs="Arial"/>
          <w:color w:val="000000"/>
          <w:sz w:val="20"/>
          <w:szCs w:val="20"/>
        </w:rPr>
        <w:t>Prima di iniziare le operazioni liberate l'area da tutti gli oggetti estranei alla movimentazione e pulite bene il pavimento in modo tale che acqua, unto od altro non lo rendano scivoloso od insicuro.</w:t>
      </w:r>
    </w:p>
    <w:p w14:paraId="5B9857EB" w14:textId="77777777" w:rsidR="00D73AD9" w:rsidRPr="00373D22" w:rsidRDefault="00D73AD9" w:rsidP="007E4817">
      <w:pPr>
        <w:autoSpaceDE w:val="0"/>
        <w:autoSpaceDN w:val="0"/>
        <w:adjustRightInd w:val="0"/>
        <w:spacing w:line="240" w:lineRule="auto"/>
        <w:jc w:val="both"/>
        <w:rPr>
          <w:rFonts w:cs="Arial"/>
          <w:color w:val="000000"/>
          <w:sz w:val="20"/>
          <w:szCs w:val="20"/>
        </w:rPr>
      </w:pPr>
    </w:p>
    <w:p w14:paraId="10F6204B" w14:textId="77777777" w:rsidR="007E4817" w:rsidRDefault="007E4817" w:rsidP="007E4817">
      <w:pPr>
        <w:autoSpaceDE w:val="0"/>
        <w:autoSpaceDN w:val="0"/>
        <w:adjustRightInd w:val="0"/>
        <w:spacing w:line="240" w:lineRule="auto"/>
        <w:jc w:val="both"/>
        <w:rPr>
          <w:rFonts w:cs="Arial"/>
          <w:color w:val="000000"/>
          <w:sz w:val="20"/>
          <w:szCs w:val="20"/>
        </w:rPr>
      </w:pPr>
      <w:r w:rsidRPr="00373D22">
        <w:rPr>
          <w:rFonts w:cs="Arial"/>
          <w:color w:val="000000"/>
          <w:sz w:val="20"/>
          <w:szCs w:val="20"/>
        </w:rPr>
        <w:t>Verificate le misure in altezza dell'organo di sollevamento che utilizzerete e verificate che abbia spazio sufficiente ai movimenti necessari considerando la lunghezza delle funi, l'altezza dell'unità da sollevare e la posizione in cui deve essere piazzata.</w:t>
      </w:r>
    </w:p>
    <w:p w14:paraId="695B8BA0" w14:textId="77777777" w:rsidR="00D73AD9" w:rsidRDefault="00D73AD9" w:rsidP="007E4817">
      <w:pPr>
        <w:autoSpaceDE w:val="0"/>
        <w:autoSpaceDN w:val="0"/>
        <w:adjustRightInd w:val="0"/>
        <w:spacing w:line="240" w:lineRule="auto"/>
        <w:jc w:val="both"/>
        <w:rPr>
          <w:rFonts w:cs="Arial"/>
          <w:color w:val="000000"/>
          <w:sz w:val="20"/>
          <w:szCs w:val="20"/>
        </w:rPr>
      </w:pPr>
    </w:p>
    <w:p w14:paraId="4D41875B" w14:textId="77777777" w:rsidR="007E4817" w:rsidRDefault="007E4817" w:rsidP="007E4817">
      <w:pPr>
        <w:autoSpaceDE w:val="0"/>
        <w:autoSpaceDN w:val="0"/>
        <w:adjustRightInd w:val="0"/>
        <w:spacing w:line="240" w:lineRule="auto"/>
        <w:jc w:val="both"/>
        <w:rPr>
          <w:rFonts w:cs="Arial"/>
          <w:color w:val="000000"/>
          <w:sz w:val="20"/>
          <w:szCs w:val="20"/>
        </w:rPr>
      </w:pPr>
      <w:r>
        <w:rPr>
          <w:rFonts w:cs="Arial"/>
          <w:color w:val="000000"/>
          <w:sz w:val="20"/>
          <w:szCs w:val="20"/>
        </w:rPr>
        <w:lastRenderedPageBreak/>
        <w:t>Verificate che il sistema di sollevamento sia in grado di supportare il peso del carico.</w:t>
      </w:r>
    </w:p>
    <w:p w14:paraId="65F28B0B" w14:textId="77777777" w:rsidR="007E4817" w:rsidRPr="00373D22" w:rsidRDefault="007E4817" w:rsidP="007E4817">
      <w:pPr>
        <w:autoSpaceDE w:val="0"/>
        <w:autoSpaceDN w:val="0"/>
        <w:adjustRightInd w:val="0"/>
        <w:spacing w:line="240" w:lineRule="auto"/>
        <w:jc w:val="both"/>
        <w:rPr>
          <w:rFonts w:cs="Arial"/>
          <w:color w:val="000000"/>
          <w:sz w:val="20"/>
          <w:szCs w:val="20"/>
        </w:rPr>
      </w:pPr>
      <w:r>
        <w:rPr>
          <w:rFonts w:cs="Arial"/>
          <w:color w:val="000000"/>
          <w:sz w:val="20"/>
          <w:szCs w:val="20"/>
        </w:rPr>
        <w:t xml:space="preserve">Verificate che la pavimentazione in cui verrà poggiato il carico, sia in grado di supportane il peso. </w:t>
      </w:r>
    </w:p>
    <w:p w14:paraId="72F1BCD7" w14:textId="19B91752" w:rsidR="00963B57" w:rsidRDefault="007E4817" w:rsidP="00D73AD9">
      <w:pPr>
        <w:autoSpaceDE w:val="0"/>
        <w:autoSpaceDN w:val="0"/>
        <w:adjustRightInd w:val="0"/>
        <w:spacing w:line="240" w:lineRule="auto"/>
        <w:jc w:val="both"/>
        <w:rPr>
          <w:rFonts w:cs="Arial"/>
          <w:color w:val="000000"/>
          <w:sz w:val="20"/>
          <w:szCs w:val="20"/>
        </w:rPr>
      </w:pPr>
      <w:r w:rsidRPr="00373D22">
        <w:rPr>
          <w:rFonts w:cs="Arial"/>
          <w:color w:val="000000"/>
          <w:sz w:val="20"/>
          <w:szCs w:val="20"/>
        </w:rPr>
        <w:t>Controllate in particolare che non vi siano linee elettriche in tensione che possano interferire con la movimentazione.</w:t>
      </w:r>
    </w:p>
    <w:p w14:paraId="69BD6DDE" w14:textId="77C648CF" w:rsidR="007E4817" w:rsidRPr="004A4818" w:rsidRDefault="007E4817" w:rsidP="003C1C2A">
      <w:pPr>
        <w:pStyle w:val="Titolo4"/>
      </w:pPr>
      <w:r w:rsidRPr="00817038">
        <w:t>Verifiche preliminari</w:t>
      </w:r>
    </w:p>
    <w:p w14:paraId="232CBB9C" w14:textId="77777777" w:rsidR="007E4817" w:rsidRDefault="007E4817" w:rsidP="007E4817">
      <w:pPr>
        <w:autoSpaceDE w:val="0"/>
        <w:autoSpaceDN w:val="0"/>
        <w:adjustRightInd w:val="0"/>
        <w:spacing w:line="240" w:lineRule="auto"/>
        <w:jc w:val="both"/>
        <w:rPr>
          <w:rFonts w:cs="Arial"/>
          <w:color w:val="000000"/>
          <w:sz w:val="20"/>
          <w:szCs w:val="20"/>
        </w:rPr>
      </w:pPr>
      <w:r w:rsidRPr="00817038">
        <w:rPr>
          <w:rFonts w:cs="Arial"/>
          <w:color w:val="000000"/>
          <w:sz w:val="20"/>
          <w:szCs w:val="20"/>
        </w:rPr>
        <w:t xml:space="preserve">Prima di </w:t>
      </w:r>
      <w:r>
        <w:rPr>
          <w:rFonts w:cs="Arial"/>
          <w:color w:val="000000"/>
          <w:sz w:val="20"/>
          <w:szCs w:val="20"/>
        </w:rPr>
        <w:t>iniziare la movimentazione di una unità</w:t>
      </w:r>
      <w:r w:rsidRPr="00817038">
        <w:rPr>
          <w:rFonts w:cs="Arial"/>
          <w:color w:val="000000"/>
          <w:sz w:val="20"/>
          <w:szCs w:val="20"/>
        </w:rPr>
        <w:t>, verificate:</w:t>
      </w:r>
    </w:p>
    <w:p w14:paraId="062620F9" w14:textId="77777777" w:rsidR="007E4817" w:rsidRDefault="007E4817" w:rsidP="00423511">
      <w:pPr>
        <w:numPr>
          <w:ilvl w:val="0"/>
          <w:numId w:val="10"/>
        </w:numPr>
        <w:autoSpaceDE w:val="0"/>
        <w:autoSpaceDN w:val="0"/>
        <w:adjustRightInd w:val="0"/>
        <w:spacing w:line="240" w:lineRule="auto"/>
        <w:jc w:val="both"/>
        <w:rPr>
          <w:rFonts w:cs="Arial"/>
          <w:color w:val="000000"/>
          <w:sz w:val="20"/>
          <w:szCs w:val="20"/>
        </w:rPr>
      </w:pPr>
      <w:r>
        <w:rPr>
          <w:rFonts w:cs="Arial"/>
          <w:color w:val="000000"/>
          <w:sz w:val="20"/>
          <w:szCs w:val="20"/>
        </w:rPr>
        <w:t>C</w:t>
      </w:r>
      <w:r w:rsidRPr="00817038">
        <w:rPr>
          <w:rFonts w:cs="Arial"/>
          <w:color w:val="000000"/>
          <w:sz w:val="20"/>
          <w:szCs w:val="20"/>
        </w:rPr>
        <w:t xml:space="preserve">he non vi siano </w:t>
      </w:r>
      <w:r>
        <w:rPr>
          <w:rFonts w:cs="Arial"/>
          <w:color w:val="000000"/>
          <w:sz w:val="20"/>
          <w:szCs w:val="20"/>
        </w:rPr>
        <w:t>parti non fissate che possono cadere durante il sollevamento.</w:t>
      </w:r>
    </w:p>
    <w:p w14:paraId="7FCBA700" w14:textId="77777777" w:rsidR="007E4817" w:rsidRDefault="007E4817" w:rsidP="00423511">
      <w:pPr>
        <w:numPr>
          <w:ilvl w:val="0"/>
          <w:numId w:val="10"/>
        </w:numPr>
        <w:autoSpaceDE w:val="0"/>
        <w:autoSpaceDN w:val="0"/>
        <w:adjustRightInd w:val="0"/>
        <w:spacing w:line="240" w:lineRule="auto"/>
        <w:jc w:val="both"/>
        <w:rPr>
          <w:rFonts w:cs="Arial"/>
          <w:color w:val="000000"/>
          <w:sz w:val="20"/>
          <w:szCs w:val="20"/>
        </w:rPr>
      </w:pPr>
      <w:r>
        <w:rPr>
          <w:rFonts w:cs="Arial"/>
          <w:color w:val="000000"/>
          <w:sz w:val="20"/>
          <w:szCs w:val="20"/>
        </w:rPr>
        <w:t>C</w:t>
      </w:r>
      <w:r w:rsidRPr="003F1B2D">
        <w:rPr>
          <w:rFonts w:cs="Arial"/>
          <w:color w:val="000000"/>
          <w:sz w:val="20"/>
          <w:szCs w:val="20"/>
        </w:rPr>
        <w:t xml:space="preserve">he non vi siano oggetti appoggiati sopra </w:t>
      </w:r>
      <w:r>
        <w:rPr>
          <w:rFonts w:cs="Arial"/>
          <w:color w:val="000000"/>
          <w:sz w:val="20"/>
          <w:szCs w:val="20"/>
        </w:rPr>
        <w:t>da movimentare</w:t>
      </w:r>
      <w:r w:rsidRPr="003F1B2D">
        <w:rPr>
          <w:rFonts w:cs="Arial"/>
          <w:color w:val="000000"/>
          <w:sz w:val="20"/>
          <w:szCs w:val="20"/>
        </w:rPr>
        <w:t xml:space="preserve"> e non fissati ad essa.</w:t>
      </w:r>
    </w:p>
    <w:p w14:paraId="42D2B432" w14:textId="04361123" w:rsidR="007E4817" w:rsidRDefault="007E4817" w:rsidP="00423511">
      <w:pPr>
        <w:numPr>
          <w:ilvl w:val="0"/>
          <w:numId w:val="10"/>
        </w:numPr>
        <w:autoSpaceDE w:val="0"/>
        <w:autoSpaceDN w:val="0"/>
        <w:adjustRightInd w:val="0"/>
        <w:spacing w:line="240" w:lineRule="auto"/>
        <w:jc w:val="both"/>
        <w:rPr>
          <w:rFonts w:cs="Arial"/>
          <w:color w:val="000000"/>
          <w:sz w:val="20"/>
          <w:szCs w:val="20"/>
        </w:rPr>
      </w:pPr>
      <w:r>
        <w:rPr>
          <w:rFonts w:cs="Arial"/>
          <w:color w:val="000000"/>
          <w:sz w:val="20"/>
          <w:szCs w:val="20"/>
        </w:rPr>
        <w:t xml:space="preserve">Che la zona di utilizzo sia sufficientemente grande da consentire di posizionare il sistema e successivamente far lavorare </w:t>
      </w:r>
      <w:r w:rsidR="00026FE4">
        <w:rPr>
          <w:rFonts w:cs="Arial"/>
          <w:color w:val="000000"/>
          <w:sz w:val="20"/>
          <w:szCs w:val="20"/>
        </w:rPr>
        <w:t>l’utilizzatore</w:t>
      </w:r>
      <w:r>
        <w:rPr>
          <w:rFonts w:cs="Arial"/>
          <w:color w:val="000000"/>
          <w:sz w:val="20"/>
          <w:szCs w:val="20"/>
        </w:rPr>
        <w:t xml:space="preserve"> in massima sicurezza.</w:t>
      </w:r>
    </w:p>
    <w:p w14:paraId="4672DF74" w14:textId="4435282B" w:rsidR="007E4817" w:rsidRPr="001F075B" w:rsidRDefault="007E4817" w:rsidP="00423511">
      <w:pPr>
        <w:numPr>
          <w:ilvl w:val="0"/>
          <w:numId w:val="10"/>
        </w:numPr>
        <w:autoSpaceDE w:val="0"/>
        <w:autoSpaceDN w:val="0"/>
        <w:adjustRightInd w:val="0"/>
        <w:spacing w:line="240" w:lineRule="auto"/>
        <w:jc w:val="both"/>
        <w:rPr>
          <w:rFonts w:cs="Arial"/>
          <w:color w:val="000000"/>
          <w:sz w:val="20"/>
          <w:szCs w:val="20"/>
        </w:rPr>
      </w:pPr>
      <w:r>
        <w:rPr>
          <w:rFonts w:cs="Arial"/>
          <w:color w:val="000000"/>
          <w:sz w:val="20"/>
          <w:szCs w:val="20"/>
        </w:rPr>
        <w:t xml:space="preserve">Che la superficie d’appoggio supporti il peso del sistema (vedi </w:t>
      </w:r>
      <w:r>
        <w:rPr>
          <w:rFonts w:cs="Arial"/>
          <w:b/>
          <w:i/>
          <w:color w:val="000000"/>
          <w:sz w:val="20"/>
          <w:szCs w:val="20"/>
        </w:rPr>
        <w:t>DATI TECNICI</w:t>
      </w:r>
      <w:r w:rsidRPr="003F1B2D">
        <w:rPr>
          <w:rFonts w:cs="Arial"/>
          <w:i/>
          <w:color w:val="000000"/>
          <w:sz w:val="20"/>
          <w:szCs w:val="20"/>
        </w:rPr>
        <w:t>)</w:t>
      </w:r>
      <w:r>
        <w:rPr>
          <w:rFonts w:cs="Arial"/>
          <w:i/>
          <w:color w:val="000000"/>
          <w:sz w:val="20"/>
          <w:szCs w:val="20"/>
        </w:rPr>
        <w:t>.</w:t>
      </w:r>
    </w:p>
    <w:p w14:paraId="3FF335D7" w14:textId="77777777" w:rsidR="007E4817" w:rsidRPr="008F6E66" w:rsidRDefault="007E4817" w:rsidP="003C1C2A">
      <w:pPr>
        <w:pStyle w:val="Titolo4"/>
      </w:pPr>
      <w:r>
        <w:t>Sollevamento di una unità (in fase di primo posizionamento e manutenzione)</w:t>
      </w:r>
    </w:p>
    <w:p w14:paraId="706544A1" w14:textId="5E31B8E2" w:rsidR="007E4817" w:rsidRPr="00755D9E" w:rsidRDefault="007E4817" w:rsidP="00423511">
      <w:pPr>
        <w:numPr>
          <w:ilvl w:val="0"/>
          <w:numId w:val="9"/>
        </w:numPr>
        <w:autoSpaceDE w:val="0"/>
        <w:autoSpaceDN w:val="0"/>
        <w:adjustRightInd w:val="0"/>
        <w:spacing w:line="240" w:lineRule="auto"/>
        <w:jc w:val="both"/>
        <w:rPr>
          <w:rFonts w:cs="Arial"/>
          <w:color w:val="000000" w:themeColor="text1"/>
          <w:sz w:val="20"/>
          <w:szCs w:val="20"/>
        </w:rPr>
      </w:pPr>
      <w:r w:rsidRPr="00755D9E">
        <w:rPr>
          <w:rFonts w:cs="Arial"/>
          <w:color w:val="000000" w:themeColor="text1"/>
          <w:sz w:val="20"/>
          <w:szCs w:val="20"/>
        </w:rPr>
        <w:t xml:space="preserve">Utilizzate </w:t>
      </w:r>
      <w:r w:rsidR="005F4D2A" w:rsidRPr="00755D9E">
        <w:rPr>
          <w:rFonts w:cs="Arial"/>
          <w:color w:val="000000" w:themeColor="text1"/>
          <w:sz w:val="20"/>
          <w:szCs w:val="20"/>
        </w:rPr>
        <w:t>cinghie marcate CE</w:t>
      </w:r>
      <w:r w:rsidRPr="00755D9E">
        <w:rPr>
          <w:rFonts w:cs="Arial"/>
          <w:color w:val="000000" w:themeColor="text1"/>
          <w:sz w:val="20"/>
          <w:szCs w:val="20"/>
        </w:rPr>
        <w:t xml:space="preserve"> ed agganciatele ai supporti in acciaio (od ai supporti dedicati), presenti </w:t>
      </w:r>
    </w:p>
    <w:p w14:paraId="7806D849" w14:textId="77777777" w:rsidR="007E4817" w:rsidRPr="00755D9E" w:rsidRDefault="007E4817" w:rsidP="00423511">
      <w:pPr>
        <w:numPr>
          <w:ilvl w:val="0"/>
          <w:numId w:val="9"/>
        </w:numPr>
        <w:autoSpaceDE w:val="0"/>
        <w:autoSpaceDN w:val="0"/>
        <w:adjustRightInd w:val="0"/>
        <w:spacing w:line="240" w:lineRule="auto"/>
        <w:jc w:val="both"/>
        <w:rPr>
          <w:rFonts w:cs="Arial"/>
          <w:color w:val="000000" w:themeColor="text1"/>
          <w:sz w:val="20"/>
          <w:szCs w:val="20"/>
        </w:rPr>
      </w:pPr>
      <w:r w:rsidRPr="00755D9E">
        <w:rPr>
          <w:rFonts w:cs="Arial"/>
          <w:color w:val="000000" w:themeColor="text1"/>
          <w:sz w:val="20"/>
          <w:szCs w:val="20"/>
        </w:rPr>
        <w:t>Assicuratevi che le funi abbiano un carico di rottura minimo tale da garantire un sollevamento sicuro dell’unità da sollevare.</w:t>
      </w:r>
    </w:p>
    <w:p w14:paraId="39A455D7" w14:textId="77777777" w:rsidR="007E4817" w:rsidRPr="00755D9E" w:rsidRDefault="007E4817" w:rsidP="00423511">
      <w:pPr>
        <w:numPr>
          <w:ilvl w:val="0"/>
          <w:numId w:val="9"/>
        </w:numPr>
        <w:autoSpaceDE w:val="0"/>
        <w:autoSpaceDN w:val="0"/>
        <w:adjustRightInd w:val="0"/>
        <w:spacing w:line="240" w:lineRule="auto"/>
        <w:jc w:val="both"/>
        <w:rPr>
          <w:rFonts w:cs="Arial"/>
          <w:color w:val="000000" w:themeColor="text1"/>
          <w:sz w:val="20"/>
          <w:szCs w:val="20"/>
        </w:rPr>
      </w:pPr>
      <w:r w:rsidRPr="00755D9E">
        <w:rPr>
          <w:rFonts w:cs="Arial"/>
          <w:color w:val="000000" w:themeColor="text1"/>
          <w:sz w:val="20"/>
          <w:szCs w:val="20"/>
        </w:rPr>
        <w:t>È ora possibile sollevare l’unità e posizionarla nella posizione desiderata.</w:t>
      </w:r>
    </w:p>
    <w:p w14:paraId="75C74C25" w14:textId="77777777" w:rsidR="006909C0" w:rsidRPr="0064090C" w:rsidRDefault="006909C0" w:rsidP="006909C0">
      <w:pPr>
        <w:autoSpaceDE w:val="0"/>
        <w:autoSpaceDN w:val="0"/>
        <w:adjustRightInd w:val="0"/>
        <w:spacing w:line="240" w:lineRule="auto"/>
        <w:ind w:left="720"/>
        <w:jc w:val="both"/>
        <w:rPr>
          <w:rFonts w:cs="Arial"/>
          <w:color w:val="000000" w:themeColor="text1"/>
          <w:sz w:val="20"/>
          <w:szCs w:val="20"/>
        </w:rPr>
      </w:pPr>
    </w:p>
    <w:p w14:paraId="2AF4FE8E" w14:textId="0E94C1AA" w:rsidR="007E4817" w:rsidRPr="00237089" w:rsidRDefault="00D73AD9" w:rsidP="00237089">
      <w:pPr>
        <w:jc w:val="center"/>
        <w:rPr>
          <w:rFonts w:cstheme="majorHAnsi"/>
          <w:szCs w:val="20"/>
        </w:rPr>
      </w:pPr>
      <w:r>
        <w:rPr>
          <w:rFonts w:cs="Arial"/>
          <w:noProof/>
          <w:color w:val="000000" w:themeColor="text1"/>
          <w:sz w:val="20"/>
          <w:szCs w:val="20"/>
          <w:lang w:eastAsia="it-IT"/>
        </w:rPr>
        <w:drawing>
          <wp:inline distT="0" distB="0" distL="0" distR="0" wp14:anchorId="04C9A2C7" wp14:editId="46767007">
            <wp:extent cx="4601883" cy="3245861"/>
            <wp:effectExtent l="0" t="0" r="0" b="5715"/>
            <wp:docPr id="81" name="Immagine 81" descr="Immagine che contiene testo, giallo,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magine 81" descr="Immagine che contiene testo, giallo, diagramma, design&#10;&#10;Descrizione generata automaticamente"/>
                    <pic:cNvPicPr/>
                  </pic:nvPicPr>
                  <pic:blipFill>
                    <a:blip r:embed="rId33">
                      <a:extLst>
                        <a:ext uri="{28A0092B-C50C-407E-A947-70E740481C1C}">
                          <a14:useLocalDpi xmlns:a14="http://schemas.microsoft.com/office/drawing/2010/main" val="0"/>
                        </a:ext>
                      </a:extLst>
                    </a:blip>
                    <a:stretch>
                      <a:fillRect/>
                    </a:stretch>
                  </pic:blipFill>
                  <pic:spPr>
                    <a:xfrm>
                      <a:off x="0" y="0"/>
                      <a:ext cx="4628393" cy="3264559"/>
                    </a:xfrm>
                    <a:prstGeom prst="rect">
                      <a:avLst/>
                    </a:prstGeom>
                  </pic:spPr>
                </pic:pic>
              </a:graphicData>
            </a:graphic>
          </wp:inline>
        </w:drawing>
      </w:r>
    </w:p>
    <w:p w14:paraId="13D64603" w14:textId="77777777" w:rsidR="007E4817" w:rsidRDefault="007E4817" w:rsidP="007E4817">
      <w:pPr>
        <w:autoSpaceDE w:val="0"/>
        <w:autoSpaceDN w:val="0"/>
        <w:adjustRightInd w:val="0"/>
        <w:spacing w:line="240" w:lineRule="auto"/>
        <w:jc w:val="both"/>
        <w:rPr>
          <w:rFonts w:cs="Arial"/>
          <w:color w:val="000000" w:themeColor="text1"/>
          <w:sz w:val="20"/>
          <w:szCs w:val="20"/>
        </w:rPr>
      </w:pPr>
      <w:r>
        <w:rPr>
          <w:rFonts w:cs="Arial"/>
          <w:color w:val="000000" w:themeColor="text1"/>
          <w:sz w:val="20"/>
          <w:szCs w:val="20"/>
        </w:rPr>
        <w:t>Sarà possibile movimentare l’unità sfruttando un carro ponte e/o un carrello elevatore in grado di supportare il carico e rispettando i criteri di sicurezza necessari per questi mezzi.</w:t>
      </w:r>
    </w:p>
    <w:p w14:paraId="1E488BF4" w14:textId="77777777" w:rsidR="007E4817" w:rsidRDefault="007E4817" w:rsidP="007E4817">
      <w:pPr>
        <w:autoSpaceDE w:val="0"/>
        <w:autoSpaceDN w:val="0"/>
        <w:adjustRightInd w:val="0"/>
        <w:spacing w:line="240" w:lineRule="auto"/>
        <w:jc w:val="both"/>
        <w:rPr>
          <w:rFonts w:cs="Arial"/>
          <w:color w:val="000000" w:themeColor="text1"/>
          <w:sz w:val="20"/>
          <w:szCs w:val="20"/>
        </w:rPr>
      </w:pPr>
    </w:p>
    <w:p w14:paraId="3B28767D" w14:textId="602DBF38" w:rsidR="007E4817" w:rsidRPr="007E4817" w:rsidRDefault="007E4817" w:rsidP="007E4817">
      <w:r>
        <w:rPr>
          <w:rFonts w:cs="Arial"/>
          <w:color w:val="000000" w:themeColor="text1"/>
          <w:sz w:val="20"/>
          <w:szCs w:val="20"/>
        </w:rPr>
        <w:t>Danni all’unità causati da una movimentazione mal effettuata o causati da personale non abilitato ad eseguire l’operazione, non sono imputabili alla ditta produttrice, la quale non si assume alcuna responsabilità.</w:t>
      </w:r>
    </w:p>
    <w:p w14:paraId="02A08798" w14:textId="33A44AD3" w:rsidR="00D87099" w:rsidRPr="002D06BB" w:rsidRDefault="0096442C" w:rsidP="00D87099">
      <w:pPr>
        <w:pStyle w:val="Titolo2"/>
        <w:rPr>
          <w:rFonts w:cs="Calibri"/>
        </w:rPr>
      </w:pPr>
      <w:bookmarkStart w:id="98" w:name="_Toc195253947"/>
      <w:r>
        <w:rPr>
          <w:rFonts w:cs="Calibri"/>
        </w:rPr>
        <w:t>UBICAZIONI</w:t>
      </w:r>
      <w:bookmarkEnd w:id="98"/>
    </w:p>
    <w:p w14:paraId="1A1AF7CE" w14:textId="77777777" w:rsidR="000D00ED" w:rsidRPr="002D06BB" w:rsidRDefault="000D00ED" w:rsidP="000D00ED">
      <w:pPr>
        <w:pStyle w:val="Titolo3"/>
      </w:pPr>
      <w:bookmarkStart w:id="99" w:name="_Toc287275844"/>
      <w:bookmarkStart w:id="100" w:name="_Toc163045380"/>
      <w:bookmarkStart w:id="101" w:name="_Toc195253948"/>
      <w:r w:rsidRPr="002D06BB">
        <w:t>Temperatura</w:t>
      </w:r>
      <w:bookmarkEnd w:id="99"/>
      <w:bookmarkEnd w:id="100"/>
      <w:bookmarkEnd w:id="101"/>
    </w:p>
    <w:p w14:paraId="054BB91A" w14:textId="1C3C2925" w:rsidR="000F137E" w:rsidRPr="00442812" w:rsidRDefault="000F137E" w:rsidP="000F137E">
      <w:pPr>
        <w:pStyle w:val="Sfondoacolori-Colore31"/>
        <w:numPr>
          <w:ilvl w:val="0"/>
          <w:numId w:val="4"/>
        </w:numPr>
        <w:rPr>
          <w:rFonts w:cs="Calibri"/>
          <w:color w:val="000000" w:themeColor="text1"/>
          <w:sz w:val="20"/>
          <w:szCs w:val="20"/>
        </w:rPr>
      </w:pPr>
      <w:r w:rsidRPr="00442812">
        <w:rPr>
          <w:rFonts w:cs="Calibri"/>
          <w:color w:val="000000" w:themeColor="text1"/>
          <w:sz w:val="20"/>
          <w:szCs w:val="20"/>
        </w:rPr>
        <w:t xml:space="preserve">In funzione: da </w:t>
      </w:r>
      <w:r w:rsidR="00442812" w:rsidRPr="00442812">
        <w:rPr>
          <w:rFonts w:cs="Calibri"/>
          <w:color w:val="000000" w:themeColor="text1"/>
          <w:sz w:val="20"/>
          <w:szCs w:val="20"/>
        </w:rPr>
        <w:t>5</w:t>
      </w:r>
      <w:r w:rsidRPr="00442812">
        <w:rPr>
          <w:rFonts w:cs="Calibri"/>
          <w:color w:val="000000" w:themeColor="text1"/>
          <w:sz w:val="20"/>
          <w:szCs w:val="20"/>
        </w:rPr>
        <w:t xml:space="preserve">°C a </w:t>
      </w:r>
      <w:r w:rsidR="00442812" w:rsidRPr="00442812">
        <w:rPr>
          <w:rFonts w:cs="Calibri"/>
          <w:color w:val="000000" w:themeColor="text1"/>
          <w:sz w:val="20"/>
          <w:szCs w:val="20"/>
        </w:rPr>
        <w:t>40</w:t>
      </w:r>
      <w:r w:rsidRPr="00442812">
        <w:rPr>
          <w:rFonts w:cs="Calibri"/>
          <w:color w:val="000000" w:themeColor="text1"/>
          <w:sz w:val="20"/>
          <w:szCs w:val="20"/>
        </w:rPr>
        <w:t>°C.</w:t>
      </w:r>
    </w:p>
    <w:p w14:paraId="4508C8FA" w14:textId="26BE5954" w:rsidR="000F137E" w:rsidRPr="00442812" w:rsidRDefault="000F137E" w:rsidP="000F137E">
      <w:pPr>
        <w:pStyle w:val="Sfondoacolori-Colore31"/>
        <w:numPr>
          <w:ilvl w:val="0"/>
          <w:numId w:val="4"/>
        </w:numPr>
        <w:rPr>
          <w:rFonts w:cs="Calibri"/>
          <w:color w:val="000000" w:themeColor="text1"/>
          <w:sz w:val="20"/>
          <w:szCs w:val="20"/>
        </w:rPr>
      </w:pPr>
      <w:r w:rsidRPr="00442812">
        <w:rPr>
          <w:rFonts w:cs="Calibri"/>
          <w:color w:val="000000" w:themeColor="text1"/>
          <w:sz w:val="20"/>
          <w:szCs w:val="20"/>
        </w:rPr>
        <w:t xml:space="preserve">Durante lo stoccaggio: da </w:t>
      </w:r>
      <w:r w:rsidR="00442812" w:rsidRPr="00442812">
        <w:rPr>
          <w:rFonts w:cs="Calibri"/>
          <w:color w:val="000000" w:themeColor="text1"/>
          <w:sz w:val="20"/>
          <w:szCs w:val="20"/>
        </w:rPr>
        <w:t>0</w:t>
      </w:r>
      <w:r w:rsidRPr="00442812">
        <w:rPr>
          <w:rFonts w:cs="Calibri"/>
          <w:color w:val="000000" w:themeColor="text1"/>
          <w:sz w:val="20"/>
          <w:szCs w:val="20"/>
        </w:rPr>
        <w:t xml:space="preserve">°C a </w:t>
      </w:r>
      <w:r w:rsidR="00442812" w:rsidRPr="00442812">
        <w:rPr>
          <w:rFonts w:cs="Calibri"/>
          <w:color w:val="000000" w:themeColor="text1"/>
          <w:sz w:val="20"/>
          <w:szCs w:val="20"/>
        </w:rPr>
        <w:t>45</w:t>
      </w:r>
      <w:r w:rsidRPr="00442812">
        <w:rPr>
          <w:rFonts w:cs="Calibri"/>
          <w:color w:val="000000" w:themeColor="text1"/>
          <w:sz w:val="20"/>
          <w:szCs w:val="20"/>
        </w:rPr>
        <w:t>°C.</w:t>
      </w:r>
    </w:p>
    <w:p w14:paraId="55E4D5BD" w14:textId="77777777" w:rsidR="000D00ED" w:rsidRPr="00442812" w:rsidRDefault="000D00ED" w:rsidP="000D00ED">
      <w:pPr>
        <w:pStyle w:val="Titolo3"/>
        <w:rPr>
          <w:color w:val="000000" w:themeColor="text1"/>
        </w:rPr>
      </w:pPr>
      <w:bookmarkStart w:id="102" w:name="_Toc287275845"/>
      <w:bookmarkStart w:id="103" w:name="_Toc163045381"/>
      <w:bookmarkStart w:id="104" w:name="_Toc195253949"/>
      <w:r w:rsidRPr="00442812">
        <w:rPr>
          <w:color w:val="000000" w:themeColor="text1"/>
        </w:rPr>
        <w:t>Umidità relativa (senza condensazione)</w:t>
      </w:r>
      <w:bookmarkEnd w:id="102"/>
      <w:bookmarkEnd w:id="103"/>
      <w:bookmarkEnd w:id="104"/>
    </w:p>
    <w:p w14:paraId="46E89644" w14:textId="44F53354" w:rsidR="000D00ED" w:rsidRPr="00442812" w:rsidRDefault="000D00ED" w:rsidP="000D00ED">
      <w:pPr>
        <w:pStyle w:val="Sfondoacolori-Colore31"/>
        <w:numPr>
          <w:ilvl w:val="0"/>
          <w:numId w:val="5"/>
        </w:numPr>
        <w:rPr>
          <w:rFonts w:cs="Calibri"/>
          <w:color w:val="000000" w:themeColor="text1"/>
          <w:sz w:val="20"/>
          <w:szCs w:val="20"/>
        </w:rPr>
      </w:pPr>
      <w:r w:rsidRPr="00442812">
        <w:rPr>
          <w:rFonts w:cs="Calibri"/>
          <w:color w:val="000000" w:themeColor="text1"/>
          <w:sz w:val="20"/>
          <w:szCs w:val="20"/>
        </w:rPr>
        <w:t xml:space="preserve">In funzione: da </w:t>
      </w:r>
      <w:r w:rsidR="00442812" w:rsidRPr="00442812">
        <w:rPr>
          <w:rFonts w:cs="Calibri"/>
          <w:color w:val="000000" w:themeColor="text1"/>
          <w:sz w:val="20"/>
          <w:szCs w:val="20"/>
        </w:rPr>
        <w:t>0</w:t>
      </w:r>
      <w:r w:rsidRPr="00442812">
        <w:rPr>
          <w:rFonts w:cs="Calibri"/>
          <w:color w:val="000000" w:themeColor="text1"/>
          <w:sz w:val="20"/>
          <w:szCs w:val="20"/>
        </w:rPr>
        <w:t xml:space="preserve">% a </w:t>
      </w:r>
      <w:r w:rsidR="00442812" w:rsidRPr="00442812">
        <w:rPr>
          <w:rFonts w:cs="Calibri"/>
          <w:color w:val="000000" w:themeColor="text1"/>
          <w:sz w:val="20"/>
          <w:szCs w:val="20"/>
        </w:rPr>
        <w:t>80</w:t>
      </w:r>
      <w:r w:rsidRPr="00442812">
        <w:rPr>
          <w:rFonts w:cs="Calibri"/>
          <w:color w:val="000000" w:themeColor="text1"/>
          <w:sz w:val="20"/>
          <w:szCs w:val="20"/>
        </w:rPr>
        <w:t>% ±5 %.</w:t>
      </w:r>
    </w:p>
    <w:p w14:paraId="63D98A0A" w14:textId="3730E21E" w:rsidR="000D00ED" w:rsidRPr="00442812" w:rsidRDefault="000D00ED" w:rsidP="000D00ED">
      <w:pPr>
        <w:pStyle w:val="Sfondoacolori-Colore31"/>
        <w:numPr>
          <w:ilvl w:val="0"/>
          <w:numId w:val="5"/>
        </w:numPr>
        <w:rPr>
          <w:rFonts w:cs="Calibri"/>
          <w:color w:val="000000" w:themeColor="text1"/>
          <w:sz w:val="20"/>
          <w:szCs w:val="20"/>
        </w:rPr>
      </w:pPr>
      <w:r w:rsidRPr="00442812">
        <w:rPr>
          <w:rFonts w:cs="Calibri"/>
          <w:color w:val="000000" w:themeColor="text1"/>
          <w:sz w:val="20"/>
          <w:szCs w:val="20"/>
        </w:rPr>
        <w:t xml:space="preserve">Durante lo stoccaggio: da </w:t>
      </w:r>
      <w:r w:rsidR="00442812" w:rsidRPr="00442812">
        <w:rPr>
          <w:rFonts w:cs="Calibri"/>
          <w:color w:val="000000" w:themeColor="text1"/>
          <w:sz w:val="20"/>
          <w:szCs w:val="20"/>
        </w:rPr>
        <w:t>0</w:t>
      </w:r>
      <w:r w:rsidRPr="00442812">
        <w:rPr>
          <w:rFonts w:cs="Calibri"/>
          <w:color w:val="000000" w:themeColor="text1"/>
          <w:sz w:val="20"/>
          <w:szCs w:val="20"/>
        </w:rPr>
        <w:t xml:space="preserve">% a </w:t>
      </w:r>
      <w:r w:rsidR="00442812" w:rsidRPr="00442812">
        <w:rPr>
          <w:rFonts w:cs="Calibri"/>
          <w:color w:val="000000" w:themeColor="text1"/>
          <w:sz w:val="20"/>
          <w:szCs w:val="20"/>
        </w:rPr>
        <w:t>80</w:t>
      </w:r>
      <w:r w:rsidRPr="00442812">
        <w:rPr>
          <w:rFonts w:cs="Calibri"/>
          <w:color w:val="000000" w:themeColor="text1"/>
          <w:sz w:val="20"/>
          <w:szCs w:val="20"/>
        </w:rPr>
        <w:t>% ±5 %.</w:t>
      </w:r>
    </w:p>
    <w:p w14:paraId="6AC5A7BE" w14:textId="55694BAB" w:rsidR="0096442C" w:rsidRDefault="0096442C" w:rsidP="0096442C">
      <w:pPr>
        <w:pStyle w:val="Titolo3"/>
      </w:pPr>
      <w:bookmarkStart w:id="105" w:name="_Toc195253950"/>
      <w:r>
        <w:lastRenderedPageBreak/>
        <w:t>Ambienti</w:t>
      </w:r>
      <w:bookmarkEnd w:id="105"/>
    </w:p>
    <w:p w14:paraId="77F8EF73" w14:textId="329A759B" w:rsidR="0096442C" w:rsidRPr="0096442C" w:rsidRDefault="0096442C" w:rsidP="00423511">
      <w:pPr>
        <w:pStyle w:val="Paragrafoelenco"/>
        <w:numPr>
          <w:ilvl w:val="0"/>
          <w:numId w:val="17"/>
        </w:numPr>
        <w:jc w:val="both"/>
        <w:rPr>
          <w:sz w:val="20"/>
          <w:szCs w:val="20"/>
        </w:rPr>
      </w:pPr>
      <w:r w:rsidRPr="0096442C">
        <w:rPr>
          <w:sz w:val="20"/>
          <w:szCs w:val="20"/>
        </w:rPr>
        <w:t>La macchina può essere poggiata solo su superfici orizzontali lisce in modo che tutti e quattro i piedi possano poggiare stabilmente a terra.</w:t>
      </w:r>
    </w:p>
    <w:p w14:paraId="3F187672" w14:textId="1135894A" w:rsidR="0096442C" w:rsidRPr="0096442C" w:rsidRDefault="0096442C" w:rsidP="00423511">
      <w:pPr>
        <w:pStyle w:val="Paragrafoelenco"/>
        <w:numPr>
          <w:ilvl w:val="0"/>
          <w:numId w:val="17"/>
        </w:numPr>
        <w:jc w:val="both"/>
        <w:rPr>
          <w:sz w:val="20"/>
          <w:szCs w:val="20"/>
        </w:rPr>
      </w:pPr>
      <w:r w:rsidRPr="0096442C">
        <w:rPr>
          <w:sz w:val="20"/>
          <w:szCs w:val="20"/>
        </w:rPr>
        <w:t>La macchina può essere utilizzata</w:t>
      </w:r>
      <w:r>
        <w:rPr>
          <w:sz w:val="20"/>
          <w:szCs w:val="20"/>
        </w:rPr>
        <w:t xml:space="preserve"> solo in ambienti interni e non deve MAI essere esposta ad agenti atmosferici, getti d’acqua, vapore e/o altri liquidi.</w:t>
      </w:r>
    </w:p>
    <w:p w14:paraId="4EBFBB0E" w14:textId="6D4988D4" w:rsidR="00347DAF" w:rsidRPr="002D06BB" w:rsidRDefault="00FD50C2" w:rsidP="007B331B">
      <w:pPr>
        <w:pStyle w:val="Titolo2"/>
        <w:rPr>
          <w:rFonts w:cs="Calibri"/>
          <w:color w:val="000000" w:themeColor="text1"/>
          <w:sz w:val="20"/>
          <w:szCs w:val="20"/>
        </w:rPr>
      </w:pPr>
      <w:bookmarkStart w:id="106" w:name="_Toc195253951"/>
      <w:r>
        <w:rPr>
          <w:rFonts w:cs="Calibri"/>
          <w:color w:val="000000" w:themeColor="text1"/>
        </w:rPr>
        <w:t>POSIZIONAMENTO E COLLEGAMENTO</w:t>
      </w:r>
      <w:bookmarkEnd w:id="106"/>
    </w:p>
    <w:p w14:paraId="2C77E24D" w14:textId="77777777" w:rsidR="00347DAF" w:rsidRPr="002D06BB" w:rsidRDefault="00955F02" w:rsidP="007E4817">
      <w:pPr>
        <w:pStyle w:val="Titolo3"/>
      </w:pPr>
      <w:bookmarkStart w:id="107" w:name="_Toc195253952"/>
      <w:r w:rsidRPr="002D06BB">
        <w:t>Avvertenza</w:t>
      </w:r>
      <w:bookmarkEnd w:id="107"/>
    </w:p>
    <w:p w14:paraId="19F3FA69" w14:textId="7E1C9764" w:rsidR="00B924CD" w:rsidRDefault="00F31AA7" w:rsidP="00D26A30">
      <w:pPr>
        <w:tabs>
          <w:tab w:val="left" w:pos="6804"/>
          <w:tab w:val="right" w:pos="7938"/>
          <w:tab w:val="left" w:pos="8080"/>
        </w:tabs>
        <w:spacing w:line="240" w:lineRule="auto"/>
        <w:jc w:val="both"/>
        <w:rPr>
          <w:rFonts w:cs="Calibri"/>
          <w:sz w:val="20"/>
          <w:szCs w:val="20"/>
        </w:rPr>
      </w:pPr>
      <w:r w:rsidRPr="002D06BB">
        <w:rPr>
          <w:rFonts w:cs="Calibri"/>
          <w:sz w:val="20"/>
          <w:szCs w:val="20"/>
        </w:rPr>
        <w:t>Tutte le</w:t>
      </w:r>
      <w:r w:rsidR="00E82B3A" w:rsidRPr="002D06BB">
        <w:rPr>
          <w:rFonts w:cs="Calibri"/>
          <w:sz w:val="20"/>
          <w:szCs w:val="20"/>
        </w:rPr>
        <w:t xml:space="preserve"> macchine </w:t>
      </w:r>
      <w:r w:rsidRPr="002D06BB">
        <w:rPr>
          <w:rFonts w:cs="Calibri"/>
          <w:sz w:val="20"/>
          <w:szCs w:val="20"/>
        </w:rPr>
        <w:t xml:space="preserve">sono collaudate e messe a punto </w:t>
      </w:r>
      <w:r w:rsidR="008D044E">
        <w:rPr>
          <w:rFonts w:cs="Calibri"/>
          <w:sz w:val="20"/>
          <w:szCs w:val="20"/>
        </w:rPr>
        <w:t>dal fabbricante</w:t>
      </w:r>
      <w:r w:rsidRPr="002D06BB">
        <w:rPr>
          <w:rFonts w:cs="Calibri"/>
          <w:sz w:val="20"/>
          <w:szCs w:val="20"/>
        </w:rPr>
        <w:t xml:space="preserve"> prima della spedizione e della consegna all’utilizzatore. </w:t>
      </w:r>
    </w:p>
    <w:p w14:paraId="4D53D6E0" w14:textId="77777777" w:rsidR="00AE450C" w:rsidRPr="002D06BB" w:rsidRDefault="00AE450C" w:rsidP="00D26A30">
      <w:pPr>
        <w:tabs>
          <w:tab w:val="left" w:pos="6804"/>
          <w:tab w:val="right" w:pos="7938"/>
          <w:tab w:val="left" w:pos="8080"/>
        </w:tabs>
        <w:spacing w:line="240" w:lineRule="auto"/>
        <w:jc w:val="both"/>
        <w:rPr>
          <w:rFonts w:cs="Calibri"/>
          <w:sz w:val="20"/>
          <w:szCs w:val="20"/>
        </w:rPr>
      </w:pPr>
    </w:p>
    <w:p w14:paraId="47FFB2C7" w14:textId="7D2840D3" w:rsidR="00395B5E" w:rsidRDefault="00347DAF" w:rsidP="000A6424">
      <w:pPr>
        <w:autoSpaceDE w:val="0"/>
        <w:autoSpaceDN w:val="0"/>
        <w:adjustRightInd w:val="0"/>
        <w:spacing w:line="240" w:lineRule="auto"/>
        <w:jc w:val="both"/>
        <w:rPr>
          <w:rFonts w:cs="Calibri"/>
          <w:sz w:val="20"/>
          <w:szCs w:val="20"/>
        </w:rPr>
      </w:pPr>
      <w:r w:rsidRPr="002D06BB">
        <w:rPr>
          <w:rFonts w:cs="Calibri"/>
          <w:sz w:val="20"/>
          <w:szCs w:val="20"/>
        </w:rPr>
        <w:t>P</w:t>
      </w:r>
      <w:r w:rsidR="00B924CD" w:rsidRPr="002D06BB">
        <w:rPr>
          <w:rFonts w:cs="Calibri"/>
          <w:sz w:val="20"/>
          <w:szCs w:val="20"/>
        </w:rPr>
        <w:t xml:space="preserve">rima di iniziare </w:t>
      </w:r>
      <w:r w:rsidR="00397F32" w:rsidRPr="002D06BB">
        <w:rPr>
          <w:rFonts w:cs="Calibri"/>
          <w:sz w:val="20"/>
          <w:szCs w:val="20"/>
        </w:rPr>
        <w:t xml:space="preserve">ad utilizzare </w:t>
      </w:r>
      <w:r w:rsidR="0053723B" w:rsidRPr="002D06BB">
        <w:rPr>
          <w:rFonts w:cs="Calibri"/>
          <w:sz w:val="20"/>
          <w:szCs w:val="20"/>
        </w:rPr>
        <w:t xml:space="preserve">la </w:t>
      </w:r>
      <w:r w:rsidR="00EF334B">
        <w:rPr>
          <w:rFonts w:cs="Calibri"/>
          <w:b/>
          <w:sz w:val="20"/>
          <w:szCs w:val="20"/>
          <w:lang w:eastAsia="it-IT"/>
        </w:rPr>
        <w:t xml:space="preserve">macchina </w:t>
      </w:r>
      <w:r w:rsidR="0030377E">
        <w:rPr>
          <w:rFonts w:cs="Calibri"/>
          <w:b/>
          <w:sz w:val="20"/>
          <w:szCs w:val="20"/>
          <w:lang w:eastAsia="it-IT"/>
        </w:rPr>
        <w:t>GVMH 1000/1200</w:t>
      </w:r>
      <w:r w:rsidRPr="002D06BB">
        <w:rPr>
          <w:rFonts w:cs="Calibri"/>
          <w:sz w:val="20"/>
          <w:szCs w:val="20"/>
        </w:rPr>
        <w:t>, rimuovete completam</w:t>
      </w:r>
      <w:r w:rsidR="00022965" w:rsidRPr="002D06BB">
        <w:rPr>
          <w:rFonts w:cs="Calibri"/>
          <w:sz w:val="20"/>
          <w:szCs w:val="20"/>
        </w:rPr>
        <w:t>ente eventuali protezioni</w:t>
      </w:r>
      <w:r w:rsidRPr="002D06BB">
        <w:rPr>
          <w:rFonts w:cs="Calibri"/>
          <w:sz w:val="20"/>
          <w:szCs w:val="20"/>
        </w:rPr>
        <w:t xml:space="preserve"> e qualsiasi materiale di imballaggio.</w:t>
      </w:r>
    </w:p>
    <w:p w14:paraId="195AA332" w14:textId="77777777" w:rsidR="00AE450C" w:rsidRPr="002D06BB" w:rsidRDefault="00AE450C" w:rsidP="000A6424">
      <w:pPr>
        <w:autoSpaceDE w:val="0"/>
        <w:autoSpaceDN w:val="0"/>
        <w:adjustRightInd w:val="0"/>
        <w:spacing w:line="240" w:lineRule="auto"/>
        <w:jc w:val="both"/>
        <w:rPr>
          <w:rFonts w:cs="Calibri"/>
          <w:sz w:val="20"/>
          <w:szCs w:val="20"/>
        </w:rPr>
      </w:pPr>
    </w:p>
    <w:p w14:paraId="377A54B6" w14:textId="52E86961" w:rsidR="00395B5E" w:rsidRDefault="00395B5E" w:rsidP="000A6424">
      <w:pPr>
        <w:autoSpaceDE w:val="0"/>
        <w:autoSpaceDN w:val="0"/>
        <w:adjustRightInd w:val="0"/>
        <w:spacing w:line="240" w:lineRule="auto"/>
        <w:jc w:val="both"/>
        <w:rPr>
          <w:rFonts w:cs="Calibri"/>
          <w:sz w:val="20"/>
          <w:szCs w:val="20"/>
        </w:rPr>
      </w:pPr>
      <w:r w:rsidRPr="002D06BB">
        <w:rPr>
          <w:rFonts w:cs="Calibri"/>
          <w:sz w:val="20"/>
          <w:szCs w:val="20"/>
        </w:rPr>
        <w:t xml:space="preserve">La </w:t>
      </w:r>
      <w:r w:rsidR="00EF334B">
        <w:rPr>
          <w:rFonts w:cs="Calibri"/>
          <w:sz w:val="20"/>
          <w:szCs w:val="20"/>
        </w:rPr>
        <w:t xml:space="preserve">macchina </w:t>
      </w:r>
      <w:r w:rsidR="0030377E">
        <w:rPr>
          <w:rFonts w:cs="Calibri"/>
          <w:sz w:val="20"/>
          <w:szCs w:val="20"/>
        </w:rPr>
        <w:t>GVMH 1000/1200</w:t>
      </w:r>
      <w:r w:rsidRPr="002D06BB">
        <w:rPr>
          <w:rFonts w:cs="Calibri"/>
          <w:sz w:val="20"/>
          <w:szCs w:val="20"/>
        </w:rPr>
        <w:t xml:space="preserve"> non va utilizzata in ambienti con atmosfera esplosiva</w:t>
      </w:r>
      <w:r w:rsidR="00DA43F6" w:rsidRPr="002D06BB">
        <w:rPr>
          <w:rFonts w:cs="Calibri"/>
          <w:sz w:val="20"/>
          <w:szCs w:val="20"/>
        </w:rPr>
        <w:t>.</w:t>
      </w:r>
    </w:p>
    <w:p w14:paraId="69596DE9" w14:textId="77777777" w:rsidR="009C172B" w:rsidRDefault="009C172B" w:rsidP="000A6424">
      <w:pPr>
        <w:autoSpaceDE w:val="0"/>
        <w:autoSpaceDN w:val="0"/>
        <w:adjustRightInd w:val="0"/>
        <w:spacing w:line="240" w:lineRule="auto"/>
        <w:jc w:val="both"/>
        <w:rPr>
          <w:rFonts w:cs="Calibri"/>
          <w:sz w:val="20"/>
          <w:szCs w:val="20"/>
        </w:rPr>
      </w:pPr>
    </w:p>
    <w:p w14:paraId="245217ED" w14:textId="0BE05064" w:rsidR="009C172B" w:rsidRDefault="009C172B" w:rsidP="000A6424">
      <w:pPr>
        <w:autoSpaceDE w:val="0"/>
        <w:autoSpaceDN w:val="0"/>
        <w:adjustRightInd w:val="0"/>
        <w:spacing w:line="240" w:lineRule="auto"/>
        <w:jc w:val="both"/>
        <w:rPr>
          <w:rFonts w:cs="Calibri"/>
          <w:sz w:val="20"/>
          <w:szCs w:val="20"/>
        </w:rPr>
      </w:pPr>
      <w:r>
        <w:rPr>
          <w:rFonts w:cs="Calibri"/>
          <w:sz w:val="20"/>
          <w:szCs w:val="20"/>
        </w:rPr>
        <w:t xml:space="preserve">Durante le fasi di </w:t>
      </w:r>
      <w:r w:rsidR="00AF613F">
        <w:rPr>
          <w:rFonts w:cs="Calibri"/>
          <w:sz w:val="20"/>
          <w:szCs w:val="20"/>
        </w:rPr>
        <w:t>posizionamento</w:t>
      </w:r>
      <w:r>
        <w:rPr>
          <w:rFonts w:cs="Calibri"/>
          <w:sz w:val="20"/>
          <w:szCs w:val="20"/>
        </w:rPr>
        <w:t xml:space="preserve"> della macchina è necessario indossare gli opportuni DPI</w:t>
      </w:r>
    </w:p>
    <w:p w14:paraId="32BC025F" w14:textId="77777777" w:rsidR="009C172B" w:rsidRDefault="009C172B" w:rsidP="000A6424">
      <w:pPr>
        <w:autoSpaceDE w:val="0"/>
        <w:autoSpaceDN w:val="0"/>
        <w:adjustRightInd w:val="0"/>
        <w:spacing w:line="240" w:lineRule="auto"/>
        <w:jc w:val="both"/>
        <w:rPr>
          <w:rFonts w:cs="Calibri"/>
          <w:sz w:val="20"/>
          <w:szCs w:val="20"/>
        </w:rPr>
      </w:pPr>
    </w:p>
    <w:tbl>
      <w:tblPr>
        <w:tblW w:w="9889" w:type="dxa"/>
        <w:tblLook w:val="01E0" w:firstRow="1" w:lastRow="1" w:firstColumn="1" w:lastColumn="1" w:noHBand="0" w:noVBand="0"/>
      </w:tblPr>
      <w:tblGrid>
        <w:gridCol w:w="3280"/>
        <w:gridCol w:w="3349"/>
        <w:gridCol w:w="3260"/>
      </w:tblGrid>
      <w:tr w:rsidR="009C172B" w:rsidRPr="002D06BB" w14:paraId="6E1554B2" w14:textId="77777777" w:rsidTr="0020303C">
        <w:tc>
          <w:tcPr>
            <w:tcW w:w="3280" w:type="dxa"/>
          </w:tcPr>
          <w:p w14:paraId="4D7754C6" w14:textId="77777777" w:rsidR="009C172B" w:rsidRPr="002D06BB" w:rsidRDefault="009C172B" w:rsidP="0020303C">
            <w:pPr>
              <w:jc w:val="center"/>
              <w:rPr>
                <w:rFonts w:cs="Calibri"/>
                <w:bCs/>
                <w:noProof/>
                <w:sz w:val="20"/>
                <w:szCs w:val="20"/>
              </w:rPr>
            </w:pPr>
            <w:r w:rsidRPr="002D06BB">
              <w:rPr>
                <w:rFonts w:cs="Calibri"/>
                <w:bCs/>
                <w:noProof/>
                <w:sz w:val="20"/>
                <w:szCs w:val="20"/>
                <w:lang w:eastAsia="it-IT"/>
              </w:rPr>
              <w:drawing>
                <wp:inline distT="0" distB="0" distL="0" distR="0" wp14:anchorId="3071F7DB" wp14:editId="1F3E6041">
                  <wp:extent cx="683176" cy="676851"/>
                  <wp:effectExtent l="0" t="0" r="3175" b="0"/>
                  <wp:docPr id="788915411" name="Immagine 788915411"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bbigliament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3176" cy="676851"/>
                          </a:xfrm>
                          <a:prstGeom prst="rect">
                            <a:avLst/>
                          </a:prstGeom>
                        </pic:spPr>
                      </pic:pic>
                    </a:graphicData>
                  </a:graphic>
                </wp:inline>
              </w:drawing>
            </w:r>
          </w:p>
        </w:tc>
        <w:tc>
          <w:tcPr>
            <w:tcW w:w="3349" w:type="dxa"/>
          </w:tcPr>
          <w:p w14:paraId="75FC038C" w14:textId="77777777" w:rsidR="009C172B" w:rsidRPr="002D06BB" w:rsidRDefault="009C172B" w:rsidP="0020303C">
            <w:pPr>
              <w:jc w:val="center"/>
              <w:rPr>
                <w:rFonts w:cs="Calibri"/>
                <w:bCs/>
                <w:sz w:val="20"/>
                <w:szCs w:val="20"/>
              </w:rPr>
            </w:pPr>
            <w:r w:rsidRPr="002D06BB">
              <w:rPr>
                <w:rFonts w:cs="Calibri"/>
                <w:noProof/>
                <w:sz w:val="20"/>
                <w:szCs w:val="20"/>
                <w:lang w:eastAsia="it-IT"/>
              </w:rPr>
              <w:drawing>
                <wp:inline distT="0" distB="0" distL="0" distR="0" wp14:anchorId="36FF7355" wp14:editId="11B7F35A">
                  <wp:extent cx="668523" cy="662659"/>
                  <wp:effectExtent l="0" t="0" r="5080" b="0"/>
                  <wp:docPr id="1145696478" name="Immagine 1145696478" descr="Immagine che contiene logo, simbolo, Carattere,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96478" name="Immagine 1145696478" descr="Immagine che contiene logo, simbolo, Carattere, Elementi grafici&#10;&#10;Il contenuto generato dall'IA potrebbe non essere corretto."/>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68523" cy="662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602106F8" w14:textId="77777777" w:rsidR="009C172B" w:rsidRPr="002D06BB" w:rsidRDefault="009C172B" w:rsidP="0020303C">
            <w:pPr>
              <w:jc w:val="center"/>
              <w:rPr>
                <w:rFonts w:cs="Calibri"/>
                <w:bCs/>
                <w:sz w:val="20"/>
                <w:szCs w:val="20"/>
              </w:rPr>
            </w:pPr>
            <w:r w:rsidRPr="002D06BB">
              <w:rPr>
                <w:rFonts w:cs="Calibri"/>
                <w:noProof/>
                <w:sz w:val="20"/>
                <w:szCs w:val="20"/>
                <w:lang w:eastAsia="it-IT"/>
              </w:rPr>
              <w:drawing>
                <wp:inline distT="0" distB="0" distL="0" distR="0" wp14:anchorId="52053AF7" wp14:editId="58FF8E3F">
                  <wp:extent cx="688026" cy="698948"/>
                  <wp:effectExtent l="0" t="0" r="0" b="0"/>
                  <wp:docPr id="48090795" name="Immagine 48090795" descr="Immagine che contiene logo, clipart, Elementi grafici, bian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0795" name="Immagine 48090795" descr="Immagine che contiene logo, clipart, Elementi grafici, bianco&#10;&#10;Il contenuto generato dall'IA potrebbe non essere corretto."/>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88026" cy="6989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597200" w14:textId="77777777" w:rsidR="009C172B" w:rsidRPr="002D06BB" w:rsidRDefault="009C172B" w:rsidP="000A6424">
      <w:pPr>
        <w:autoSpaceDE w:val="0"/>
        <w:autoSpaceDN w:val="0"/>
        <w:adjustRightInd w:val="0"/>
        <w:spacing w:line="240" w:lineRule="auto"/>
        <w:jc w:val="both"/>
        <w:rPr>
          <w:rFonts w:cs="Calibri"/>
          <w:sz w:val="20"/>
          <w:szCs w:val="20"/>
        </w:rPr>
      </w:pPr>
    </w:p>
    <w:p w14:paraId="375E5108" w14:textId="77777777" w:rsidR="000A36BE" w:rsidRPr="002D06BB" w:rsidRDefault="000A36BE" w:rsidP="003C1C2A">
      <w:pPr>
        <w:pStyle w:val="Titolo4"/>
      </w:pPr>
      <w:r w:rsidRPr="002D06BB">
        <w:t>Condizioni d’illuminazione</w:t>
      </w:r>
    </w:p>
    <w:p w14:paraId="713AA36E" w14:textId="0A5339AB" w:rsidR="00CE138A" w:rsidRDefault="000A36BE" w:rsidP="00CE138A">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Il sistema d’illuminazione (naturale e/o artificiale) della zona </w:t>
      </w:r>
      <w:r w:rsidR="00B25DF2" w:rsidRPr="002D06BB">
        <w:rPr>
          <w:rFonts w:cs="Calibri"/>
          <w:color w:val="000000"/>
          <w:sz w:val="20"/>
          <w:szCs w:val="20"/>
        </w:rPr>
        <w:t xml:space="preserve">dove viene </w:t>
      </w:r>
      <w:r w:rsidR="00394198">
        <w:rPr>
          <w:rFonts w:cs="Calibri"/>
          <w:color w:val="000000"/>
          <w:sz w:val="20"/>
          <w:szCs w:val="20"/>
        </w:rPr>
        <w:t>posizionata e collegata</w:t>
      </w:r>
      <w:r w:rsidR="009C172B">
        <w:rPr>
          <w:rFonts w:cs="Calibri"/>
          <w:color w:val="000000"/>
          <w:sz w:val="20"/>
          <w:szCs w:val="20"/>
        </w:rPr>
        <w:t xml:space="preserve"> </w:t>
      </w:r>
      <w:r w:rsidR="00B25DF2" w:rsidRPr="002D06BB">
        <w:rPr>
          <w:rFonts w:cs="Calibri"/>
          <w:color w:val="000000"/>
          <w:sz w:val="20"/>
          <w:szCs w:val="20"/>
        </w:rPr>
        <w:t xml:space="preserve">la </w:t>
      </w:r>
      <w:r w:rsidR="00EF334B">
        <w:rPr>
          <w:rFonts w:cs="Calibri"/>
          <w:b/>
          <w:sz w:val="20"/>
          <w:szCs w:val="20"/>
          <w:lang w:eastAsia="it-IT"/>
        </w:rPr>
        <w:t xml:space="preserve">macchina </w:t>
      </w:r>
      <w:r w:rsidR="0030377E">
        <w:rPr>
          <w:rFonts w:cs="Calibri"/>
          <w:b/>
          <w:sz w:val="20"/>
          <w:szCs w:val="20"/>
          <w:lang w:eastAsia="it-IT"/>
        </w:rPr>
        <w:t>GVMH 1000/1200</w:t>
      </w:r>
      <w:r w:rsidR="00325B93" w:rsidRPr="002D06BB">
        <w:rPr>
          <w:rFonts w:cs="Calibri"/>
          <w:sz w:val="20"/>
          <w:szCs w:val="20"/>
          <w:lang w:eastAsia="it-IT"/>
        </w:rPr>
        <w:t xml:space="preserve"> </w:t>
      </w:r>
      <w:r w:rsidRPr="002D06BB">
        <w:rPr>
          <w:rFonts w:cs="Calibri"/>
          <w:color w:val="000000"/>
          <w:sz w:val="20"/>
          <w:szCs w:val="20"/>
        </w:rPr>
        <w:t>deve assicurare i seguenti valori minimi d’illuminamento:</w:t>
      </w:r>
      <w:r w:rsidR="00D06797" w:rsidRPr="002D06BB">
        <w:rPr>
          <w:rFonts w:cs="Calibri"/>
          <w:color w:val="000000"/>
          <w:sz w:val="20"/>
          <w:szCs w:val="20"/>
        </w:rPr>
        <w:t xml:space="preserve"> </w:t>
      </w:r>
      <w:r w:rsidRPr="002D06BB">
        <w:rPr>
          <w:rFonts w:cs="Calibri"/>
          <w:color w:val="000000"/>
          <w:sz w:val="20"/>
          <w:szCs w:val="20"/>
        </w:rPr>
        <w:t>200 lux.</w:t>
      </w:r>
    </w:p>
    <w:p w14:paraId="63A6D4E0" w14:textId="07CC1B8C" w:rsidR="006D7B78" w:rsidRPr="00442812" w:rsidRDefault="0083128D" w:rsidP="00CE138A">
      <w:pPr>
        <w:pStyle w:val="Titolo4"/>
        <w:rPr>
          <w:color w:val="000000" w:themeColor="text1"/>
          <w:sz w:val="20"/>
          <w:szCs w:val="20"/>
        </w:rPr>
      </w:pPr>
      <w:r w:rsidRPr="00442812">
        <w:rPr>
          <w:color w:val="000000" w:themeColor="text1"/>
        </w:rPr>
        <w:t xml:space="preserve">Procedura di </w:t>
      </w:r>
      <w:r w:rsidR="00CE138A" w:rsidRPr="00442812">
        <w:rPr>
          <w:color w:val="000000" w:themeColor="text1"/>
        </w:rPr>
        <w:t>posizionamento</w:t>
      </w:r>
    </w:p>
    <w:p w14:paraId="549C97D2" w14:textId="1A263D09" w:rsidR="00A3783D" w:rsidRPr="00442812" w:rsidRDefault="00A3783D" w:rsidP="00B84EA2">
      <w:pPr>
        <w:spacing w:after="120"/>
        <w:jc w:val="both"/>
        <w:rPr>
          <w:rFonts w:asciiTheme="minorHAnsi" w:hAnsiTheme="minorHAnsi" w:cstheme="minorHAnsi"/>
          <w:color w:val="000000" w:themeColor="text1"/>
          <w:sz w:val="20"/>
        </w:rPr>
      </w:pPr>
      <w:r w:rsidRPr="00442812">
        <w:rPr>
          <w:rFonts w:asciiTheme="minorHAnsi" w:hAnsiTheme="minorHAnsi" w:cstheme="minorHAnsi"/>
          <w:color w:val="000000" w:themeColor="text1"/>
          <w:sz w:val="20"/>
        </w:rPr>
        <w:t xml:space="preserve">Posizionare la macchina nell’ambiente di utilizzo rispettando le indicazioni del paragrafo </w:t>
      </w:r>
      <w:r w:rsidRPr="00442812">
        <w:rPr>
          <w:rFonts w:asciiTheme="minorHAnsi" w:hAnsiTheme="minorHAnsi" w:cstheme="minorHAnsi"/>
          <w:b/>
          <w:bCs/>
          <w:i/>
          <w:iCs/>
          <w:color w:val="000000" w:themeColor="text1"/>
          <w:sz w:val="20"/>
        </w:rPr>
        <w:t>“Ubicazioni</w:t>
      </w:r>
      <w:r w:rsidRPr="00442812">
        <w:rPr>
          <w:rFonts w:asciiTheme="minorHAnsi" w:hAnsiTheme="minorHAnsi" w:cstheme="minorHAnsi"/>
          <w:color w:val="000000" w:themeColor="text1"/>
          <w:sz w:val="20"/>
        </w:rPr>
        <w:t>”</w:t>
      </w:r>
      <w:r w:rsidR="00D1068F" w:rsidRPr="00442812">
        <w:rPr>
          <w:rFonts w:asciiTheme="minorHAnsi" w:hAnsiTheme="minorHAnsi" w:cstheme="minorHAnsi"/>
          <w:color w:val="000000" w:themeColor="text1"/>
          <w:sz w:val="20"/>
        </w:rPr>
        <w:t>.</w:t>
      </w:r>
    </w:p>
    <w:p w14:paraId="5E7DA5AE" w14:textId="20322881" w:rsidR="0097119F" w:rsidRPr="00442812" w:rsidRDefault="0097119F" w:rsidP="00B84EA2">
      <w:pPr>
        <w:spacing w:after="120"/>
        <w:jc w:val="both"/>
        <w:rPr>
          <w:rFonts w:asciiTheme="minorHAnsi" w:hAnsiTheme="minorHAnsi" w:cstheme="minorHAnsi"/>
          <w:color w:val="000000" w:themeColor="text1"/>
          <w:sz w:val="20"/>
        </w:rPr>
      </w:pPr>
      <w:r w:rsidRPr="00442812">
        <w:rPr>
          <w:rFonts w:asciiTheme="minorHAnsi" w:hAnsiTheme="minorHAnsi" w:cstheme="minorHAnsi"/>
          <w:color w:val="000000" w:themeColor="text1"/>
          <w:sz w:val="20"/>
        </w:rPr>
        <w:t xml:space="preserve">La posizione va scelta in modo che </w:t>
      </w:r>
      <w:r w:rsidR="00442812" w:rsidRPr="00442812">
        <w:rPr>
          <w:rFonts w:asciiTheme="minorHAnsi" w:hAnsiTheme="minorHAnsi" w:cstheme="minorHAnsi"/>
          <w:color w:val="000000" w:themeColor="text1"/>
          <w:sz w:val="20"/>
        </w:rPr>
        <w:t>vi sia</w:t>
      </w:r>
      <w:r w:rsidRPr="00442812">
        <w:rPr>
          <w:rFonts w:asciiTheme="minorHAnsi" w:hAnsiTheme="minorHAnsi" w:cstheme="minorHAnsi"/>
          <w:color w:val="000000" w:themeColor="text1"/>
          <w:sz w:val="20"/>
        </w:rPr>
        <w:t xml:space="preserve"> una presa di corrente </w:t>
      </w:r>
      <w:r w:rsidR="00442812" w:rsidRPr="00442812">
        <w:rPr>
          <w:rFonts w:asciiTheme="minorHAnsi" w:hAnsiTheme="minorHAnsi" w:cstheme="minorHAnsi"/>
          <w:color w:val="000000" w:themeColor="text1"/>
          <w:sz w:val="20"/>
        </w:rPr>
        <w:t xml:space="preserve">sottostante al tavolo </w:t>
      </w:r>
      <w:r w:rsidRPr="00442812">
        <w:rPr>
          <w:rFonts w:asciiTheme="minorHAnsi" w:hAnsiTheme="minorHAnsi" w:cstheme="minorHAnsi"/>
          <w:color w:val="000000" w:themeColor="text1"/>
          <w:sz w:val="20"/>
        </w:rPr>
        <w:t>e che il cavo non sia in tensione dopo averla collegata.</w:t>
      </w:r>
    </w:p>
    <w:p w14:paraId="4E810B59" w14:textId="435E8DC2" w:rsidR="00641063" w:rsidRDefault="00641063" w:rsidP="003C1C2A">
      <w:pPr>
        <w:pStyle w:val="Titolo4"/>
      </w:pPr>
      <w:r>
        <w:t>Collegamento elettrico</w:t>
      </w:r>
    </w:p>
    <w:p w14:paraId="4A96B76C" w14:textId="19568F1C" w:rsidR="00641063" w:rsidRDefault="00641063" w:rsidP="00641063">
      <w:pPr>
        <w:autoSpaceDE w:val="0"/>
        <w:autoSpaceDN w:val="0"/>
        <w:adjustRightInd w:val="0"/>
        <w:spacing w:line="240" w:lineRule="auto"/>
        <w:jc w:val="both"/>
        <w:rPr>
          <w:rFonts w:cs="Calibri"/>
          <w:color w:val="000000"/>
          <w:sz w:val="20"/>
          <w:szCs w:val="20"/>
        </w:rPr>
      </w:pPr>
      <w:r w:rsidRPr="00831AF5">
        <w:rPr>
          <w:rFonts w:cs="Calibri"/>
          <w:color w:val="000000"/>
          <w:sz w:val="20"/>
          <w:szCs w:val="20"/>
        </w:rPr>
        <w:t xml:space="preserve">Il collegamento </w:t>
      </w:r>
      <w:r>
        <w:rPr>
          <w:rFonts w:cs="Calibri"/>
          <w:color w:val="000000"/>
          <w:sz w:val="20"/>
          <w:szCs w:val="20"/>
        </w:rPr>
        <w:t>del sistema alla linea</w:t>
      </w:r>
      <w:r w:rsidRPr="00831AF5">
        <w:rPr>
          <w:rFonts w:cs="Calibri"/>
          <w:color w:val="000000"/>
          <w:sz w:val="20"/>
          <w:szCs w:val="20"/>
        </w:rPr>
        <w:t xml:space="preserve"> di alimentazione elettrica deve essere disposto in modo tale da non creare interferenza con gli spazi di manovra degli </w:t>
      </w:r>
      <w:r>
        <w:rPr>
          <w:rFonts w:cs="Calibri"/>
          <w:color w:val="000000"/>
          <w:sz w:val="20"/>
          <w:szCs w:val="20"/>
        </w:rPr>
        <w:t>utilizzatori</w:t>
      </w:r>
      <w:r w:rsidRPr="00831AF5">
        <w:rPr>
          <w:rFonts w:cs="Calibri"/>
          <w:color w:val="000000"/>
          <w:sz w:val="20"/>
          <w:szCs w:val="20"/>
        </w:rPr>
        <w:t xml:space="preserve">. </w:t>
      </w:r>
    </w:p>
    <w:p w14:paraId="1EA71ADE" w14:textId="77777777" w:rsidR="002A339A" w:rsidRPr="00377618" w:rsidRDefault="002A339A" w:rsidP="00641063">
      <w:pPr>
        <w:autoSpaceDE w:val="0"/>
        <w:autoSpaceDN w:val="0"/>
        <w:adjustRightInd w:val="0"/>
        <w:spacing w:line="240" w:lineRule="auto"/>
        <w:jc w:val="both"/>
        <w:rPr>
          <w:rFonts w:cs="Calibri"/>
          <w:color w:val="000000"/>
          <w:sz w:val="20"/>
          <w:szCs w:val="20"/>
        </w:rPr>
      </w:pPr>
    </w:p>
    <w:p w14:paraId="13078ABF" w14:textId="77777777" w:rsidR="00641063" w:rsidRPr="00831AF5" w:rsidRDefault="00641063" w:rsidP="00641063">
      <w:pPr>
        <w:autoSpaceDE w:val="0"/>
        <w:autoSpaceDN w:val="0"/>
        <w:adjustRightInd w:val="0"/>
        <w:spacing w:line="240" w:lineRule="auto"/>
        <w:jc w:val="both"/>
        <w:rPr>
          <w:rFonts w:cs="Calibri"/>
          <w:color w:val="000000"/>
          <w:sz w:val="20"/>
          <w:szCs w:val="20"/>
        </w:rPr>
      </w:pPr>
      <w:r w:rsidRPr="00831AF5">
        <w:rPr>
          <w:rFonts w:cs="Calibri"/>
          <w:color w:val="000000"/>
          <w:sz w:val="20"/>
          <w:szCs w:val="20"/>
        </w:rPr>
        <w:t>Predisponete sulla linea di alimentazione elettrica un interruttore differenziale di portata adeguato alle potenze installate.</w:t>
      </w:r>
    </w:p>
    <w:p w14:paraId="6842FE1E" w14:textId="77777777" w:rsidR="00641063" w:rsidRPr="00AB7C4A" w:rsidRDefault="00641063" w:rsidP="00641063">
      <w:pPr>
        <w:jc w:val="both"/>
        <w:rPr>
          <w:rFonts w:asciiTheme="minorHAnsi" w:hAnsiTheme="minorHAnsi" w:cstheme="minorHAnsi"/>
          <w:sz w:val="20"/>
        </w:rPr>
      </w:pPr>
    </w:p>
    <w:p w14:paraId="6D1BC061" w14:textId="3F1024E0" w:rsidR="00641063" w:rsidRDefault="00641063" w:rsidP="00641063">
      <w:pPr>
        <w:spacing w:after="120"/>
        <w:jc w:val="both"/>
        <w:rPr>
          <w:rFonts w:asciiTheme="minorHAnsi" w:hAnsiTheme="minorHAnsi" w:cstheme="minorHAnsi"/>
          <w:sz w:val="20"/>
        </w:rPr>
      </w:pPr>
      <w:r w:rsidRPr="00AB7C4A">
        <w:rPr>
          <w:rFonts w:asciiTheme="minorHAnsi" w:hAnsiTheme="minorHAnsi" w:cstheme="minorHAnsi"/>
          <w:sz w:val="20"/>
        </w:rPr>
        <w:t xml:space="preserve">Verificare che l’impianto sia adeguato alla potenza massima assorbita </w:t>
      </w:r>
      <w:r>
        <w:rPr>
          <w:rFonts w:asciiTheme="minorHAnsi" w:hAnsiTheme="minorHAnsi" w:cstheme="minorHAnsi"/>
          <w:sz w:val="20"/>
        </w:rPr>
        <w:t>dal sistema</w:t>
      </w:r>
      <w:r w:rsidRPr="00AB7C4A">
        <w:rPr>
          <w:rFonts w:asciiTheme="minorHAnsi" w:hAnsiTheme="minorHAnsi" w:cstheme="minorHAnsi"/>
          <w:sz w:val="20"/>
        </w:rPr>
        <w:t xml:space="preserve">, sia nella sezione dei cavi che nella conformità degli stessi alla normativa vigente. </w:t>
      </w:r>
      <w:r w:rsidRPr="00AB7C4A">
        <w:rPr>
          <w:rFonts w:asciiTheme="minorHAnsi" w:hAnsiTheme="minorHAnsi" w:cstheme="minorHAnsi"/>
          <w:b/>
          <w:sz w:val="20"/>
        </w:rPr>
        <w:t>Il collegamento a terra è obbligatorio</w:t>
      </w:r>
      <w:r w:rsidRPr="00AB7C4A">
        <w:rPr>
          <w:rFonts w:asciiTheme="minorHAnsi" w:hAnsiTheme="minorHAnsi" w:cstheme="minorHAnsi"/>
          <w:sz w:val="20"/>
        </w:rPr>
        <w:t xml:space="preserve">; è vietato utilizzare i tubi dell’impianto idrico, di riscaldamento o del gas per il collegamento di terra </w:t>
      </w:r>
      <w:r>
        <w:rPr>
          <w:rFonts w:asciiTheme="minorHAnsi" w:hAnsiTheme="minorHAnsi" w:cstheme="minorHAnsi"/>
          <w:sz w:val="20"/>
        </w:rPr>
        <w:t>del sistema</w:t>
      </w:r>
      <w:r w:rsidRPr="00AB7C4A">
        <w:rPr>
          <w:rFonts w:asciiTheme="minorHAnsi" w:hAnsiTheme="minorHAnsi" w:cstheme="minorHAnsi"/>
          <w:sz w:val="20"/>
        </w:rPr>
        <w:t>.</w:t>
      </w:r>
    </w:p>
    <w:p w14:paraId="5F744253" w14:textId="77777777" w:rsidR="00596E64" w:rsidRPr="00442812" w:rsidRDefault="00596E64" w:rsidP="00596E64">
      <w:pPr>
        <w:spacing w:after="120"/>
        <w:jc w:val="both"/>
        <w:rPr>
          <w:rFonts w:asciiTheme="minorHAnsi" w:hAnsiTheme="minorHAnsi" w:cstheme="minorHAnsi"/>
          <w:color w:val="000000" w:themeColor="text1"/>
          <w:sz w:val="20"/>
        </w:rPr>
      </w:pPr>
      <w:r w:rsidRPr="00442812">
        <w:rPr>
          <w:rFonts w:asciiTheme="minorHAnsi" w:hAnsiTheme="minorHAnsi" w:cstheme="minorHAnsi"/>
          <w:color w:val="000000" w:themeColor="text1"/>
          <w:sz w:val="20"/>
        </w:rPr>
        <w:t xml:space="preserve">Per eseguire le procedure di collegamento elettrico della macchina, seguire i seguenti </w:t>
      </w:r>
      <w:proofErr w:type="spellStart"/>
      <w:r w:rsidRPr="00442812">
        <w:rPr>
          <w:rFonts w:asciiTheme="minorHAnsi" w:hAnsiTheme="minorHAnsi" w:cstheme="minorHAnsi"/>
          <w:color w:val="000000" w:themeColor="text1"/>
          <w:sz w:val="20"/>
        </w:rPr>
        <w:t>step</w:t>
      </w:r>
      <w:proofErr w:type="spellEnd"/>
      <w:r w:rsidRPr="00442812">
        <w:rPr>
          <w:rFonts w:asciiTheme="minorHAnsi" w:hAnsiTheme="minorHAnsi" w:cstheme="minorHAnsi"/>
          <w:color w:val="000000" w:themeColor="text1"/>
          <w:sz w:val="20"/>
        </w:rPr>
        <w:t>:</w:t>
      </w:r>
    </w:p>
    <w:p w14:paraId="66B2AA31" w14:textId="07F60B33" w:rsidR="00930A17" w:rsidRPr="00442812" w:rsidRDefault="00930A17" w:rsidP="00423511">
      <w:pPr>
        <w:pStyle w:val="Paragrafoelenco"/>
        <w:numPr>
          <w:ilvl w:val="0"/>
          <w:numId w:val="8"/>
        </w:numPr>
        <w:spacing w:after="120"/>
        <w:jc w:val="both"/>
        <w:rPr>
          <w:rFonts w:asciiTheme="minorHAnsi" w:hAnsiTheme="minorHAnsi" w:cstheme="minorHAnsi"/>
          <w:color w:val="000000" w:themeColor="text1"/>
          <w:sz w:val="20"/>
        </w:rPr>
      </w:pPr>
      <w:r w:rsidRPr="00442812">
        <w:rPr>
          <w:rFonts w:asciiTheme="minorHAnsi" w:hAnsiTheme="minorHAnsi" w:cstheme="minorHAnsi"/>
          <w:color w:val="000000" w:themeColor="text1"/>
          <w:sz w:val="20"/>
        </w:rPr>
        <w:t>Verificare che il cavo di alimentazione e la spina siano integri.</w:t>
      </w:r>
    </w:p>
    <w:p w14:paraId="0A21566D" w14:textId="0FB32582" w:rsidR="00596E64" w:rsidRPr="00442812" w:rsidRDefault="00596E64" w:rsidP="00423511">
      <w:pPr>
        <w:pStyle w:val="Paragrafoelenco"/>
        <w:numPr>
          <w:ilvl w:val="0"/>
          <w:numId w:val="8"/>
        </w:numPr>
        <w:spacing w:after="120"/>
        <w:jc w:val="both"/>
        <w:rPr>
          <w:rFonts w:asciiTheme="minorHAnsi" w:hAnsiTheme="minorHAnsi" w:cstheme="minorHAnsi"/>
          <w:color w:val="000000" w:themeColor="text1"/>
          <w:sz w:val="20"/>
        </w:rPr>
      </w:pPr>
      <w:r w:rsidRPr="00442812">
        <w:rPr>
          <w:rFonts w:asciiTheme="minorHAnsi" w:hAnsiTheme="minorHAnsi" w:cstheme="minorHAnsi"/>
          <w:color w:val="000000" w:themeColor="text1"/>
          <w:sz w:val="20"/>
        </w:rPr>
        <w:t xml:space="preserve">Collegare la spina ad una presa di corrente </w:t>
      </w:r>
      <w:r w:rsidR="00930A17" w:rsidRPr="00442812">
        <w:rPr>
          <w:rFonts w:asciiTheme="minorHAnsi" w:hAnsiTheme="minorHAnsi" w:cstheme="minorHAnsi"/>
          <w:color w:val="000000" w:themeColor="text1"/>
          <w:sz w:val="20"/>
        </w:rPr>
        <w:t>posizionando</w:t>
      </w:r>
      <w:r w:rsidRPr="00442812">
        <w:rPr>
          <w:rFonts w:asciiTheme="minorHAnsi" w:hAnsiTheme="minorHAnsi" w:cstheme="minorHAnsi"/>
          <w:color w:val="000000" w:themeColor="text1"/>
          <w:sz w:val="20"/>
        </w:rPr>
        <w:t xml:space="preserve"> il cavo in modo che non sia d’intralcio e che quindi le persone possano pestarlo e/o inciamparci.</w:t>
      </w:r>
    </w:p>
    <w:p w14:paraId="718843C0" w14:textId="77777777" w:rsidR="00711EA9" w:rsidRDefault="00711EA9" w:rsidP="00596E64">
      <w:pPr>
        <w:jc w:val="both"/>
        <w:rPr>
          <w:color w:val="FF0000"/>
          <w:sz w:val="20"/>
          <w:szCs w:val="20"/>
        </w:rPr>
      </w:pPr>
    </w:p>
    <w:p w14:paraId="677149FD" w14:textId="77777777" w:rsidR="00711EA9" w:rsidRDefault="00711EA9" w:rsidP="00596E64">
      <w:pPr>
        <w:jc w:val="both"/>
        <w:rPr>
          <w:color w:val="FF0000"/>
          <w:sz w:val="20"/>
          <w:szCs w:val="20"/>
        </w:rPr>
      </w:pPr>
    </w:p>
    <w:p w14:paraId="5A5D7D26" w14:textId="77777777" w:rsidR="00711EA9" w:rsidRPr="00596E64" w:rsidRDefault="00711EA9" w:rsidP="00596E64">
      <w:pPr>
        <w:jc w:val="both"/>
        <w:rPr>
          <w:rFonts w:cs="Calibri"/>
          <w:color w:val="000000" w:themeColor="text1"/>
          <w:sz w:val="20"/>
          <w:szCs w:val="20"/>
        </w:rPr>
      </w:pPr>
    </w:p>
    <w:p w14:paraId="7D54DF5F" w14:textId="74EC56FF" w:rsidR="006C43B7" w:rsidRPr="002D06BB" w:rsidRDefault="008D432E" w:rsidP="006C43B7">
      <w:pPr>
        <w:rPr>
          <w:rFonts w:cs="Calibri"/>
          <w:color w:val="FF0000"/>
        </w:rPr>
      </w:pPr>
      <w:r w:rsidRPr="002D06BB">
        <w:rPr>
          <w:rFonts w:cs="Calibri"/>
          <w:noProof/>
          <w:lang w:eastAsia="it-IT"/>
        </w:rPr>
        <w:lastRenderedPageBreak/>
        <w:drawing>
          <wp:anchor distT="0" distB="0" distL="114300" distR="114300" simplePos="0" relativeHeight="251725312" behindDoc="0" locked="0" layoutInCell="1" allowOverlap="1" wp14:anchorId="29D26841" wp14:editId="410A3122">
            <wp:simplePos x="0" y="0"/>
            <wp:positionH relativeFrom="margin">
              <wp:posOffset>-1492201</wp:posOffset>
            </wp:positionH>
            <wp:positionV relativeFrom="margin">
              <wp:posOffset>-813338</wp:posOffset>
            </wp:positionV>
            <wp:extent cx="1003935" cy="10873740"/>
            <wp:effectExtent l="0" t="0" r="0" b="0"/>
            <wp:wrapSquare wrapText="bothSides"/>
            <wp:docPr id="655805853" name="Immagine 65580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935" cy="10873740"/>
                    </a:xfrm>
                    <a:prstGeom prst="rect">
                      <a:avLst/>
                    </a:prstGeom>
                    <a:solidFill>
                      <a:schemeClr val="tx1"/>
                    </a:solidFill>
                    <a:ln>
                      <a:noFill/>
                    </a:ln>
                  </pic:spPr>
                </pic:pic>
              </a:graphicData>
            </a:graphic>
          </wp:anchor>
        </w:drawing>
      </w:r>
    </w:p>
    <w:p w14:paraId="656A9CB6" w14:textId="38A13FEA" w:rsidR="00576C8A" w:rsidRPr="002D06BB" w:rsidRDefault="00576C8A" w:rsidP="00E057D5">
      <w:pPr>
        <w:spacing w:before="240" w:line="240" w:lineRule="auto"/>
        <w:jc w:val="center"/>
        <w:rPr>
          <w:rFonts w:cs="Calibri"/>
          <w:sz w:val="24"/>
          <w:szCs w:val="24"/>
        </w:rPr>
      </w:pPr>
    </w:p>
    <w:p w14:paraId="1B0634B6" w14:textId="77777777" w:rsidR="00247A42" w:rsidRPr="002D06BB" w:rsidRDefault="00247A42" w:rsidP="00772C3D">
      <w:pPr>
        <w:autoSpaceDE w:val="0"/>
        <w:autoSpaceDN w:val="0"/>
        <w:adjustRightInd w:val="0"/>
        <w:spacing w:line="240" w:lineRule="auto"/>
        <w:jc w:val="both"/>
        <w:rPr>
          <w:rFonts w:cs="Calibri"/>
          <w:color w:val="000000"/>
          <w:sz w:val="20"/>
          <w:szCs w:val="20"/>
        </w:rPr>
      </w:pPr>
    </w:p>
    <w:p w14:paraId="460AF1A5" w14:textId="39E893FF" w:rsidR="00772C3D" w:rsidRPr="002D06BB" w:rsidRDefault="00772C3D" w:rsidP="00772C3D">
      <w:pPr>
        <w:autoSpaceDE w:val="0"/>
        <w:autoSpaceDN w:val="0"/>
        <w:adjustRightInd w:val="0"/>
        <w:spacing w:line="240" w:lineRule="auto"/>
        <w:jc w:val="both"/>
        <w:rPr>
          <w:rFonts w:cs="Calibri"/>
          <w:b/>
          <w:color w:val="000000"/>
          <w:sz w:val="24"/>
          <w:szCs w:val="24"/>
        </w:rPr>
      </w:pPr>
    </w:p>
    <w:p w14:paraId="2CE526A0"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6E07A03D"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359B3561" w14:textId="77777777" w:rsidR="00772C3D" w:rsidRPr="002D06BB" w:rsidRDefault="00772C3D" w:rsidP="00772C3D">
      <w:pPr>
        <w:autoSpaceDE w:val="0"/>
        <w:autoSpaceDN w:val="0"/>
        <w:adjustRightInd w:val="0"/>
        <w:spacing w:line="240" w:lineRule="auto"/>
        <w:jc w:val="both"/>
        <w:rPr>
          <w:rFonts w:cs="Calibri"/>
          <w:b/>
          <w:color w:val="000000"/>
          <w:sz w:val="28"/>
          <w:szCs w:val="28"/>
        </w:rPr>
      </w:pPr>
    </w:p>
    <w:p w14:paraId="1E5B8F66" w14:textId="77777777" w:rsidR="00A24BC0" w:rsidRPr="002D06BB" w:rsidRDefault="00A65E23" w:rsidP="008D432E">
      <w:pPr>
        <w:pStyle w:val="Titolo1"/>
        <w:spacing w:before="0"/>
        <w:jc w:val="center"/>
        <w:rPr>
          <w:rFonts w:ascii="Calibri" w:hAnsi="Calibri" w:cs="Calibri"/>
          <w:sz w:val="52"/>
          <w:szCs w:val="52"/>
        </w:rPr>
      </w:pPr>
      <w:bookmarkStart w:id="108" w:name="_Toc287275855"/>
      <w:bookmarkStart w:id="109" w:name="_Toc195253953"/>
      <w:r w:rsidRPr="002D06BB">
        <w:rPr>
          <w:rFonts w:ascii="Calibri" w:hAnsi="Calibri" w:cs="Calibri"/>
          <w:sz w:val="52"/>
          <w:szCs w:val="52"/>
        </w:rPr>
        <w:t xml:space="preserve">Sezione </w:t>
      </w:r>
      <w:bookmarkEnd w:id="108"/>
      <w:r w:rsidR="001B0C4F" w:rsidRPr="002D06BB">
        <w:rPr>
          <w:rFonts w:ascii="Calibri" w:hAnsi="Calibri" w:cs="Calibri"/>
          <w:sz w:val="52"/>
          <w:szCs w:val="52"/>
        </w:rPr>
        <w:t>4</w:t>
      </w:r>
      <w:bookmarkEnd w:id="109"/>
    </w:p>
    <w:p w14:paraId="399908A2" w14:textId="0E4A94A0" w:rsidR="00A65E23" w:rsidRPr="002D06BB" w:rsidRDefault="00454BA2" w:rsidP="008D432E">
      <w:pPr>
        <w:autoSpaceDE w:val="0"/>
        <w:autoSpaceDN w:val="0"/>
        <w:adjustRightInd w:val="0"/>
        <w:jc w:val="center"/>
        <w:rPr>
          <w:rFonts w:cs="Calibri"/>
          <w:b/>
          <w:bCs/>
          <w:iCs/>
          <w:color w:val="000000"/>
          <w:sz w:val="28"/>
          <w:szCs w:val="28"/>
        </w:rPr>
      </w:pPr>
      <w:r w:rsidRPr="002D06BB">
        <w:rPr>
          <w:rFonts w:cs="Calibri"/>
          <w:b/>
          <w:sz w:val="36"/>
          <w:szCs w:val="36"/>
        </w:rPr>
        <w:t>Uso</w:t>
      </w:r>
    </w:p>
    <w:p w14:paraId="3EECFAC1"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245C9807"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0F411D30"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50096958"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141B2392"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70306044"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0AEA14CE"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512CDF4D"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417F7D37"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52F38491"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6331837E"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7D8E6A49"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5B9079D7"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509F08BE"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001F407C"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49F99842"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0752F333" w14:textId="77777777" w:rsidR="002F7730" w:rsidRPr="002D06BB" w:rsidRDefault="002F7730" w:rsidP="000A6424">
      <w:pPr>
        <w:jc w:val="both"/>
        <w:rPr>
          <w:rFonts w:cs="Calibri"/>
          <w:sz w:val="20"/>
          <w:szCs w:val="20"/>
        </w:rPr>
      </w:pPr>
    </w:p>
    <w:p w14:paraId="14489783" w14:textId="77777777" w:rsidR="00A65E23" w:rsidRPr="002D06BB" w:rsidRDefault="00A65E23" w:rsidP="000A6424">
      <w:pPr>
        <w:jc w:val="both"/>
        <w:rPr>
          <w:rFonts w:cs="Calibri"/>
          <w:sz w:val="20"/>
          <w:szCs w:val="20"/>
        </w:rPr>
      </w:pPr>
    </w:p>
    <w:p w14:paraId="3FE947F8" w14:textId="77777777" w:rsidR="00A65E23" w:rsidRPr="002D06BB" w:rsidRDefault="00A65E23" w:rsidP="000A6424">
      <w:pPr>
        <w:jc w:val="both"/>
        <w:rPr>
          <w:rFonts w:cs="Calibri"/>
          <w:sz w:val="20"/>
          <w:szCs w:val="20"/>
        </w:rPr>
      </w:pPr>
    </w:p>
    <w:p w14:paraId="737AC497" w14:textId="77777777" w:rsidR="00A65E23" w:rsidRPr="002D06BB" w:rsidRDefault="00A65E23" w:rsidP="000A6424">
      <w:pPr>
        <w:jc w:val="both"/>
        <w:rPr>
          <w:rFonts w:cs="Calibri"/>
          <w:sz w:val="20"/>
          <w:szCs w:val="20"/>
        </w:rPr>
      </w:pPr>
    </w:p>
    <w:p w14:paraId="47D4CA58" w14:textId="77777777" w:rsidR="00247A42" w:rsidRPr="002D06BB" w:rsidRDefault="00247A42" w:rsidP="000A6424">
      <w:pPr>
        <w:jc w:val="both"/>
        <w:rPr>
          <w:rFonts w:cs="Calibri"/>
          <w:sz w:val="20"/>
          <w:szCs w:val="20"/>
        </w:rPr>
      </w:pPr>
    </w:p>
    <w:p w14:paraId="4963649D" w14:textId="77777777" w:rsidR="00247A42" w:rsidRPr="002D06BB" w:rsidRDefault="00247A42" w:rsidP="000A6424">
      <w:pPr>
        <w:jc w:val="both"/>
        <w:rPr>
          <w:rFonts w:cs="Calibri"/>
          <w:sz w:val="20"/>
          <w:szCs w:val="20"/>
        </w:rPr>
      </w:pPr>
    </w:p>
    <w:p w14:paraId="0517C24A" w14:textId="77777777" w:rsidR="00247A42" w:rsidRPr="002D06BB" w:rsidRDefault="00247A42" w:rsidP="000A6424">
      <w:pPr>
        <w:jc w:val="both"/>
        <w:rPr>
          <w:rFonts w:cs="Calibri"/>
          <w:sz w:val="20"/>
          <w:szCs w:val="20"/>
        </w:rPr>
      </w:pPr>
    </w:p>
    <w:p w14:paraId="7B854FE5" w14:textId="77777777" w:rsidR="00247A42" w:rsidRPr="002D06BB" w:rsidRDefault="00247A42" w:rsidP="000A6424">
      <w:pPr>
        <w:jc w:val="both"/>
        <w:rPr>
          <w:rFonts w:cs="Calibri"/>
          <w:sz w:val="20"/>
          <w:szCs w:val="20"/>
        </w:rPr>
      </w:pPr>
    </w:p>
    <w:p w14:paraId="4456FB2D" w14:textId="77777777" w:rsidR="00A65E23" w:rsidRPr="002D06BB" w:rsidRDefault="00A65E23" w:rsidP="000A6424">
      <w:pPr>
        <w:jc w:val="both"/>
        <w:rPr>
          <w:rFonts w:cs="Calibri"/>
          <w:sz w:val="20"/>
          <w:szCs w:val="20"/>
        </w:rPr>
      </w:pPr>
    </w:p>
    <w:p w14:paraId="57EED845" w14:textId="77777777" w:rsidR="00A65E23" w:rsidRPr="002D06BB" w:rsidRDefault="00A65E23" w:rsidP="000A6424">
      <w:pPr>
        <w:jc w:val="both"/>
        <w:rPr>
          <w:rFonts w:cs="Calibri"/>
          <w:sz w:val="20"/>
          <w:szCs w:val="20"/>
        </w:rPr>
      </w:pPr>
    </w:p>
    <w:p w14:paraId="00EBB0A1" w14:textId="77777777" w:rsidR="00A65E23" w:rsidRPr="002D06BB" w:rsidRDefault="00A65E23" w:rsidP="000A6424">
      <w:pPr>
        <w:jc w:val="both"/>
        <w:rPr>
          <w:rFonts w:cs="Calibri"/>
          <w:sz w:val="20"/>
          <w:szCs w:val="20"/>
        </w:rPr>
      </w:pPr>
    </w:p>
    <w:p w14:paraId="6CE3B0A1" w14:textId="77777777" w:rsidR="00A65E23" w:rsidRPr="002D06BB" w:rsidRDefault="00A65E23" w:rsidP="000A6424">
      <w:pPr>
        <w:jc w:val="both"/>
        <w:rPr>
          <w:rFonts w:cs="Calibri"/>
          <w:sz w:val="20"/>
          <w:szCs w:val="20"/>
        </w:rPr>
      </w:pPr>
    </w:p>
    <w:p w14:paraId="75FC0DC4" w14:textId="77777777" w:rsidR="00A65E23" w:rsidRPr="002D06BB" w:rsidRDefault="00A65E23" w:rsidP="00951050">
      <w:pPr>
        <w:spacing w:line="240" w:lineRule="auto"/>
        <w:jc w:val="both"/>
        <w:rPr>
          <w:rFonts w:cs="Calibri"/>
          <w:sz w:val="20"/>
          <w:szCs w:val="20"/>
        </w:rPr>
      </w:pPr>
    </w:p>
    <w:p w14:paraId="61A9188E" w14:textId="77777777" w:rsidR="00951050" w:rsidRPr="002D06BB" w:rsidRDefault="00951050" w:rsidP="00951050">
      <w:pPr>
        <w:spacing w:line="240" w:lineRule="auto"/>
        <w:jc w:val="both"/>
        <w:rPr>
          <w:rFonts w:cs="Calibri"/>
          <w:sz w:val="20"/>
          <w:szCs w:val="20"/>
        </w:rPr>
      </w:pPr>
    </w:p>
    <w:p w14:paraId="2F1FDF45" w14:textId="77777777" w:rsidR="00951050" w:rsidRPr="002D06BB" w:rsidRDefault="00951050" w:rsidP="00951050">
      <w:pPr>
        <w:spacing w:line="240" w:lineRule="auto"/>
        <w:jc w:val="both"/>
        <w:rPr>
          <w:rFonts w:cs="Calibri"/>
          <w:sz w:val="20"/>
          <w:szCs w:val="20"/>
        </w:rPr>
      </w:pPr>
    </w:p>
    <w:p w14:paraId="74C5322E" w14:textId="77777777" w:rsidR="00951050" w:rsidRPr="002D06BB" w:rsidRDefault="00951050" w:rsidP="00951050">
      <w:pPr>
        <w:spacing w:line="240" w:lineRule="auto"/>
        <w:jc w:val="both"/>
        <w:rPr>
          <w:rFonts w:cs="Calibri"/>
          <w:sz w:val="20"/>
          <w:szCs w:val="20"/>
        </w:rPr>
      </w:pPr>
    </w:p>
    <w:p w14:paraId="4C22FFED" w14:textId="77777777" w:rsidR="00951050" w:rsidRPr="002D06BB" w:rsidRDefault="00951050" w:rsidP="00951050">
      <w:pPr>
        <w:spacing w:line="240" w:lineRule="auto"/>
        <w:jc w:val="both"/>
        <w:rPr>
          <w:rFonts w:cs="Calibri"/>
          <w:sz w:val="20"/>
          <w:szCs w:val="20"/>
        </w:rPr>
      </w:pPr>
    </w:p>
    <w:p w14:paraId="75C1129E" w14:textId="77777777" w:rsidR="00951050" w:rsidRPr="002D06BB" w:rsidRDefault="00951050" w:rsidP="00951050">
      <w:pPr>
        <w:spacing w:line="240" w:lineRule="auto"/>
        <w:jc w:val="both"/>
        <w:rPr>
          <w:rFonts w:cs="Calibri"/>
          <w:sz w:val="20"/>
          <w:szCs w:val="20"/>
        </w:rPr>
      </w:pPr>
    </w:p>
    <w:p w14:paraId="2B988A99" w14:textId="77777777" w:rsidR="004F6F2D" w:rsidRPr="002D06BB" w:rsidRDefault="0081005B" w:rsidP="00144739">
      <w:pPr>
        <w:pStyle w:val="Titolo2"/>
        <w:rPr>
          <w:rFonts w:cs="Calibri"/>
        </w:rPr>
      </w:pPr>
      <w:bookmarkStart w:id="110" w:name="_Toc260301432"/>
      <w:bookmarkStart w:id="111" w:name="_Toc287275856"/>
      <w:bookmarkStart w:id="112" w:name="_Toc195253954"/>
      <w:r w:rsidRPr="002D06BB">
        <w:rPr>
          <w:rFonts w:cs="Calibri"/>
        </w:rPr>
        <w:lastRenderedPageBreak/>
        <w:t xml:space="preserve">USO </w:t>
      </w:r>
      <w:r w:rsidR="00605EB8" w:rsidRPr="002D06BB">
        <w:rPr>
          <w:rFonts w:cs="Calibri"/>
        </w:rPr>
        <w:t>DEL</w:t>
      </w:r>
      <w:bookmarkEnd w:id="110"/>
      <w:r w:rsidR="00760148" w:rsidRPr="002D06BB">
        <w:rPr>
          <w:rFonts w:cs="Calibri"/>
        </w:rPr>
        <w:t xml:space="preserve">LA </w:t>
      </w:r>
      <w:r w:rsidR="002C6A6D" w:rsidRPr="002D06BB">
        <w:rPr>
          <w:rFonts w:cs="Calibri"/>
        </w:rPr>
        <w:t>MACCHINA</w:t>
      </w:r>
      <w:bookmarkEnd w:id="111"/>
      <w:bookmarkEnd w:id="112"/>
    </w:p>
    <w:p w14:paraId="587A860F" w14:textId="47F76A5C" w:rsidR="00DC21DE" w:rsidRDefault="00DC21DE" w:rsidP="007E4817">
      <w:pPr>
        <w:pStyle w:val="Titolo3"/>
      </w:pPr>
      <w:bookmarkStart w:id="113" w:name="_Toc195253955"/>
      <w:r w:rsidRPr="002D06BB">
        <w:t>Avvertenze</w:t>
      </w:r>
      <w:bookmarkEnd w:id="113"/>
    </w:p>
    <w:tbl>
      <w:tblPr>
        <w:tblW w:w="9166" w:type="dxa"/>
        <w:tblInd w:w="534" w:type="dxa"/>
        <w:tblBorders>
          <w:top w:val="single" w:sz="12" w:space="0" w:color="000000"/>
          <w:bottom w:val="single" w:sz="12" w:space="0" w:color="000000"/>
        </w:tblBorders>
        <w:tblLook w:val="04A0" w:firstRow="1" w:lastRow="0" w:firstColumn="1" w:lastColumn="0" w:noHBand="0" w:noVBand="1"/>
      </w:tblPr>
      <w:tblGrid>
        <w:gridCol w:w="1176"/>
        <w:gridCol w:w="7754"/>
        <w:gridCol w:w="142"/>
        <w:gridCol w:w="94"/>
      </w:tblGrid>
      <w:tr w:rsidR="00486E55" w:rsidRPr="002D06BB" w14:paraId="2845B723" w14:textId="77777777" w:rsidTr="0020303C">
        <w:trPr>
          <w:gridAfter w:val="1"/>
          <w:wAfter w:w="94" w:type="dxa"/>
          <w:trHeight w:val="214"/>
        </w:trPr>
        <w:tc>
          <w:tcPr>
            <w:tcW w:w="9072" w:type="dxa"/>
            <w:gridSpan w:val="3"/>
            <w:tcBorders>
              <w:top w:val="single" w:sz="18" w:space="0" w:color="FFFF00"/>
            </w:tcBorders>
            <w:shd w:val="clear" w:color="auto" w:fill="auto"/>
            <w:tcMar>
              <w:top w:w="0" w:type="dxa"/>
              <w:bottom w:w="28" w:type="dxa"/>
            </w:tcMar>
            <w:vAlign w:val="bottom"/>
          </w:tcPr>
          <w:p w14:paraId="0CFEDBDF" w14:textId="77777777" w:rsidR="00486E55" w:rsidRPr="002D06BB" w:rsidRDefault="00486E55" w:rsidP="0020303C">
            <w:pPr>
              <w:rPr>
                <w:rFonts w:cs="Calibri"/>
                <w:b/>
                <w:bCs/>
                <w:iCs/>
                <w:sz w:val="20"/>
                <w:szCs w:val="20"/>
              </w:rPr>
            </w:pPr>
          </w:p>
        </w:tc>
      </w:tr>
      <w:tr w:rsidR="00486E55" w:rsidRPr="002D06BB" w14:paraId="611A27FA" w14:textId="77777777" w:rsidTr="0020303C">
        <w:trPr>
          <w:trHeight w:val="276"/>
        </w:trPr>
        <w:tc>
          <w:tcPr>
            <w:tcW w:w="1176" w:type="dxa"/>
            <w:vMerge w:val="restart"/>
            <w:shd w:val="clear" w:color="auto" w:fill="auto"/>
            <w:tcMar>
              <w:top w:w="28" w:type="dxa"/>
              <w:bottom w:w="28" w:type="dxa"/>
            </w:tcMar>
            <w:vAlign w:val="center"/>
          </w:tcPr>
          <w:p w14:paraId="158F7D6F" w14:textId="77777777" w:rsidR="00486E55" w:rsidRPr="002D06BB" w:rsidRDefault="00486E55" w:rsidP="0020303C">
            <w:pPr>
              <w:rPr>
                <w:rFonts w:cs="Calibri"/>
                <w:b/>
                <w:bCs/>
                <w:iCs/>
                <w:sz w:val="20"/>
                <w:szCs w:val="20"/>
              </w:rPr>
            </w:pPr>
            <w:r w:rsidRPr="002D06BB">
              <w:rPr>
                <w:rFonts w:cs="Calibri"/>
                <w:b/>
                <w:noProof/>
                <w:sz w:val="20"/>
                <w:szCs w:val="20"/>
                <w:lang w:eastAsia="it-IT"/>
              </w:rPr>
              <w:drawing>
                <wp:inline distT="0" distB="0" distL="0" distR="0" wp14:anchorId="1FA38C7D" wp14:editId="60516269">
                  <wp:extent cx="584200" cy="558800"/>
                  <wp:effectExtent l="0" t="0" r="0" b="0"/>
                  <wp:docPr id="229" name="Immagine 143" descr="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 descr="MAN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200" cy="558800"/>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3CCBCE76" w14:textId="77777777" w:rsidR="00486E55" w:rsidRPr="002D06BB" w:rsidRDefault="00486E55" w:rsidP="0020303C">
            <w:pPr>
              <w:rPr>
                <w:rFonts w:cs="Calibri"/>
                <w:b/>
                <w:bCs/>
                <w:iCs/>
                <w:sz w:val="20"/>
                <w:szCs w:val="20"/>
              </w:rPr>
            </w:pPr>
            <w:r w:rsidRPr="002D06BB">
              <w:rPr>
                <w:rFonts w:cs="Calibri"/>
                <w:b/>
                <w:bCs/>
                <w:iCs/>
                <w:color w:val="000000"/>
                <w:sz w:val="32"/>
                <w:szCs w:val="32"/>
              </w:rPr>
              <w:t>ATTENZIONE</w:t>
            </w:r>
          </w:p>
        </w:tc>
        <w:tc>
          <w:tcPr>
            <w:tcW w:w="236" w:type="dxa"/>
            <w:gridSpan w:val="2"/>
            <w:shd w:val="clear" w:color="auto" w:fill="auto"/>
            <w:tcMar>
              <w:top w:w="28" w:type="dxa"/>
              <w:bottom w:w="28" w:type="dxa"/>
            </w:tcMar>
          </w:tcPr>
          <w:p w14:paraId="71BC551D" w14:textId="77777777" w:rsidR="00486E55" w:rsidRPr="002D06BB" w:rsidRDefault="00486E55" w:rsidP="0020303C">
            <w:pPr>
              <w:rPr>
                <w:rFonts w:cs="Calibri"/>
                <w:b/>
                <w:bCs/>
                <w:iCs/>
                <w:sz w:val="20"/>
                <w:szCs w:val="20"/>
              </w:rPr>
            </w:pPr>
          </w:p>
        </w:tc>
      </w:tr>
      <w:tr w:rsidR="00486E55" w:rsidRPr="002D06BB" w14:paraId="25C9BAF4" w14:textId="77777777" w:rsidTr="0020303C">
        <w:trPr>
          <w:trHeight w:val="276"/>
        </w:trPr>
        <w:tc>
          <w:tcPr>
            <w:tcW w:w="1176" w:type="dxa"/>
            <w:vMerge/>
            <w:shd w:val="clear" w:color="auto" w:fill="auto"/>
            <w:tcMar>
              <w:top w:w="28" w:type="dxa"/>
              <w:bottom w:w="28" w:type="dxa"/>
            </w:tcMar>
          </w:tcPr>
          <w:p w14:paraId="437C9822" w14:textId="77777777" w:rsidR="00486E55" w:rsidRPr="002D06BB" w:rsidRDefault="00486E55" w:rsidP="0020303C">
            <w:pPr>
              <w:rPr>
                <w:rFonts w:cs="Calibri"/>
                <w:b/>
                <w:bCs/>
                <w:iCs/>
                <w:sz w:val="20"/>
                <w:szCs w:val="20"/>
              </w:rPr>
            </w:pPr>
          </w:p>
        </w:tc>
        <w:tc>
          <w:tcPr>
            <w:tcW w:w="7754" w:type="dxa"/>
            <w:vMerge/>
            <w:shd w:val="clear" w:color="auto" w:fill="auto"/>
            <w:tcMar>
              <w:top w:w="28" w:type="dxa"/>
              <w:bottom w:w="28" w:type="dxa"/>
            </w:tcMar>
          </w:tcPr>
          <w:p w14:paraId="1DE522ED" w14:textId="77777777" w:rsidR="00486E55" w:rsidRPr="002D06BB" w:rsidRDefault="00486E55" w:rsidP="0020303C">
            <w:pPr>
              <w:rPr>
                <w:rFonts w:cs="Calibri"/>
                <w:b/>
                <w:bCs/>
                <w:iCs/>
                <w:sz w:val="20"/>
                <w:szCs w:val="20"/>
              </w:rPr>
            </w:pPr>
          </w:p>
        </w:tc>
        <w:tc>
          <w:tcPr>
            <w:tcW w:w="236" w:type="dxa"/>
            <w:gridSpan w:val="2"/>
            <w:shd w:val="clear" w:color="auto" w:fill="auto"/>
            <w:tcMar>
              <w:top w:w="28" w:type="dxa"/>
              <w:bottom w:w="28" w:type="dxa"/>
            </w:tcMar>
          </w:tcPr>
          <w:p w14:paraId="7A799804" w14:textId="77777777" w:rsidR="00486E55" w:rsidRPr="002D06BB" w:rsidRDefault="00486E55" w:rsidP="0020303C">
            <w:pPr>
              <w:rPr>
                <w:rFonts w:cs="Calibri"/>
                <w:b/>
                <w:bCs/>
                <w:iCs/>
                <w:sz w:val="20"/>
                <w:szCs w:val="20"/>
              </w:rPr>
            </w:pPr>
          </w:p>
        </w:tc>
      </w:tr>
      <w:tr w:rsidR="00486E55" w:rsidRPr="002D06BB" w14:paraId="050EA672" w14:textId="77777777" w:rsidTr="0020303C">
        <w:trPr>
          <w:gridAfter w:val="1"/>
          <w:wAfter w:w="94" w:type="dxa"/>
          <w:trHeight w:val="276"/>
        </w:trPr>
        <w:tc>
          <w:tcPr>
            <w:tcW w:w="1176" w:type="dxa"/>
            <w:vMerge/>
            <w:shd w:val="clear" w:color="auto" w:fill="auto"/>
            <w:tcMar>
              <w:top w:w="28" w:type="dxa"/>
              <w:bottom w:w="28" w:type="dxa"/>
            </w:tcMar>
          </w:tcPr>
          <w:p w14:paraId="4715F2E4" w14:textId="77777777" w:rsidR="00486E55" w:rsidRPr="002D06BB" w:rsidRDefault="00486E55" w:rsidP="0020303C">
            <w:pPr>
              <w:rPr>
                <w:rFonts w:cs="Calibri"/>
                <w:b/>
                <w:bCs/>
                <w:iCs/>
                <w:sz w:val="20"/>
                <w:szCs w:val="20"/>
              </w:rPr>
            </w:pPr>
          </w:p>
        </w:tc>
        <w:tc>
          <w:tcPr>
            <w:tcW w:w="7896" w:type="dxa"/>
            <w:gridSpan w:val="2"/>
            <w:shd w:val="clear" w:color="auto" w:fill="auto"/>
            <w:tcMar>
              <w:top w:w="28" w:type="dxa"/>
              <w:bottom w:w="28" w:type="dxa"/>
            </w:tcMar>
          </w:tcPr>
          <w:p w14:paraId="3013DCE9" w14:textId="161104C2" w:rsidR="00486E55" w:rsidRPr="002D06BB" w:rsidRDefault="00486E55" w:rsidP="0020303C">
            <w:pPr>
              <w:jc w:val="both"/>
              <w:rPr>
                <w:rFonts w:cs="Calibri"/>
                <w:bCs/>
                <w:i/>
                <w:iCs/>
                <w:caps/>
                <w:sz w:val="20"/>
                <w:szCs w:val="20"/>
              </w:rPr>
            </w:pPr>
            <w:r w:rsidRPr="002D06BB">
              <w:rPr>
                <w:rFonts w:cs="Calibri"/>
                <w:bCs/>
                <w:i/>
                <w:iCs/>
                <w:caps/>
                <w:sz w:val="20"/>
                <w:szCs w:val="20"/>
              </w:rPr>
              <w:t>DANNI A</w:t>
            </w:r>
            <w:r w:rsidR="00026FE4">
              <w:rPr>
                <w:rFonts w:cs="Calibri"/>
                <w:bCs/>
                <w:i/>
                <w:iCs/>
                <w:caps/>
                <w:sz w:val="20"/>
                <w:szCs w:val="20"/>
              </w:rPr>
              <w:t xml:space="preserve"> PERSONE </w:t>
            </w:r>
            <w:r w:rsidRPr="002D06BB">
              <w:rPr>
                <w:rFonts w:cs="Calibri"/>
                <w:bCs/>
                <w:i/>
                <w:iCs/>
                <w:caps/>
                <w:sz w:val="20"/>
                <w:szCs w:val="20"/>
              </w:rPr>
              <w:t xml:space="preserve">A SEGUITO DI UN UTILIZZO DELLA MACCHINA IN MODALITà DIVERSE DA QUELLE INDICATE NEI MANUALI NON SONO IMPUTABILI </w:t>
            </w:r>
            <w:r w:rsidR="008D044E">
              <w:rPr>
                <w:rFonts w:cs="Calibri"/>
                <w:bCs/>
                <w:i/>
                <w:iCs/>
                <w:caps/>
                <w:sz w:val="20"/>
                <w:szCs w:val="20"/>
              </w:rPr>
              <w:t>AL FABBRICANTE</w:t>
            </w:r>
            <w:r w:rsidRPr="002D06BB">
              <w:rPr>
                <w:rFonts w:cs="Calibri"/>
                <w:bCs/>
                <w:i/>
                <w:iCs/>
                <w:caps/>
                <w:sz w:val="20"/>
                <w:szCs w:val="20"/>
              </w:rPr>
              <w:t>.</w:t>
            </w:r>
          </w:p>
        </w:tc>
      </w:tr>
      <w:tr w:rsidR="00486E55" w:rsidRPr="002D06BB" w14:paraId="759992D9" w14:textId="77777777" w:rsidTr="0020303C">
        <w:trPr>
          <w:gridAfter w:val="1"/>
          <w:wAfter w:w="94" w:type="dxa"/>
          <w:trHeight w:val="276"/>
        </w:trPr>
        <w:tc>
          <w:tcPr>
            <w:tcW w:w="1176" w:type="dxa"/>
            <w:tcBorders>
              <w:bottom w:val="single" w:sz="18" w:space="0" w:color="FFFF00"/>
            </w:tcBorders>
            <w:shd w:val="clear" w:color="auto" w:fill="auto"/>
            <w:tcMar>
              <w:top w:w="28" w:type="dxa"/>
              <w:bottom w:w="28" w:type="dxa"/>
            </w:tcMar>
          </w:tcPr>
          <w:p w14:paraId="1E14280D" w14:textId="77777777" w:rsidR="00486E55" w:rsidRPr="002D06BB" w:rsidRDefault="00486E55" w:rsidP="0020303C">
            <w:pPr>
              <w:rPr>
                <w:rFonts w:cs="Calibri"/>
                <w:b/>
                <w:bCs/>
                <w:iCs/>
                <w:sz w:val="20"/>
                <w:szCs w:val="20"/>
              </w:rPr>
            </w:pPr>
          </w:p>
        </w:tc>
        <w:tc>
          <w:tcPr>
            <w:tcW w:w="7896" w:type="dxa"/>
            <w:gridSpan w:val="2"/>
            <w:tcBorders>
              <w:bottom w:val="single" w:sz="18" w:space="0" w:color="FFFF00"/>
            </w:tcBorders>
            <w:shd w:val="clear" w:color="auto" w:fill="auto"/>
            <w:tcMar>
              <w:top w:w="28" w:type="dxa"/>
              <w:bottom w:w="28" w:type="dxa"/>
            </w:tcMar>
          </w:tcPr>
          <w:p w14:paraId="06513CE3" w14:textId="77777777" w:rsidR="00486E55" w:rsidRPr="002D06BB" w:rsidRDefault="00486E55" w:rsidP="0020303C">
            <w:pPr>
              <w:jc w:val="both"/>
              <w:rPr>
                <w:rFonts w:cs="Calibri"/>
                <w:b/>
                <w:bCs/>
                <w:i/>
                <w:iCs/>
                <w:sz w:val="20"/>
                <w:szCs w:val="20"/>
              </w:rPr>
            </w:pPr>
          </w:p>
        </w:tc>
      </w:tr>
    </w:tbl>
    <w:p w14:paraId="6D3BF52C" w14:textId="303981BC" w:rsidR="00EB4967" w:rsidRPr="002D06BB" w:rsidRDefault="00EB4967" w:rsidP="00E15F5A">
      <w:pPr>
        <w:jc w:val="both"/>
        <w:rPr>
          <w:rFonts w:cs="Calibri"/>
          <w:color w:val="000000" w:themeColor="text1"/>
          <w:sz w:val="20"/>
          <w:szCs w:val="20"/>
        </w:rPr>
      </w:pPr>
    </w:p>
    <w:p w14:paraId="0C14CAEB" w14:textId="05E0793E" w:rsidR="00EB4967" w:rsidRPr="00581ADE" w:rsidRDefault="00EB4967" w:rsidP="00581ADE">
      <w:pPr>
        <w:jc w:val="both"/>
        <w:rPr>
          <w:rFonts w:cs="Calibri"/>
          <w:b/>
          <w:bCs/>
          <w:color w:val="000000" w:themeColor="text1"/>
          <w:sz w:val="20"/>
          <w:szCs w:val="20"/>
        </w:rPr>
      </w:pPr>
      <w:r w:rsidRPr="002D06BB">
        <w:rPr>
          <w:rFonts w:cs="Calibri"/>
          <w:b/>
          <w:bCs/>
          <w:color w:val="000000" w:themeColor="text1"/>
          <w:sz w:val="20"/>
          <w:szCs w:val="20"/>
        </w:rPr>
        <w:t>Sicurezza dell’area di lavoro</w:t>
      </w:r>
      <w:r w:rsidR="003A276E" w:rsidRPr="002D06BB">
        <w:rPr>
          <w:rFonts w:cs="Calibri"/>
          <w:b/>
          <w:bCs/>
          <w:color w:val="000000" w:themeColor="text1"/>
          <w:sz w:val="20"/>
          <w:szCs w:val="20"/>
        </w:rPr>
        <w:t xml:space="preserve"> e sicurezza personale</w:t>
      </w:r>
    </w:p>
    <w:p w14:paraId="55A0907D" w14:textId="2741D7ED" w:rsidR="003A276E" w:rsidRPr="000341DE" w:rsidRDefault="00EB4967" w:rsidP="000341DE">
      <w:pPr>
        <w:pStyle w:val="Paragrafoelenco"/>
        <w:numPr>
          <w:ilvl w:val="0"/>
          <w:numId w:val="6"/>
        </w:numPr>
        <w:jc w:val="both"/>
        <w:rPr>
          <w:rFonts w:cs="Calibri"/>
          <w:color w:val="000000" w:themeColor="text1"/>
          <w:sz w:val="20"/>
          <w:szCs w:val="20"/>
        </w:rPr>
      </w:pPr>
      <w:r w:rsidRPr="00D41468">
        <w:rPr>
          <w:rFonts w:cs="Calibri"/>
          <w:color w:val="000000" w:themeColor="text1"/>
          <w:sz w:val="20"/>
          <w:szCs w:val="20"/>
        </w:rPr>
        <w:t xml:space="preserve">Usare </w:t>
      </w:r>
      <w:r w:rsidR="00493004" w:rsidRPr="00D41468">
        <w:rPr>
          <w:rFonts w:cs="Calibri"/>
          <w:color w:val="000000" w:themeColor="text1"/>
          <w:sz w:val="20"/>
          <w:szCs w:val="20"/>
        </w:rPr>
        <w:t>macchina</w:t>
      </w:r>
      <w:r w:rsidRPr="00D41468">
        <w:rPr>
          <w:rFonts w:cs="Calibri"/>
          <w:color w:val="000000" w:themeColor="text1"/>
          <w:sz w:val="20"/>
          <w:szCs w:val="20"/>
        </w:rPr>
        <w:t xml:space="preserve"> solo in condizioni di buona visibilità. Non utilizzare </w:t>
      </w:r>
      <w:r w:rsidR="00493004" w:rsidRPr="00D41468">
        <w:rPr>
          <w:rFonts w:cs="Calibri"/>
          <w:color w:val="000000" w:themeColor="text1"/>
          <w:sz w:val="20"/>
          <w:szCs w:val="20"/>
        </w:rPr>
        <w:t>macchina</w:t>
      </w:r>
      <w:r w:rsidRPr="00D41468">
        <w:rPr>
          <w:rFonts w:cs="Calibri"/>
          <w:color w:val="000000" w:themeColor="text1"/>
          <w:sz w:val="20"/>
          <w:szCs w:val="20"/>
        </w:rPr>
        <w:t xml:space="preserve"> al buio</w:t>
      </w:r>
      <w:r w:rsidR="00D41468">
        <w:rPr>
          <w:rFonts w:cs="Calibri"/>
          <w:color w:val="000000" w:themeColor="text1"/>
          <w:sz w:val="20"/>
          <w:szCs w:val="20"/>
        </w:rPr>
        <w:t>, deve esserci sempre almeno un’illuminazione di 200lux</w:t>
      </w:r>
      <w:r w:rsidR="000A6275">
        <w:rPr>
          <w:rFonts w:cs="Calibri"/>
          <w:color w:val="000000" w:themeColor="text1"/>
          <w:sz w:val="20"/>
          <w:szCs w:val="20"/>
        </w:rPr>
        <w:t xml:space="preserve"> sui dispositivi di comando</w:t>
      </w:r>
      <w:r w:rsidR="00D41468">
        <w:rPr>
          <w:rFonts w:cs="Calibri"/>
          <w:color w:val="000000" w:themeColor="text1"/>
          <w:sz w:val="20"/>
          <w:szCs w:val="20"/>
        </w:rPr>
        <w:t>.</w:t>
      </w:r>
    </w:p>
    <w:p w14:paraId="659D3AB4" w14:textId="47204C0E" w:rsidR="00956908" w:rsidRPr="000341DE" w:rsidRDefault="003A276E" w:rsidP="00E46433">
      <w:pPr>
        <w:pStyle w:val="Paragrafoelenco"/>
        <w:numPr>
          <w:ilvl w:val="0"/>
          <w:numId w:val="6"/>
        </w:numPr>
        <w:jc w:val="both"/>
        <w:rPr>
          <w:rFonts w:cs="Calibri"/>
          <w:color w:val="000000" w:themeColor="text1"/>
          <w:sz w:val="20"/>
          <w:szCs w:val="20"/>
        </w:rPr>
      </w:pPr>
      <w:r w:rsidRPr="002D06BB">
        <w:rPr>
          <w:rFonts w:cs="Calibri"/>
          <w:color w:val="000000" w:themeColor="text1"/>
          <w:sz w:val="20"/>
          <w:szCs w:val="20"/>
        </w:rPr>
        <w:t xml:space="preserve">Non utilizzate questa macchina quando siete stanchi o sotto l’effetto di droghe, alcol o farmaci. Un momento di distrazione durante l’uso di questa macchina può causare gravi lesioni personali </w:t>
      </w:r>
      <w:r w:rsidR="00E46433" w:rsidRPr="002D06BB">
        <w:rPr>
          <w:rFonts w:cs="Calibri"/>
          <w:color w:val="000000" w:themeColor="text1"/>
          <w:sz w:val="20"/>
          <w:szCs w:val="20"/>
        </w:rPr>
        <w:t>gravi</w:t>
      </w:r>
      <w:r w:rsidRPr="002D06BB">
        <w:rPr>
          <w:rFonts w:cs="Calibri"/>
          <w:color w:val="000000" w:themeColor="text1"/>
          <w:sz w:val="20"/>
          <w:szCs w:val="20"/>
        </w:rPr>
        <w:t>.</w:t>
      </w:r>
    </w:p>
    <w:p w14:paraId="6210D5F5" w14:textId="006D1CC8" w:rsidR="00956908" w:rsidRPr="000341DE" w:rsidRDefault="00956908" w:rsidP="000341DE">
      <w:pPr>
        <w:pStyle w:val="Paragrafoelenco"/>
        <w:numPr>
          <w:ilvl w:val="0"/>
          <w:numId w:val="6"/>
        </w:numPr>
        <w:jc w:val="both"/>
        <w:rPr>
          <w:rFonts w:cs="Calibri"/>
          <w:color w:val="000000" w:themeColor="text1"/>
          <w:sz w:val="20"/>
          <w:szCs w:val="20"/>
        </w:rPr>
      </w:pPr>
      <w:r w:rsidRPr="002D06BB">
        <w:rPr>
          <w:rFonts w:cs="Calibri"/>
          <w:color w:val="000000" w:themeColor="text1"/>
          <w:sz w:val="20"/>
          <w:szCs w:val="20"/>
        </w:rPr>
        <w:t>Mantenete sempre pulita l’area di lavoro</w:t>
      </w:r>
      <w:r w:rsidR="000341DE">
        <w:rPr>
          <w:rFonts w:cs="Calibri"/>
          <w:color w:val="000000" w:themeColor="text1"/>
          <w:sz w:val="20"/>
          <w:szCs w:val="20"/>
        </w:rPr>
        <w:t xml:space="preserve"> e di utilizzo della macchina</w:t>
      </w:r>
      <w:r w:rsidR="00687DF4">
        <w:rPr>
          <w:rFonts w:cs="Calibri"/>
          <w:color w:val="000000" w:themeColor="text1"/>
          <w:sz w:val="20"/>
          <w:szCs w:val="20"/>
        </w:rPr>
        <w:t>.</w:t>
      </w:r>
    </w:p>
    <w:p w14:paraId="532BC1F0" w14:textId="09150145" w:rsidR="00956908" w:rsidRPr="000341DE" w:rsidRDefault="00956908" w:rsidP="000341DE">
      <w:pPr>
        <w:pStyle w:val="Paragrafoelenco"/>
        <w:numPr>
          <w:ilvl w:val="0"/>
          <w:numId w:val="6"/>
        </w:numPr>
        <w:jc w:val="both"/>
        <w:rPr>
          <w:rFonts w:cs="Calibri"/>
          <w:color w:val="000000" w:themeColor="text1"/>
          <w:sz w:val="20"/>
          <w:szCs w:val="20"/>
        </w:rPr>
      </w:pPr>
      <w:r w:rsidRPr="002D06BB">
        <w:rPr>
          <w:rFonts w:cs="Calibri"/>
          <w:color w:val="000000" w:themeColor="text1"/>
          <w:sz w:val="20"/>
          <w:szCs w:val="20"/>
        </w:rPr>
        <w:t xml:space="preserve">Non azionare mai la macchina in ambienti “esplosivi” ed in presenza di liquidi, gas e polveri infiammabili. Le macchine </w:t>
      </w:r>
      <w:r w:rsidR="00B227EC">
        <w:rPr>
          <w:rFonts w:cs="Calibri"/>
          <w:color w:val="000000" w:themeColor="text1"/>
          <w:sz w:val="20"/>
          <w:szCs w:val="20"/>
        </w:rPr>
        <w:t>elettriche</w:t>
      </w:r>
      <w:r w:rsidRPr="002D06BB">
        <w:rPr>
          <w:rFonts w:cs="Calibri"/>
          <w:color w:val="000000" w:themeColor="text1"/>
          <w:sz w:val="20"/>
          <w:szCs w:val="20"/>
        </w:rPr>
        <w:t xml:space="preserve"> creano scintille che possono incendiare polvere o fumi</w:t>
      </w:r>
      <w:r w:rsidR="00687DF4">
        <w:rPr>
          <w:rFonts w:cs="Calibri"/>
          <w:color w:val="000000" w:themeColor="text1"/>
          <w:sz w:val="20"/>
          <w:szCs w:val="20"/>
        </w:rPr>
        <w:t>.</w:t>
      </w:r>
    </w:p>
    <w:p w14:paraId="4C5BCCF5" w14:textId="6862E578" w:rsidR="00A86475" w:rsidRPr="000341DE" w:rsidRDefault="00E97A98" w:rsidP="00A86475">
      <w:pPr>
        <w:pStyle w:val="Paragrafoelenco"/>
        <w:numPr>
          <w:ilvl w:val="0"/>
          <w:numId w:val="6"/>
        </w:numPr>
        <w:jc w:val="both"/>
        <w:rPr>
          <w:rFonts w:cs="Calibri"/>
          <w:color w:val="000000" w:themeColor="text1"/>
          <w:sz w:val="20"/>
          <w:szCs w:val="20"/>
        </w:rPr>
      </w:pPr>
      <w:r w:rsidRPr="002D06BB">
        <w:rPr>
          <w:rFonts w:cs="Calibri"/>
          <w:color w:val="000000" w:themeColor="text1"/>
          <w:sz w:val="20"/>
          <w:szCs w:val="20"/>
        </w:rPr>
        <w:t xml:space="preserve">Fare regolarmente la </w:t>
      </w:r>
      <w:r w:rsidR="00687DF4">
        <w:rPr>
          <w:rFonts w:cs="Calibri"/>
          <w:color w:val="000000" w:themeColor="text1"/>
          <w:sz w:val="20"/>
          <w:szCs w:val="20"/>
        </w:rPr>
        <w:t>m</w:t>
      </w:r>
      <w:r w:rsidRPr="002D06BB">
        <w:rPr>
          <w:rFonts w:cs="Calibri"/>
          <w:color w:val="000000" w:themeColor="text1"/>
          <w:sz w:val="20"/>
          <w:szCs w:val="20"/>
        </w:rPr>
        <w:t>anutenzione su questa macchina. Verificare che le parti in movimento non siano disallineate o bloccate, che non vi siano parti rotte o altre condizioni che potrebbero influire sul funzionamento di questa macchina. Quando la macchina è danneggiata, ripararla prima dell’uso. Molti incidenti sono causati da macchine mal tenute.</w:t>
      </w:r>
    </w:p>
    <w:p w14:paraId="2ADD53D5" w14:textId="41E038A2" w:rsidR="00CA66D6" w:rsidRPr="002D06BB" w:rsidRDefault="00CA66D6" w:rsidP="00CA66D6">
      <w:pPr>
        <w:pStyle w:val="Paragrafoelenco"/>
        <w:numPr>
          <w:ilvl w:val="0"/>
          <w:numId w:val="6"/>
        </w:numPr>
        <w:jc w:val="both"/>
        <w:rPr>
          <w:rFonts w:cs="Calibri"/>
          <w:color w:val="000000" w:themeColor="text1"/>
          <w:sz w:val="20"/>
          <w:szCs w:val="20"/>
        </w:rPr>
      </w:pPr>
      <w:r w:rsidRPr="002D06BB">
        <w:rPr>
          <w:rFonts w:cs="Calibri"/>
          <w:color w:val="000000" w:themeColor="text1"/>
          <w:sz w:val="20"/>
          <w:szCs w:val="20"/>
        </w:rPr>
        <w:t xml:space="preserve">Verificare che la macchina non presenti parti allentate (bulloni, dadi, alloggiamenti, </w:t>
      </w:r>
      <w:proofErr w:type="spellStart"/>
      <w:r w:rsidRPr="002D06BB">
        <w:rPr>
          <w:rFonts w:cs="Calibri"/>
          <w:color w:val="000000" w:themeColor="text1"/>
          <w:sz w:val="20"/>
          <w:szCs w:val="20"/>
        </w:rPr>
        <w:t>ecc</w:t>
      </w:r>
      <w:proofErr w:type="spellEnd"/>
      <w:r w:rsidRPr="002D06BB">
        <w:rPr>
          <w:rFonts w:cs="Calibri"/>
          <w:color w:val="000000" w:themeColor="text1"/>
          <w:sz w:val="20"/>
          <w:szCs w:val="20"/>
        </w:rPr>
        <w:t>) e danni. Stringere, riparare o sostituire le parti che si sono trovate in cattive condizioni. Non utilizzare la macchina se è danneggiata o impostata in modo errato.</w:t>
      </w:r>
    </w:p>
    <w:p w14:paraId="2E68955C" w14:textId="77777777" w:rsidR="00D315B7" w:rsidRDefault="00011B32" w:rsidP="007E4817">
      <w:pPr>
        <w:pStyle w:val="Titolo3"/>
      </w:pPr>
      <w:bookmarkStart w:id="114" w:name="_Toc195253956"/>
      <w:r w:rsidRPr="002D06BB">
        <w:t>Procedure di utilizzo</w:t>
      </w:r>
      <w:bookmarkEnd w:id="114"/>
    </w:p>
    <w:p w14:paraId="1DEE03BC" w14:textId="7135B946" w:rsidR="00A30A74" w:rsidRPr="00442812" w:rsidRDefault="005B2DB8" w:rsidP="00A30A74">
      <w:pPr>
        <w:jc w:val="both"/>
        <w:rPr>
          <w:color w:val="000000" w:themeColor="text1"/>
          <w:sz w:val="20"/>
          <w:szCs w:val="20"/>
        </w:rPr>
      </w:pPr>
      <w:r w:rsidRPr="00442812">
        <w:rPr>
          <w:color w:val="000000" w:themeColor="text1"/>
          <w:sz w:val="20"/>
          <w:szCs w:val="20"/>
        </w:rPr>
        <w:t xml:space="preserve">Dopo aver collegato la macchina alla rete elettrica è possibile utilizzarla </w:t>
      </w:r>
      <w:r w:rsidR="00CE446E" w:rsidRPr="00442812">
        <w:rPr>
          <w:color w:val="000000" w:themeColor="text1"/>
          <w:sz w:val="20"/>
          <w:szCs w:val="20"/>
        </w:rPr>
        <w:t>come un normale</w:t>
      </w:r>
      <w:r w:rsidRPr="00442812">
        <w:rPr>
          <w:color w:val="000000" w:themeColor="text1"/>
          <w:sz w:val="20"/>
          <w:szCs w:val="20"/>
        </w:rPr>
        <w:t xml:space="preserve"> tavolo, ovvero come supporto per poggiarvi oggetti di diversa </w:t>
      </w:r>
      <w:r w:rsidR="005B2EB9" w:rsidRPr="00442812">
        <w:rPr>
          <w:color w:val="000000" w:themeColor="text1"/>
          <w:sz w:val="20"/>
          <w:szCs w:val="20"/>
        </w:rPr>
        <w:t>tipologia</w:t>
      </w:r>
      <w:r w:rsidRPr="00442812">
        <w:rPr>
          <w:color w:val="000000" w:themeColor="text1"/>
          <w:sz w:val="20"/>
          <w:szCs w:val="20"/>
        </w:rPr>
        <w:t>.</w:t>
      </w:r>
    </w:p>
    <w:p w14:paraId="720DCA92" w14:textId="77777777" w:rsidR="005B2DB8" w:rsidRPr="00442812" w:rsidRDefault="005B2DB8" w:rsidP="00A30A74">
      <w:pPr>
        <w:jc w:val="both"/>
        <w:rPr>
          <w:color w:val="000000" w:themeColor="text1"/>
          <w:sz w:val="20"/>
          <w:szCs w:val="20"/>
        </w:rPr>
      </w:pPr>
    </w:p>
    <w:p w14:paraId="3C0AFF89" w14:textId="67826797" w:rsidR="005B2DB8" w:rsidRPr="00442812" w:rsidRDefault="005B2DB8" w:rsidP="00A30A74">
      <w:pPr>
        <w:jc w:val="both"/>
        <w:rPr>
          <w:color w:val="000000" w:themeColor="text1"/>
          <w:sz w:val="20"/>
          <w:szCs w:val="20"/>
        </w:rPr>
      </w:pPr>
      <w:r w:rsidRPr="00442812">
        <w:rPr>
          <w:color w:val="000000" w:themeColor="text1"/>
          <w:sz w:val="20"/>
          <w:szCs w:val="20"/>
        </w:rPr>
        <w:t xml:space="preserve">Sarà possibile regolare in altezza il ripiano agendo sul comando integrato alla macchina o sul telecomando </w:t>
      </w:r>
      <w:proofErr w:type="spellStart"/>
      <w:r w:rsidRPr="00442812">
        <w:rPr>
          <w:color w:val="000000" w:themeColor="text1"/>
          <w:sz w:val="20"/>
          <w:szCs w:val="20"/>
        </w:rPr>
        <w:t>bluetooth</w:t>
      </w:r>
      <w:proofErr w:type="spellEnd"/>
      <w:r w:rsidRPr="00442812">
        <w:rPr>
          <w:color w:val="000000" w:themeColor="text1"/>
          <w:sz w:val="20"/>
          <w:szCs w:val="20"/>
        </w:rPr>
        <w:t>:</w:t>
      </w:r>
    </w:p>
    <w:p w14:paraId="2534CE8C" w14:textId="5DD2FF9E" w:rsidR="005B2DB8" w:rsidRPr="00442812" w:rsidRDefault="005B2DB8" w:rsidP="00423511">
      <w:pPr>
        <w:pStyle w:val="Paragrafoelenco"/>
        <w:numPr>
          <w:ilvl w:val="0"/>
          <w:numId w:val="16"/>
        </w:numPr>
        <w:jc w:val="both"/>
        <w:rPr>
          <w:color w:val="000000" w:themeColor="text1"/>
          <w:sz w:val="20"/>
          <w:szCs w:val="20"/>
        </w:rPr>
      </w:pPr>
      <w:r w:rsidRPr="00442812">
        <w:rPr>
          <w:color w:val="000000" w:themeColor="text1"/>
          <w:sz w:val="20"/>
          <w:szCs w:val="20"/>
        </w:rPr>
        <w:t>Premere e mantenere premuto il tasto “su” per alzare il ripiano del tavolo</w:t>
      </w:r>
    </w:p>
    <w:p w14:paraId="33B08753" w14:textId="5A40BBDF" w:rsidR="005B2DB8" w:rsidRPr="00442812" w:rsidRDefault="005B2DB8" w:rsidP="00423511">
      <w:pPr>
        <w:pStyle w:val="Paragrafoelenco"/>
        <w:numPr>
          <w:ilvl w:val="0"/>
          <w:numId w:val="16"/>
        </w:numPr>
        <w:jc w:val="both"/>
        <w:rPr>
          <w:color w:val="000000" w:themeColor="text1"/>
          <w:sz w:val="20"/>
          <w:szCs w:val="20"/>
        </w:rPr>
      </w:pPr>
      <w:r w:rsidRPr="00442812">
        <w:rPr>
          <w:color w:val="000000" w:themeColor="text1"/>
          <w:sz w:val="20"/>
          <w:szCs w:val="20"/>
        </w:rPr>
        <w:t>Premere e mantenere premuto il tasto “</w:t>
      </w:r>
      <w:proofErr w:type="spellStart"/>
      <w:r w:rsidRPr="00442812">
        <w:rPr>
          <w:color w:val="000000" w:themeColor="text1"/>
          <w:sz w:val="20"/>
          <w:szCs w:val="20"/>
        </w:rPr>
        <w:t>giu</w:t>
      </w:r>
      <w:proofErr w:type="spellEnd"/>
      <w:r w:rsidRPr="00442812">
        <w:rPr>
          <w:color w:val="000000" w:themeColor="text1"/>
          <w:sz w:val="20"/>
          <w:szCs w:val="20"/>
        </w:rPr>
        <w:t xml:space="preserve">” per </w:t>
      </w:r>
      <w:r w:rsidR="000E4A4F" w:rsidRPr="00442812">
        <w:rPr>
          <w:color w:val="000000" w:themeColor="text1"/>
          <w:sz w:val="20"/>
          <w:szCs w:val="20"/>
        </w:rPr>
        <w:t>abbassare</w:t>
      </w:r>
      <w:r w:rsidRPr="00442812">
        <w:rPr>
          <w:color w:val="000000" w:themeColor="text1"/>
          <w:sz w:val="20"/>
          <w:szCs w:val="20"/>
        </w:rPr>
        <w:t xml:space="preserve"> il ripiano del tavolo</w:t>
      </w:r>
    </w:p>
    <w:p w14:paraId="18FEE0D9" w14:textId="1F768DC1" w:rsidR="00A46448" w:rsidRDefault="00A46448" w:rsidP="00A30A74">
      <w:pPr>
        <w:jc w:val="both"/>
        <w:rPr>
          <w:color w:val="000000" w:themeColor="text1"/>
          <w:sz w:val="20"/>
          <w:szCs w:val="20"/>
        </w:rPr>
      </w:pPr>
    </w:p>
    <w:p w14:paraId="16A4CC87" w14:textId="77777777" w:rsidR="005B2DB8" w:rsidRDefault="005B2DB8" w:rsidP="00A30A74">
      <w:pPr>
        <w:jc w:val="both"/>
        <w:rPr>
          <w:color w:val="000000" w:themeColor="text1"/>
          <w:sz w:val="20"/>
          <w:szCs w:val="20"/>
        </w:rPr>
      </w:pPr>
    </w:p>
    <w:p w14:paraId="7FCD1D96" w14:textId="77777777" w:rsidR="005B2DB8" w:rsidRDefault="005B2DB8" w:rsidP="00A30A74">
      <w:pPr>
        <w:jc w:val="both"/>
        <w:rPr>
          <w:color w:val="000000" w:themeColor="text1"/>
          <w:sz w:val="20"/>
          <w:szCs w:val="20"/>
        </w:rPr>
      </w:pPr>
    </w:p>
    <w:p w14:paraId="2689FF2B" w14:textId="77777777" w:rsidR="005B2DB8" w:rsidRDefault="005B2DB8" w:rsidP="00A30A74">
      <w:pPr>
        <w:jc w:val="both"/>
        <w:rPr>
          <w:color w:val="000000" w:themeColor="text1"/>
          <w:sz w:val="20"/>
          <w:szCs w:val="20"/>
        </w:rPr>
      </w:pPr>
    </w:p>
    <w:p w14:paraId="311E8AB7" w14:textId="77777777" w:rsidR="005B2DB8" w:rsidRDefault="005B2DB8" w:rsidP="00A30A74">
      <w:pPr>
        <w:jc w:val="both"/>
        <w:rPr>
          <w:color w:val="000000" w:themeColor="text1"/>
          <w:sz w:val="20"/>
          <w:szCs w:val="20"/>
        </w:rPr>
      </w:pPr>
    </w:p>
    <w:p w14:paraId="04853447" w14:textId="77777777" w:rsidR="005B2DB8" w:rsidRDefault="005B2DB8" w:rsidP="00A30A74">
      <w:pPr>
        <w:jc w:val="both"/>
        <w:rPr>
          <w:color w:val="000000" w:themeColor="text1"/>
          <w:sz w:val="20"/>
          <w:szCs w:val="20"/>
        </w:rPr>
      </w:pPr>
    </w:p>
    <w:p w14:paraId="19309AD8" w14:textId="77777777" w:rsidR="005B2DB8" w:rsidRDefault="005B2DB8" w:rsidP="00A30A74">
      <w:pPr>
        <w:jc w:val="both"/>
        <w:rPr>
          <w:color w:val="000000" w:themeColor="text1"/>
          <w:sz w:val="20"/>
          <w:szCs w:val="20"/>
        </w:rPr>
      </w:pPr>
    </w:p>
    <w:p w14:paraId="1F17008F" w14:textId="77777777" w:rsidR="00A46448" w:rsidRDefault="00A46448" w:rsidP="00A30A74">
      <w:pPr>
        <w:jc w:val="both"/>
        <w:rPr>
          <w:color w:val="000000" w:themeColor="text1"/>
          <w:sz w:val="20"/>
          <w:szCs w:val="20"/>
        </w:rPr>
      </w:pPr>
    </w:p>
    <w:p w14:paraId="6EB3FF05" w14:textId="77777777" w:rsidR="00A46448" w:rsidRDefault="00A46448" w:rsidP="00A30A74">
      <w:pPr>
        <w:jc w:val="both"/>
        <w:rPr>
          <w:color w:val="000000" w:themeColor="text1"/>
          <w:sz w:val="20"/>
          <w:szCs w:val="20"/>
        </w:rPr>
      </w:pPr>
    </w:p>
    <w:p w14:paraId="096D4534" w14:textId="77777777" w:rsidR="00A46448" w:rsidRDefault="00A46448" w:rsidP="00A30A74">
      <w:pPr>
        <w:jc w:val="both"/>
        <w:rPr>
          <w:color w:val="000000" w:themeColor="text1"/>
          <w:sz w:val="20"/>
          <w:szCs w:val="20"/>
        </w:rPr>
      </w:pPr>
    </w:p>
    <w:p w14:paraId="0C27A1DD" w14:textId="77777777" w:rsidR="00A46448" w:rsidRDefault="00A46448" w:rsidP="00A30A74">
      <w:pPr>
        <w:jc w:val="both"/>
        <w:rPr>
          <w:color w:val="000000" w:themeColor="text1"/>
          <w:sz w:val="20"/>
          <w:szCs w:val="20"/>
        </w:rPr>
      </w:pPr>
    </w:p>
    <w:p w14:paraId="3547EF92" w14:textId="77777777" w:rsidR="00A46448" w:rsidRPr="002D06BB" w:rsidRDefault="00A46448" w:rsidP="00A30A74">
      <w:pPr>
        <w:jc w:val="both"/>
        <w:rPr>
          <w:rFonts w:cs="Calibri"/>
          <w:color w:val="FF0000"/>
          <w:sz w:val="20"/>
          <w:szCs w:val="20"/>
        </w:rPr>
      </w:pPr>
    </w:p>
    <w:p w14:paraId="70B187E1" w14:textId="1E1F1AA7" w:rsidR="00CA5712" w:rsidRDefault="00CA5712" w:rsidP="00511375">
      <w:pPr>
        <w:jc w:val="both"/>
        <w:rPr>
          <w:rFonts w:cs="Calibri"/>
          <w:b/>
          <w:bCs/>
          <w:sz w:val="20"/>
          <w:szCs w:val="20"/>
        </w:rPr>
      </w:pPr>
    </w:p>
    <w:p w14:paraId="0718E790" w14:textId="77777777" w:rsidR="00351FE8" w:rsidRDefault="00351FE8" w:rsidP="00511375">
      <w:pPr>
        <w:jc w:val="both"/>
        <w:rPr>
          <w:rFonts w:cs="Calibri"/>
          <w:b/>
          <w:bCs/>
          <w:sz w:val="20"/>
          <w:szCs w:val="20"/>
        </w:rPr>
      </w:pPr>
    </w:p>
    <w:p w14:paraId="5BC29B3C" w14:textId="77777777" w:rsidR="00351FE8" w:rsidRDefault="00351FE8" w:rsidP="00511375">
      <w:pPr>
        <w:jc w:val="both"/>
        <w:rPr>
          <w:rFonts w:cs="Calibri"/>
          <w:b/>
          <w:bCs/>
          <w:sz w:val="20"/>
          <w:szCs w:val="20"/>
        </w:rPr>
      </w:pPr>
    </w:p>
    <w:p w14:paraId="0E1C22AC" w14:textId="77777777" w:rsidR="00351FE8" w:rsidRDefault="00351FE8" w:rsidP="00511375">
      <w:pPr>
        <w:jc w:val="both"/>
        <w:rPr>
          <w:rFonts w:cs="Calibri"/>
          <w:b/>
          <w:bCs/>
          <w:sz w:val="20"/>
          <w:szCs w:val="20"/>
        </w:rPr>
      </w:pPr>
    </w:p>
    <w:p w14:paraId="683514CD" w14:textId="77777777" w:rsidR="00351FE8" w:rsidRDefault="00351FE8" w:rsidP="00511375">
      <w:pPr>
        <w:jc w:val="both"/>
        <w:rPr>
          <w:rFonts w:cs="Calibri"/>
          <w:b/>
          <w:bCs/>
          <w:sz w:val="20"/>
          <w:szCs w:val="20"/>
        </w:rPr>
      </w:pPr>
    </w:p>
    <w:p w14:paraId="613A1384" w14:textId="77777777" w:rsidR="00351FE8" w:rsidRDefault="00351FE8" w:rsidP="00511375">
      <w:pPr>
        <w:jc w:val="both"/>
        <w:rPr>
          <w:rFonts w:cs="Calibri"/>
          <w:b/>
          <w:bCs/>
          <w:sz w:val="20"/>
          <w:szCs w:val="20"/>
        </w:rPr>
      </w:pPr>
    </w:p>
    <w:p w14:paraId="31C802B4" w14:textId="77777777" w:rsidR="00351FE8" w:rsidRPr="00CA5712" w:rsidRDefault="00351FE8" w:rsidP="00511375">
      <w:pPr>
        <w:jc w:val="both"/>
        <w:rPr>
          <w:rFonts w:cs="Calibri"/>
          <w:b/>
          <w:bCs/>
          <w:sz w:val="20"/>
          <w:szCs w:val="20"/>
        </w:rPr>
      </w:pPr>
    </w:p>
    <w:p w14:paraId="2836541F" w14:textId="77777777" w:rsidR="00CA5712" w:rsidRDefault="00CA5712" w:rsidP="00511375">
      <w:pPr>
        <w:jc w:val="both"/>
        <w:rPr>
          <w:rFonts w:cs="Calibri"/>
          <w:sz w:val="20"/>
          <w:szCs w:val="20"/>
        </w:rPr>
      </w:pPr>
    </w:p>
    <w:p w14:paraId="0D1649D4" w14:textId="17A6881C" w:rsidR="0053249A" w:rsidRPr="002D06BB" w:rsidRDefault="0053249A" w:rsidP="00511375">
      <w:pPr>
        <w:jc w:val="both"/>
        <w:rPr>
          <w:rFonts w:cs="Calibri"/>
          <w:sz w:val="20"/>
          <w:szCs w:val="20"/>
        </w:rPr>
      </w:pPr>
    </w:p>
    <w:p w14:paraId="2B1AFFE4" w14:textId="32562DA8" w:rsidR="00D96A2B" w:rsidRPr="002D06BB" w:rsidRDefault="00703A16" w:rsidP="004F6F2D">
      <w:pPr>
        <w:rPr>
          <w:rFonts w:cs="Calibri"/>
        </w:rPr>
      </w:pPr>
      <w:r w:rsidRPr="002D06BB">
        <w:rPr>
          <w:rFonts w:cs="Calibri"/>
          <w:noProof/>
          <w:lang w:eastAsia="it-IT"/>
        </w:rPr>
        <w:drawing>
          <wp:anchor distT="0" distB="0" distL="114300" distR="114300" simplePos="0" relativeHeight="251727360" behindDoc="0" locked="0" layoutInCell="1" allowOverlap="1" wp14:anchorId="0DA376CB" wp14:editId="376DEC0B">
            <wp:simplePos x="0" y="0"/>
            <wp:positionH relativeFrom="margin">
              <wp:posOffset>-1531815</wp:posOffset>
            </wp:positionH>
            <wp:positionV relativeFrom="margin">
              <wp:posOffset>-839518</wp:posOffset>
            </wp:positionV>
            <wp:extent cx="1003935" cy="10873740"/>
            <wp:effectExtent l="0" t="0" r="0" b="0"/>
            <wp:wrapSquare wrapText="bothSides"/>
            <wp:docPr id="576088610" name="Immagine 57608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935" cy="10873740"/>
                    </a:xfrm>
                    <a:prstGeom prst="rect">
                      <a:avLst/>
                    </a:prstGeom>
                    <a:solidFill>
                      <a:schemeClr val="tx1"/>
                    </a:solidFill>
                    <a:ln>
                      <a:noFill/>
                    </a:ln>
                  </pic:spPr>
                </pic:pic>
              </a:graphicData>
            </a:graphic>
          </wp:anchor>
        </w:drawing>
      </w:r>
    </w:p>
    <w:p w14:paraId="45D7984F" w14:textId="0B83FB16" w:rsidR="00D96A2B" w:rsidRPr="002D06BB" w:rsidRDefault="00D96A2B" w:rsidP="004F6F2D">
      <w:pPr>
        <w:rPr>
          <w:rFonts w:cs="Calibri"/>
        </w:rPr>
      </w:pPr>
    </w:p>
    <w:p w14:paraId="7AFAD74D" w14:textId="7EE0FB25" w:rsidR="004F6F2D" w:rsidRPr="002D06BB" w:rsidRDefault="004F6F2D" w:rsidP="004F6F2D">
      <w:pPr>
        <w:tabs>
          <w:tab w:val="left" w:pos="5722"/>
        </w:tabs>
        <w:rPr>
          <w:rFonts w:cs="Calibri"/>
        </w:rPr>
      </w:pPr>
    </w:p>
    <w:p w14:paraId="3E541A11" w14:textId="77777777" w:rsidR="00632A6B" w:rsidRPr="002D06BB" w:rsidRDefault="00632A6B" w:rsidP="00632A6B">
      <w:pPr>
        <w:rPr>
          <w:rFonts w:cs="Calibri"/>
        </w:rPr>
      </w:pPr>
    </w:p>
    <w:p w14:paraId="3B78E44E" w14:textId="77777777" w:rsidR="00632A6B" w:rsidRPr="002D06BB" w:rsidRDefault="00632A6B" w:rsidP="00632A6B">
      <w:pPr>
        <w:rPr>
          <w:rFonts w:cs="Calibri"/>
        </w:rPr>
      </w:pPr>
    </w:p>
    <w:p w14:paraId="27DB4DEB" w14:textId="77777777" w:rsidR="00A65E23" w:rsidRPr="002D06BB" w:rsidRDefault="00A65E23" w:rsidP="00A65E23">
      <w:pPr>
        <w:rPr>
          <w:rFonts w:cs="Calibri"/>
          <w:sz w:val="28"/>
          <w:szCs w:val="28"/>
        </w:rPr>
      </w:pPr>
      <w:bookmarkStart w:id="115" w:name="_Toc260301439"/>
    </w:p>
    <w:p w14:paraId="2348F216" w14:textId="77777777" w:rsidR="00A65E23" w:rsidRPr="002D06BB" w:rsidRDefault="00A65E23" w:rsidP="00703A16">
      <w:pPr>
        <w:pStyle w:val="Titolo1"/>
        <w:spacing w:before="0"/>
        <w:jc w:val="center"/>
        <w:rPr>
          <w:rFonts w:ascii="Calibri" w:hAnsi="Calibri" w:cs="Calibri"/>
          <w:sz w:val="52"/>
          <w:szCs w:val="52"/>
        </w:rPr>
      </w:pPr>
      <w:bookmarkStart w:id="116" w:name="_Toc287275866"/>
      <w:bookmarkStart w:id="117" w:name="_Toc195253957"/>
      <w:r w:rsidRPr="002D06BB">
        <w:rPr>
          <w:rFonts w:ascii="Calibri" w:hAnsi="Calibri" w:cs="Calibri"/>
          <w:sz w:val="52"/>
          <w:szCs w:val="52"/>
        </w:rPr>
        <w:t xml:space="preserve">Sezione </w:t>
      </w:r>
      <w:bookmarkEnd w:id="116"/>
      <w:r w:rsidR="0053249A" w:rsidRPr="002D06BB">
        <w:rPr>
          <w:rFonts w:ascii="Calibri" w:hAnsi="Calibri" w:cs="Calibri"/>
          <w:sz w:val="52"/>
          <w:szCs w:val="52"/>
        </w:rPr>
        <w:t>5</w:t>
      </w:r>
      <w:bookmarkEnd w:id="117"/>
    </w:p>
    <w:p w14:paraId="407BF4EF" w14:textId="77777777" w:rsidR="0053249A" w:rsidRPr="002D06BB" w:rsidRDefault="0053249A" w:rsidP="00703A16">
      <w:pPr>
        <w:jc w:val="center"/>
        <w:rPr>
          <w:rFonts w:cs="Calibri"/>
          <w:b/>
          <w:sz w:val="36"/>
          <w:szCs w:val="36"/>
        </w:rPr>
      </w:pPr>
      <w:r w:rsidRPr="002D06BB">
        <w:rPr>
          <w:rFonts w:cs="Calibri"/>
          <w:b/>
          <w:sz w:val="36"/>
          <w:szCs w:val="36"/>
        </w:rPr>
        <w:t>Manutenzione</w:t>
      </w:r>
    </w:p>
    <w:p w14:paraId="6E703E7A" w14:textId="77777777" w:rsidR="00A65E23" w:rsidRPr="002D06BB" w:rsidRDefault="0053249A" w:rsidP="00703A16">
      <w:pPr>
        <w:jc w:val="center"/>
        <w:rPr>
          <w:rFonts w:cs="Calibri"/>
          <w:b/>
          <w:sz w:val="36"/>
          <w:szCs w:val="36"/>
        </w:rPr>
      </w:pPr>
      <w:r w:rsidRPr="002D06BB">
        <w:rPr>
          <w:rFonts w:cs="Calibri"/>
          <w:b/>
          <w:sz w:val="36"/>
          <w:szCs w:val="36"/>
        </w:rPr>
        <w:t>D</w:t>
      </w:r>
      <w:r w:rsidR="00A65E23" w:rsidRPr="002D06BB">
        <w:rPr>
          <w:rFonts w:cs="Calibri"/>
          <w:b/>
          <w:sz w:val="36"/>
          <w:szCs w:val="36"/>
        </w:rPr>
        <w:t>isattivazione</w:t>
      </w:r>
    </w:p>
    <w:p w14:paraId="6319BD5D" w14:textId="77777777" w:rsidR="0053249A" w:rsidRPr="002D06BB" w:rsidRDefault="005E3C09" w:rsidP="00703A16">
      <w:pPr>
        <w:jc w:val="center"/>
        <w:rPr>
          <w:rFonts w:cs="Calibri"/>
        </w:rPr>
      </w:pPr>
      <w:r w:rsidRPr="002D06BB">
        <w:rPr>
          <w:rFonts w:cs="Calibri"/>
          <w:b/>
          <w:sz w:val="36"/>
          <w:szCs w:val="36"/>
        </w:rPr>
        <w:t>Smaltimento</w:t>
      </w:r>
    </w:p>
    <w:p w14:paraId="6D827A1D" w14:textId="77777777" w:rsidR="00A65E23" w:rsidRPr="002D06BB" w:rsidRDefault="00A65E23" w:rsidP="00A65E23">
      <w:pPr>
        <w:rPr>
          <w:rFonts w:cs="Calibri"/>
        </w:rPr>
      </w:pPr>
    </w:p>
    <w:p w14:paraId="4193A8DD" w14:textId="77777777" w:rsidR="00A65E23" w:rsidRPr="002D06BB" w:rsidRDefault="00A65E23" w:rsidP="00A65E23">
      <w:pPr>
        <w:rPr>
          <w:rFonts w:cs="Calibri"/>
        </w:rPr>
      </w:pPr>
    </w:p>
    <w:p w14:paraId="58C209B7" w14:textId="77777777" w:rsidR="00A65E23" w:rsidRPr="002D06BB" w:rsidRDefault="00A65E23" w:rsidP="00A65E23">
      <w:pPr>
        <w:rPr>
          <w:rFonts w:cs="Calibri"/>
        </w:rPr>
      </w:pPr>
    </w:p>
    <w:p w14:paraId="26FB8CBF" w14:textId="77777777" w:rsidR="00A65E23" w:rsidRPr="002D06BB" w:rsidRDefault="00A65E23" w:rsidP="00A65E23">
      <w:pPr>
        <w:rPr>
          <w:rFonts w:cs="Calibri"/>
        </w:rPr>
      </w:pPr>
    </w:p>
    <w:p w14:paraId="1B533802" w14:textId="77777777" w:rsidR="00A65E23" w:rsidRPr="002D06BB" w:rsidRDefault="00A65E23" w:rsidP="00A65E23">
      <w:pPr>
        <w:rPr>
          <w:rFonts w:cs="Calibri"/>
        </w:rPr>
      </w:pPr>
    </w:p>
    <w:p w14:paraId="6298562D" w14:textId="77777777" w:rsidR="00A65E23" w:rsidRPr="002D06BB" w:rsidRDefault="00A65E23" w:rsidP="00A65E23">
      <w:pPr>
        <w:rPr>
          <w:rFonts w:cs="Calibri"/>
        </w:rPr>
      </w:pPr>
    </w:p>
    <w:p w14:paraId="092EF80F" w14:textId="77777777" w:rsidR="00A65E23" w:rsidRPr="002D06BB" w:rsidRDefault="00A65E23" w:rsidP="00A65E23">
      <w:pPr>
        <w:rPr>
          <w:rFonts w:cs="Calibri"/>
        </w:rPr>
      </w:pPr>
    </w:p>
    <w:p w14:paraId="69EF06A7" w14:textId="77777777" w:rsidR="00A65E23" w:rsidRPr="002D06BB" w:rsidRDefault="00A65E23" w:rsidP="00A65E23">
      <w:pPr>
        <w:rPr>
          <w:rFonts w:cs="Calibri"/>
        </w:rPr>
      </w:pPr>
    </w:p>
    <w:p w14:paraId="11DF1F25" w14:textId="77777777" w:rsidR="00A65E23" w:rsidRPr="002D06BB" w:rsidRDefault="00A65E23" w:rsidP="00A65E23">
      <w:pPr>
        <w:rPr>
          <w:rFonts w:cs="Calibri"/>
        </w:rPr>
      </w:pPr>
    </w:p>
    <w:p w14:paraId="37BA8630" w14:textId="77777777" w:rsidR="00A65E23" w:rsidRPr="002D06BB" w:rsidRDefault="00A65E23" w:rsidP="00A65E23">
      <w:pPr>
        <w:rPr>
          <w:rFonts w:cs="Calibri"/>
        </w:rPr>
      </w:pPr>
    </w:p>
    <w:p w14:paraId="09BABEAD" w14:textId="77777777" w:rsidR="00A65E23" w:rsidRPr="002D06BB" w:rsidRDefault="00A65E23" w:rsidP="00A65E23">
      <w:pPr>
        <w:rPr>
          <w:rFonts w:cs="Calibri"/>
        </w:rPr>
      </w:pPr>
    </w:p>
    <w:p w14:paraId="5C31A127" w14:textId="77777777" w:rsidR="00A65E23" w:rsidRPr="002D06BB" w:rsidRDefault="00A65E23" w:rsidP="00A65E23">
      <w:pPr>
        <w:rPr>
          <w:rFonts w:cs="Calibri"/>
        </w:rPr>
      </w:pPr>
    </w:p>
    <w:p w14:paraId="770038BF" w14:textId="77777777" w:rsidR="00A65E23" w:rsidRPr="002D06BB" w:rsidRDefault="00A65E23" w:rsidP="00A65E23">
      <w:pPr>
        <w:rPr>
          <w:rFonts w:cs="Calibri"/>
        </w:rPr>
      </w:pPr>
    </w:p>
    <w:p w14:paraId="5E8DE096" w14:textId="77777777" w:rsidR="00A65E23" w:rsidRPr="002D06BB" w:rsidRDefault="00A65E23" w:rsidP="00A65E23">
      <w:pPr>
        <w:rPr>
          <w:rFonts w:cs="Calibri"/>
        </w:rPr>
      </w:pPr>
    </w:p>
    <w:p w14:paraId="03EDB53C" w14:textId="77777777" w:rsidR="00A65E23" w:rsidRPr="002D06BB" w:rsidRDefault="00A65E23" w:rsidP="00A65E23">
      <w:pPr>
        <w:rPr>
          <w:rFonts w:cs="Calibri"/>
        </w:rPr>
      </w:pPr>
    </w:p>
    <w:p w14:paraId="514E7100" w14:textId="77777777" w:rsidR="00A65E23" w:rsidRPr="002D06BB" w:rsidRDefault="00A65E23" w:rsidP="00A65E23">
      <w:pPr>
        <w:rPr>
          <w:rFonts w:cs="Calibri"/>
        </w:rPr>
      </w:pPr>
    </w:p>
    <w:p w14:paraId="4951DB4D" w14:textId="77777777" w:rsidR="00A65E23" w:rsidRPr="002D06BB" w:rsidRDefault="00A65E23" w:rsidP="00A65E23">
      <w:pPr>
        <w:rPr>
          <w:rFonts w:cs="Calibri"/>
        </w:rPr>
      </w:pPr>
    </w:p>
    <w:p w14:paraId="6456EBB1" w14:textId="77777777" w:rsidR="00A65E23" w:rsidRPr="002D06BB" w:rsidRDefault="00A65E23" w:rsidP="00A65E23">
      <w:pPr>
        <w:rPr>
          <w:rFonts w:cs="Calibri"/>
        </w:rPr>
      </w:pPr>
    </w:p>
    <w:p w14:paraId="759CD384" w14:textId="77777777" w:rsidR="00A65E23" w:rsidRPr="002D06BB" w:rsidRDefault="00A65E23" w:rsidP="00A65E23">
      <w:pPr>
        <w:rPr>
          <w:rFonts w:cs="Calibri"/>
        </w:rPr>
      </w:pPr>
    </w:p>
    <w:p w14:paraId="1C6B7693" w14:textId="77777777" w:rsidR="00A65E23" w:rsidRPr="002D06BB" w:rsidRDefault="00A65E23" w:rsidP="00A65E23">
      <w:pPr>
        <w:rPr>
          <w:rFonts w:cs="Calibri"/>
        </w:rPr>
      </w:pPr>
    </w:p>
    <w:p w14:paraId="61B0B68C" w14:textId="77777777" w:rsidR="00A65E23" w:rsidRPr="002D06BB" w:rsidRDefault="00A65E23" w:rsidP="00A65E23">
      <w:pPr>
        <w:rPr>
          <w:rFonts w:cs="Calibri"/>
        </w:rPr>
      </w:pPr>
    </w:p>
    <w:p w14:paraId="53580E32" w14:textId="77777777" w:rsidR="00A65E23" w:rsidRPr="002D06BB" w:rsidRDefault="00A65E23" w:rsidP="00A65E23">
      <w:pPr>
        <w:rPr>
          <w:rFonts w:cs="Calibri"/>
        </w:rPr>
      </w:pPr>
    </w:p>
    <w:p w14:paraId="74257F3C" w14:textId="77777777" w:rsidR="00A65E23" w:rsidRPr="002D06BB" w:rsidRDefault="00A65E23" w:rsidP="00A65E23">
      <w:pPr>
        <w:rPr>
          <w:rFonts w:cs="Calibri"/>
        </w:rPr>
      </w:pPr>
    </w:p>
    <w:p w14:paraId="5D8F104A" w14:textId="77777777" w:rsidR="00632A6B" w:rsidRPr="002D06BB" w:rsidRDefault="00632A6B" w:rsidP="00A65E23">
      <w:pPr>
        <w:rPr>
          <w:rFonts w:cs="Calibri"/>
        </w:rPr>
      </w:pPr>
    </w:p>
    <w:p w14:paraId="5470CB83" w14:textId="77777777" w:rsidR="0019282B" w:rsidRPr="002D06BB" w:rsidRDefault="0019282B" w:rsidP="00A65E23">
      <w:pPr>
        <w:rPr>
          <w:rFonts w:cs="Calibri"/>
        </w:rPr>
      </w:pPr>
    </w:p>
    <w:p w14:paraId="063C3843" w14:textId="77777777" w:rsidR="00A65E23" w:rsidRPr="002D06BB" w:rsidRDefault="00A65E23" w:rsidP="00A65E23">
      <w:pPr>
        <w:rPr>
          <w:rFonts w:cs="Calibri"/>
        </w:rPr>
      </w:pPr>
    </w:p>
    <w:p w14:paraId="7259A469" w14:textId="544B0789" w:rsidR="00AA3FDB" w:rsidRPr="002D06BB" w:rsidRDefault="00AA3FDB" w:rsidP="00867FD7">
      <w:pPr>
        <w:pStyle w:val="Titolo2"/>
        <w:rPr>
          <w:rFonts w:cs="Calibri"/>
        </w:rPr>
      </w:pPr>
      <w:bookmarkStart w:id="118" w:name="_Toc287275867"/>
      <w:bookmarkStart w:id="119" w:name="_Toc195253958"/>
      <w:r w:rsidRPr="002D06BB">
        <w:rPr>
          <w:rFonts w:cs="Calibri"/>
        </w:rPr>
        <w:lastRenderedPageBreak/>
        <w:t>MANUTENZIONI PERIODICHE</w:t>
      </w:r>
      <w:bookmarkEnd w:id="115"/>
      <w:bookmarkEnd w:id="118"/>
      <w:bookmarkEnd w:id="119"/>
    </w:p>
    <w:p w14:paraId="740539DE" w14:textId="77777777" w:rsidR="00AA3FDB" w:rsidRPr="002D06BB" w:rsidRDefault="00AA3FDB" w:rsidP="007E4817">
      <w:pPr>
        <w:pStyle w:val="Titolo3"/>
      </w:pPr>
      <w:bookmarkStart w:id="120" w:name="_Toc260301440"/>
      <w:bookmarkStart w:id="121" w:name="_Toc287275868"/>
      <w:bookmarkStart w:id="122" w:name="_Toc195253959"/>
      <w:r w:rsidRPr="002D06BB">
        <w:t>Sicurezza</w:t>
      </w:r>
      <w:bookmarkEnd w:id="120"/>
      <w:bookmarkEnd w:id="121"/>
      <w:bookmarkEnd w:id="122"/>
    </w:p>
    <w:tbl>
      <w:tblPr>
        <w:tblW w:w="9889" w:type="dxa"/>
        <w:tblLook w:val="01E0" w:firstRow="1" w:lastRow="1" w:firstColumn="1" w:lastColumn="1" w:noHBand="0" w:noVBand="0"/>
      </w:tblPr>
      <w:tblGrid>
        <w:gridCol w:w="3280"/>
        <w:gridCol w:w="3349"/>
        <w:gridCol w:w="3260"/>
      </w:tblGrid>
      <w:tr w:rsidR="000901A0" w:rsidRPr="002D06BB" w14:paraId="03E57CDD" w14:textId="77777777" w:rsidTr="0020303C">
        <w:tc>
          <w:tcPr>
            <w:tcW w:w="3280" w:type="dxa"/>
          </w:tcPr>
          <w:p w14:paraId="0D653248" w14:textId="77777777" w:rsidR="000901A0" w:rsidRPr="002D06BB" w:rsidRDefault="000901A0" w:rsidP="0020303C">
            <w:pPr>
              <w:jc w:val="center"/>
              <w:rPr>
                <w:rFonts w:cs="Calibri"/>
                <w:bCs/>
                <w:noProof/>
                <w:sz w:val="20"/>
                <w:szCs w:val="20"/>
              </w:rPr>
            </w:pPr>
            <w:r w:rsidRPr="002D06BB">
              <w:rPr>
                <w:rFonts w:cs="Calibri"/>
                <w:bCs/>
                <w:noProof/>
                <w:sz w:val="20"/>
                <w:szCs w:val="20"/>
                <w:lang w:eastAsia="it-IT"/>
              </w:rPr>
              <w:drawing>
                <wp:inline distT="0" distB="0" distL="0" distR="0" wp14:anchorId="72E40939" wp14:editId="3142BC0E">
                  <wp:extent cx="683176" cy="676851"/>
                  <wp:effectExtent l="0" t="0" r="3175" b="0"/>
                  <wp:docPr id="21" name="Immagine 21"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bbigliament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3176" cy="676851"/>
                          </a:xfrm>
                          <a:prstGeom prst="rect">
                            <a:avLst/>
                          </a:prstGeom>
                        </pic:spPr>
                      </pic:pic>
                    </a:graphicData>
                  </a:graphic>
                </wp:inline>
              </w:drawing>
            </w:r>
          </w:p>
        </w:tc>
        <w:tc>
          <w:tcPr>
            <w:tcW w:w="3349" w:type="dxa"/>
          </w:tcPr>
          <w:p w14:paraId="7E46BAF6" w14:textId="77777777" w:rsidR="000901A0" w:rsidRPr="002D06BB" w:rsidRDefault="000901A0" w:rsidP="0020303C">
            <w:pPr>
              <w:jc w:val="center"/>
              <w:rPr>
                <w:rFonts w:cs="Calibri"/>
                <w:bCs/>
                <w:sz w:val="20"/>
                <w:szCs w:val="20"/>
              </w:rPr>
            </w:pPr>
            <w:r w:rsidRPr="002D06BB">
              <w:rPr>
                <w:rFonts w:cs="Calibri"/>
                <w:noProof/>
                <w:sz w:val="20"/>
                <w:szCs w:val="20"/>
                <w:lang w:eastAsia="it-IT"/>
              </w:rPr>
              <w:drawing>
                <wp:inline distT="0" distB="0" distL="0" distR="0" wp14:anchorId="683531BC" wp14:editId="5BC1F288">
                  <wp:extent cx="668523" cy="662659"/>
                  <wp:effectExtent l="0" t="0" r="508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68523" cy="662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7A7F6227" w14:textId="77777777" w:rsidR="000901A0" w:rsidRPr="002D06BB" w:rsidRDefault="000901A0" w:rsidP="0020303C">
            <w:pPr>
              <w:jc w:val="center"/>
              <w:rPr>
                <w:rFonts w:cs="Calibri"/>
                <w:bCs/>
                <w:sz w:val="20"/>
                <w:szCs w:val="20"/>
              </w:rPr>
            </w:pPr>
            <w:r w:rsidRPr="002D06BB">
              <w:rPr>
                <w:rFonts w:cs="Calibri"/>
                <w:noProof/>
                <w:sz w:val="20"/>
                <w:szCs w:val="20"/>
                <w:lang w:eastAsia="it-IT"/>
              </w:rPr>
              <w:drawing>
                <wp:inline distT="0" distB="0" distL="0" distR="0" wp14:anchorId="3A822133" wp14:editId="2D407A8B">
                  <wp:extent cx="688026" cy="698948"/>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88026" cy="6989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7FB9" w:rsidRPr="002D06BB" w14:paraId="30BDAE5C" w14:textId="77777777" w:rsidTr="0020303C">
        <w:tc>
          <w:tcPr>
            <w:tcW w:w="3280" w:type="dxa"/>
          </w:tcPr>
          <w:p w14:paraId="7DB5C60D" w14:textId="77777777" w:rsidR="00BD7FB9" w:rsidRPr="002D06BB" w:rsidRDefault="00BD7FB9" w:rsidP="0020303C">
            <w:pPr>
              <w:jc w:val="center"/>
              <w:rPr>
                <w:rFonts w:cs="Calibri"/>
                <w:bCs/>
                <w:noProof/>
                <w:sz w:val="20"/>
                <w:szCs w:val="20"/>
                <w:lang w:eastAsia="it-IT"/>
              </w:rPr>
            </w:pPr>
          </w:p>
        </w:tc>
        <w:tc>
          <w:tcPr>
            <w:tcW w:w="3349" w:type="dxa"/>
          </w:tcPr>
          <w:p w14:paraId="417BE4AC" w14:textId="6B021CD9" w:rsidR="00BD7FB9" w:rsidRPr="002D06BB" w:rsidRDefault="00BD7FB9" w:rsidP="0020303C">
            <w:pPr>
              <w:jc w:val="center"/>
              <w:rPr>
                <w:rFonts w:cs="Calibri"/>
                <w:noProof/>
                <w:sz w:val="20"/>
                <w:szCs w:val="20"/>
                <w:lang w:eastAsia="it-IT"/>
              </w:rPr>
            </w:pPr>
            <w:r w:rsidRPr="002D06BB">
              <w:rPr>
                <w:rFonts w:cs="Calibri"/>
                <w:noProof/>
                <w:sz w:val="20"/>
                <w:szCs w:val="20"/>
                <w:lang w:eastAsia="it-IT"/>
              </w:rPr>
              <w:drawing>
                <wp:inline distT="0" distB="0" distL="0" distR="0" wp14:anchorId="4B19978F" wp14:editId="4A7313D7">
                  <wp:extent cx="688026" cy="681655"/>
                  <wp:effectExtent l="0" t="0" r="0" b="4445"/>
                  <wp:docPr id="1077790300" name="Immagine 107779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23724" name="Immagine 196772372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88026" cy="681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49006F61" w14:textId="77777777" w:rsidR="00BD7FB9" w:rsidRPr="002D06BB" w:rsidRDefault="00BD7FB9" w:rsidP="0020303C">
            <w:pPr>
              <w:jc w:val="center"/>
              <w:rPr>
                <w:rFonts w:cs="Calibri"/>
                <w:noProof/>
                <w:sz w:val="20"/>
                <w:szCs w:val="20"/>
                <w:lang w:eastAsia="it-IT"/>
              </w:rPr>
            </w:pPr>
          </w:p>
        </w:tc>
      </w:tr>
    </w:tbl>
    <w:p w14:paraId="2C010D42" w14:textId="77777777" w:rsidR="009C41AC" w:rsidRPr="002D06BB" w:rsidRDefault="009C41AC" w:rsidP="009C41AC">
      <w:pPr>
        <w:rPr>
          <w:rFonts w:cs="Calibri"/>
        </w:rPr>
      </w:pPr>
    </w:p>
    <w:p w14:paraId="0789DEE1" w14:textId="77777777" w:rsidR="00AA3FDB" w:rsidRPr="002D06BB" w:rsidRDefault="00AA3FDB" w:rsidP="000A6424">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Le operazioni di manutenzione devono essere eseguite da personale qualificato ed autorizzato.</w:t>
      </w:r>
    </w:p>
    <w:p w14:paraId="3743A245" w14:textId="6EAC2052" w:rsidR="00AA3FDB" w:rsidRPr="002D06BB" w:rsidRDefault="00AA3FDB" w:rsidP="000A6424">
      <w:pPr>
        <w:autoSpaceDE w:val="0"/>
        <w:autoSpaceDN w:val="0"/>
        <w:adjustRightInd w:val="0"/>
        <w:spacing w:line="240" w:lineRule="auto"/>
        <w:jc w:val="both"/>
        <w:rPr>
          <w:rFonts w:cs="Calibri"/>
          <w:b/>
          <w:iCs/>
          <w:sz w:val="20"/>
          <w:szCs w:val="20"/>
        </w:rPr>
      </w:pPr>
      <w:r w:rsidRPr="002D06BB">
        <w:rPr>
          <w:rFonts w:cs="Calibri"/>
          <w:color w:val="000000"/>
          <w:sz w:val="20"/>
          <w:szCs w:val="20"/>
        </w:rPr>
        <w:t>Osservate le indicazioni sulle norme di sicurezza specifiche da applicarsi all’uso e</w:t>
      </w:r>
      <w:r w:rsidR="00883C1C" w:rsidRPr="002D06BB">
        <w:rPr>
          <w:rFonts w:cs="Calibri"/>
          <w:color w:val="000000"/>
          <w:sz w:val="20"/>
          <w:szCs w:val="20"/>
        </w:rPr>
        <w:t xml:space="preserve"> alla</w:t>
      </w:r>
      <w:r w:rsidRPr="002D06BB">
        <w:rPr>
          <w:rFonts w:cs="Calibri"/>
          <w:color w:val="000000"/>
          <w:sz w:val="20"/>
          <w:szCs w:val="20"/>
        </w:rPr>
        <w:t xml:space="preserve"> manutenzione </w:t>
      </w:r>
      <w:r w:rsidR="00605EB8" w:rsidRPr="002D06BB">
        <w:rPr>
          <w:rFonts w:cs="Calibri"/>
          <w:color w:val="000000"/>
          <w:sz w:val="20"/>
          <w:szCs w:val="20"/>
        </w:rPr>
        <w:t>del</w:t>
      </w:r>
      <w:r w:rsidR="005974C3" w:rsidRPr="002D06BB">
        <w:rPr>
          <w:rFonts w:cs="Calibri"/>
          <w:color w:val="000000"/>
          <w:sz w:val="20"/>
          <w:szCs w:val="20"/>
        </w:rPr>
        <w:t xml:space="preserve">la </w:t>
      </w:r>
      <w:r w:rsidR="00EF334B">
        <w:rPr>
          <w:rFonts w:cs="Calibri"/>
          <w:b/>
          <w:sz w:val="20"/>
          <w:szCs w:val="20"/>
          <w:lang w:eastAsia="it-IT"/>
        </w:rPr>
        <w:t xml:space="preserve">macchina </w:t>
      </w:r>
      <w:r w:rsidR="0030377E">
        <w:rPr>
          <w:rFonts w:cs="Calibri"/>
          <w:b/>
          <w:sz w:val="20"/>
          <w:szCs w:val="20"/>
          <w:lang w:eastAsia="it-IT"/>
        </w:rPr>
        <w:t>GVMH 1000/1200</w:t>
      </w:r>
      <w:r w:rsidR="00D3362F" w:rsidRPr="002D06BB">
        <w:rPr>
          <w:rFonts w:cs="Calibri"/>
          <w:sz w:val="20"/>
          <w:szCs w:val="20"/>
          <w:lang w:eastAsia="it-IT"/>
        </w:rPr>
        <w:t xml:space="preserve"> </w:t>
      </w:r>
      <w:r w:rsidRPr="002D06BB">
        <w:rPr>
          <w:rFonts w:cs="Calibri"/>
          <w:color w:val="000000"/>
          <w:sz w:val="20"/>
          <w:szCs w:val="20"/>
        </w:rPr>
        <w:t>contenute nel capitolo</w:t>
      </w:r>
      <w:r w:rsidRPr="002D06BB">
        <w:rPr>
          <w:rFonts w:cs="Calibri"/>
          <w:sz w:val="20"/>
          <w:szCs w:val="20"/>
        </w:rPr>
        <w:t xml:space="preserve"> </w:t>
      </w:r>
      <w:r w:rsidRPr="002D06BB">
        <w:rPr>
          <w:rFonts w:cs="Calibri"/>
          <w:b/>
          <w:iCs/>
          <w:sz w:val="20"/>
          <w:szCs w:val="20"/>
        </w:rPr>
        <w:t>NORME GENERALI DI SICUREZZA.</w:t>
      </w:r>
    </w:p>
    <w:p w14:paraId="3EC8FC93" w14:textId="77777777" w:rsidR="009B2903" w:rsidRPr="002D06BB" w:rsidRDefault="009B2903" w:rsidP="000A6424">
      <w:pPr>
        <w:autoSpaceDE w:val="0"/>
        <w:autoSpaceDN w:val="0"/>
        <w:adjustRightInd w:val="0"/>
        <w:spacing w:line="240" w:lineRule="auto"/>
        <w:jc w:val="both"/>
        <w:rPr>
          <w:rFonts w:cs="Calibri"/>
          <w:b/>
          <w:iCs/>
          <w:sz w:val="20"/>
          <w:szCs w:val="20"/>
        </w:rPr>
      </w:pPr>
    </w:p>
    <w:p w14:paraId="14DD730B" w14:textId="0A544599" w:rsidR="00AA3FDB" w:rsidRPr="002D06BB" w:rsidRDefault="00AA3FDB" w:rsidP="00247A42">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Qualsiasi tipo d</w:t>
      </w:r>
      <w:r w:rsidR="00EE2511" w:rsidRPr="002D06BB">
        <w:rPr>
          <w:rFonts w:cs="Calibri"/>
          <w:color w:val="000000"/>
          <w:sz w:val="20"/>
          <w:szCs w:val="20"/>
        </w:rPr>
        <w:t>’</w:t>
      </w:r>
      <w:r w:rsidRPr="002D06BB">
        <w:rPr>
          <w:rFonts w:cs="Calibri"/>
          <w:color w:val="000000"/>
          <w:sz w:val="20"/>
          <w:szCs w:val="20"/>
        </w:rPr>
        <w:t xml:space="preserve">intervento, anche di manutenzione, </w:t>
      </w:r>
      <w:r w:rsidR="00E67911" w:rsidRPr="002D06BB">
        <w:rPr>
          <w:rFonts w:cs="Calibri"/>
          <w:color w:val="000000"/>
          <w:sz w:val="20"/>
          <w:szCs w:val="20"/>
        </w:rPr>
        <w:t>deve sempre essere effettuato con la</w:t>
      </w:r>
      <w:r w:rsidR="00247A42" w:rsidRPr="002D06BB">
        <w:rPr>
          <w:rFonts w:cs="Calibri"/>
          <w:color w:val="000000"/>
          <w:sz w:val="20"/>
          <w:szCs w:val="20"/>
        </w:rPr>
        <w:t xml:space="preserve"> </w:t>
      </w:r>
      <w:r w:rsidR="00EF334B">
        <w:rPr>
          <w:rFonts w:cs="Calibri"/>
          <w:b/>
          <w:sz w:val="20"/>
          <w:szCs w:val="20"/>
          <w:lang w:eastAsia="it-IT"/>
        </w:rPr>
        <w:t xml:space="preserve">macchina </w:t>
      </w:r>
      <w:r w:rsidR="0030377E">
        <w:rPr>
          <w:rFonts w:cs="Calibri"/>
          <w:b/>
          <w:sz w:val="20"/>
          <w:szCs w:val="20"/>
          <w:lang w:eastAsia="it-IT"/>
        </w:rPr>
        <w:t>GVMH 1000/1200</w:t>
      </w:r>
      <w:r w:rsidR="00D3362F" w:rsidRPr="002D06BB">
        <w:rPr>
          <w:rFonts w:cs="Calibri"/>
          <w:color w:val="000000"/>
          <w:sz w:val="20"/>
          <w:szCs w:val="20"/>
        </w:rPr>
        <w:t xml:space="preserve"> </w:t>
      </w:r>
      <w:r w:rsidR="00807D8F" w:rsidRPr="002D06BB">
        <w:rPr>
          <w:rFonts w:cs="Calibri"/>
          <w:color w:val="000000"/>
          <w:sz w:val="20"/>
          <w:szCs w:val="20"/>
        </w:rPr>
        <w:t>spenta</w:t>
      </w:r>
      <w:r w:rsidR="00075AC0">
        <w:rPr>
          <w:rFonts w:cs="Calibri"/>
          <w:color w:val="000000"/>
          <w:sz w:val="20"/>
          <w:szCs w:val="20"/>
        </w:rPr>
        <w:t xml:space="preserve"> </w:t>
      </w:r>
      <w:r w:rsidR="00807D8F" w:rsidRPr="002D06BB">
        <w:rPr>
          <w:rFonts w:cs="Calibri"/>
          <w:color w:val="000000"/>
          <w:sz w:val="20"/>
          <w:szCs w:val="20"/>
        </w:rPr>
        <w:t>e completamente raffreddata</w:t>
      </w:r>
      <w:r w:rsidRPr="002D06BB">
        <w:rPr>
          <w:rFonts w:cs="Calibri"/>
          <w:color w:val="000000"/>
          <w:sz w:val="20"/>
          <w:szCs w:val="20"/>
        </w:rPr>
        <w:t>. Nell'eseguire tali interventi, attenetevi scrupolosamente alle istr</w:t>
      </w:r>
      <w:r w:rsidR="00DB11FE" w:rsidRPr="002D06BB">
        <w:rPr>
          <w:rFonts w:cs="Calibri"/>
          <w:color w:val="000000"/>
          <w:sz w:val="20"/>
          <w:szCs w:val="20"/>
        </w:rPr>
        <w:t>uzioni riportate sul manuale d’</w:t>
      </w:r>
      <w:r w:rsidRPr="002D06BB">
        <w:rPr>
          <w:rFonts w:cs="Calibri"/>
          <w:color w:val="000000"/>
          <w:sz w:val="20"/>
          <w:szCs w:val="20"/>
        </w:rPr>
        <w:t>istruzioni.</w:t>
      </w:r>
    </w:p>
    <w:p w14:paraId="0E931CE1" w14:textId="77777777" w:rsidR="00B70A8D" w:rsidRPr="002D06BB" w:rsidRDefault="00B70A8D" w:rsidP="000A6424">
      <w:pPr>
        <w:autoSpaceDE w:val="0"/>
        <w:autoSpaceDN w:val="0"/>
        <w:adjustRightInd w:val="0"/>
        <w:spacing w:line="240" w:lineRule="auto"/>
        <w:jc w:val="both"/>
        <w:rPr>
          <w:rFonts w:cs="Calibri"/>
          <w:color w:val="000000"/>
          <w:sz w:val="20"/>
          <w:szCs w:val="20"/>
        </w:rPr>
      </w:pPr>
    </w:p>
    <w:tbl>
      <w:tblPr>
        <w:tblW w:w="9166" w:type="dxa"/>
        <w:tblInd w:w="534" w:type="dxa"/>
        <w:tblBorders>
          <w:top w:val="single" w:sz="12" w:space="0" w:color="000000"/>
          <w:bottom w:val="single" w:sz="12" w:space="0" w:color="000000"/>
        </w:tblBorders>
        <w:tblLook w:val="04A0" w:firstRow="1" w:lastRow="0" w:firstColumn="1" w:lastColumn="0" w:noHBand="0" w:noVBand="1"/>
      </w:tblPr>
      <w:tblGrid>
        <w:gridCol w:w="1176"/>
        <w:gridCol w:w="7754"/>
        <w:gridCol w:w="142"/>
        <w:gridCol w:w="94"/>
      </w:tblGrid>
      <w:tr w:rsidR="00E67911" w:rsidRPr="002D06BB" w14:paraId="3B11C46D" w14:textId="77777777" w:rsidTr="007911C6">
        <w:trPr>
          <w:gridAfter w:val="1"/>
          <w:wAfter w:w="94" w:type="dxa"/>
          <w:trHeight w:val="214"/>
        </w:trPr>
        <w:tc>
          <w:tcPr>
            <w:tcW w:w="9072" w:type="dxa"/>
            <w:gridSpan w:val="3"/>
            <w:tcBorders>
              <w:top w:val="single" w:sz="18" w:space="0" w:color="FF0000"/>
            </w:tcBorders>
            <w:shd w:val="clear" w:color="auto" w:fill="auto"/>
            <w:tcMar>
              <w:top w:w="0" w:type="dxa"/>
              <w:bottom w:w="28" w:type="dxa"/>
            </w:tcMar>
            <w:vAlign w:val="bottom"/>
          </w:tcPr>
          <w:p w14:paraId="46DA2D89" w14:textId="77777777" w:rsidR="00E67911" w:rsidRPr="002D06BB" w:rsidRDefault="00E67911" w:rsidP="007911C6">
            <w:pPr>
              <w:autoSpaceDE w:val="0"/>
              <w:autoSpaceDN w:val="0"/>
              <w:adjustRightInd w:val="0"/>
              <w:spacing w:line="240" w:lineRule="auto"/>
              <w:jc w:val="both"/>
              <w:rPr>
                <w:rFonts w:cs="Calibri"/>
                <w:b/>
                <w:bCs/>
                <w:iCs/>
                <w:color w:val="000000"/>
                <w:sz w:val="24"/>
                <w:szCs w:val="24"/>
              </w:rPr>
            </w:pPr>
          </w:p>
        </w:tc>
      </w:tr>
      <w:tr w:rsidR="00E67911" w:rsidRPr="002D06BB" w14:paraId="21B0A166" w14:textId="77777777" w:rsidTr="007911C6">
        <w:trPr>
          <w:trHeight w:val="276"/>
        </w:trPr>
        <w:tc>
          <w:tcPr>
            <w:tcW w:w="1176" w:type="dxa"/>
            <w:vMerge w:val="restart"/>
            <w:shd w:val="clear" w:color="auto" w:fill="auto"/>
            <w:tcMar>
              <w:top w:w="28" w:type="dxa"/>
              <w:bottom w:w="28" w:type="dxa"/>
            </w:tcMar>
            <w:vAlign w:val="center"/>
          </w:tcPr>
          <w:p w14:paraId="33A95367" w14:textId="77777777" w:rsidR="00E67911" w:rsidRPr="002D06BB" w:rsidRDefault="00E67911" w:rsidP="007911C6">
            <w:pPr>
              <w:autoSpaceDE w:val="0"/>
              <w:autoSpaceDN w:val="0"/>
              <w:adjustRightInd w:val="0"/>
              <w:spacing w:line="240" w:lineRule="auto"/>
              <w:jc w:val="both"/>
              <w:rPr>
                <w:rFonts w:cs="Calibri"/>
                <w:b/>
                <w:bCs/>
                <w:iCs/>
                <w:color w:val="000000"/>
                <w:sz w:val="24"/>
                <w:szCs w:val="24"/>
              </w:rPr>
            </w:pPr>
            <w:r w:rsidRPr="002D06BB">
              <w:rPr>
                <w:rFonts w:cs="Calibri"/>
                <w:b/>
                <w:noProof/>
                <w:color w:val="000000"/>
                <w:sz w:val="24"/>
                <w:szCs w:val="24"/>
                <w:lang w:eastAsia="it-IT"/>
              </w:rPr>
              <w:drawing>
                <wp:inline distT="0" distB="0" distL="0" distR="0" wp14:anchorId="07580D8C" wp14:editId="580C5760">
                  <wp:extent cx="590550" cy="548640"/>
                  <wp:effectExtent l="0" t="0" r="0" b="10160"/>
                  <wp:docPr id="20" name="Immagine 146" descr="PUNTOESCL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6" descr="PUNTOESCLAMA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 cy="548640"/>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01F16D0A" w14:textId="77777777" w:rsidR="00E67911" w:rsidRPr="002D06BB" w:rsidRDefault="00E67911" w:rsidP="007911C6">
            <w:pPr>
              <w:autoSpaceDE w:val="0"/>
              <w:autoSpaceDN w:val="0"/>
              <w:adjustRightInd w:val="0"/>
              <w:spacing w:line="240" w:lineRule="auto"/>
              <w:jc w:val="both"/>
              <w:rPr>
                <w:rFonts w:cs="Calibri"/>
                <w:b/>
                <w:bCs/>
                <w:iCs/>
                <w:color w:val="000000" w:themeColor="text1"/>
                <w:sz w:val="32"/>
                <w:szCs w:val="32"/>
              </w:rPr>
            </w:pPr>
            <w:r w:rsidRPr="002D06BB">
              <w:rPr>
                <w:rFonts w:cs="Calibri"/>
                <w:b/>
                <w:bCs/>
                <w:iCs/>
                <w:color w:val="000000" w:themeColor="text1"/>
                <w:sz w:val="32"/>
                <w:szCs w:val="32"/>
              </w:rPr>
              <w:t>PERICOLO</w:t>
            </w:r>
          </w:p>
        </w:tc>
        <w:tc>
          <w:tcPr>
            <w:tcW w:w="236" w:type="dxa"/>
            <w:gridSpan w:val="2"/>
            <w:shd w:val="clear" w:color="auto" w:fill="auto"/>
            <w:tcMar>
              <w:top w:w="28" w:type="dxa"/>
              <w:bottom w:w="28" w:type="dxa"/>
            </w:tcMar>
          </w:tcPr>
          <w:p w14:paraId="25F0CB36" w14:textId="77777777" w:rsidR="00E67911" w:rsidRPr="002D06BB" w:rsidRDefault="00E67911" w:rsidP="007911C6">
            <w:pPr>
              <w:autoSpaceDE w:val="0"/>
              <w:autoSpaceDN w:val="0"/>
              <w:adjustRightInd w:val="0"/>
              <w:spacing w:line="240" w:lineRule="auto"/>
              <w:jc w:val="both"/>
              <w:rPr>
                <w:rFonts w:cs="Calibri"/>
                <w:b/>
                <w:bCs/>
                <w:iCs/>
                <w:color w:val="000000"/>
                <w:sz w:val="24"/>
                <w:szCs w:val="24"/>
              </w:rPr>
            </w:pPr>
          </w:p>
        </w:tc>
      </w:tr>
      <w:tr w:rsidR="00E67911" w:rsidRPr="002D06BB" w14:paraId="39EE864D" w14:textId="77777777" w:rsidTr="007911C6">
        <w:trPr>
          <w:trHeight w:val="276"/>
        </w:trPr>
        <w:tc>
          <w:tcPr>
            <w:tcW w:w="1176" w:type="dxa"/>
            <w:vMerge/>
            <w:shd w:val="clear" w:color="auto" w:fill="auto"/>
            <w:tcMar>
              <w:top w:w="28" w:type="dxa"/>
              <w:bottom w:w="28" w:type="dxa"/>
            </w:tcMar>
          </w:tcPr>
          <w:p w14:paraId="102C9B2D" w14:textId="77777777" w:rsidR="00E67911" w:rsidRPr="002D06BB" w:rsidRDefault="00E67911" w:rsidP="007911C6">
            <w:pPr>
              <w:autoSpaceDE w:val="0"/>
              <w:autoSpaceDN w:val="0"/>
              <w:adjustRightInd w:val="0"/>
              <w:spacing w:line="240" w:lineRule="auto"/>
              <w:jc w:val="both"/>
              <w:rPr>
                <w:rFonts w:cs="Calibri"/>
                <w:b/>
                <w:bCs/>
                <w:iCs/>
                <w:color w:val="000000"/>
                <w:sz w:val="24"/>
                <w:szCs w:val="24"/>
              </w:rPr>
            </w:pPr>
          </w:p>
        </w:tc>
        <w:tc>
          <w:tcPr>
            <w:tcW w:w="7754" w:type="dxa"/>
            <w:vMerge/>
            <w:shd w:val="clear" w:color="auto" w:fill="auto"/>
            <w:tcMar>
              <w:top w:w="28" w:type="dxa"/>
              <w:bottom w:w="28" w:type="dxa"/>
            </w:tcMar>
          </w:tcPr>
          <w:p w14:paraId="1A49CE03" w14:textId="77777777" w:rsidR="00E67911" w:rsidRPr="002D06BB" w:rsidRDefault="00E67911" w:rsidP="007911C6">
            <w:pPr>
              <w:autoSpaceDE w:val="0"/>
              <w:autoSpaceDN w:val="0"/>
              <w:adjustRightInd w:val="0"/>
              <w:spacing w:line="240" w:lineRule="auto"/>
              <w:jc w:val="both"/>
              <w:rPr>
                <w:rFonts w:cs="Calibri"/>
                <w:b/>
                <w:bCs/>
                <w:iCs/>
                <w:color w:val="000000"/>
                <w:sz w:val="24"/>
                <w:szCs w:val="24"/>
              </w:rPr>
            </w:pPr>
          </w:p>
        </w:tc>
        <w:tc>
          <w:tcPr>
            <w:tcW w:w="236" w:type="dxa"/>
            <w:gridSpan w:val="2"/>
            <w:shd w:val="clear" w:color="auto" w:fill="auto"/>
            <w:tcMar>
              <w:top w:w="28" w:type="dxa"/>
              <w:bottom w:w="28" w:type="dxa"/>
            </w:tcMar>
          </w:tcPr>
          <w:p w14:paraId="1C711991" w14:textId="77777777" w:rsidR="00E67911" w:rsidRPr="002D06BB" w:rsidRDefault="00E67911" w:rsidP="007911C6">
            <w:pPr>
              <w:autoSpaceDE w:val="0"/>
              <w:autoSpaceDN w:val="0"/>
              <w:adjustRightInd w:val="0"/>
              <w:spacing w:line="240" w:lineRule="auto"/>
              <w:jc w:val="both"/>
              <w:rPr>
                <w:rFonts w:cs="Calibri"/>
                <w:b/>
                <w:bCs/>
                <w:iCs/>
                <w:color w:val="000000"/>
                <w:sz w:val="24"/>
                <w:szCs w:val="24"/>
              </w:rPr>
            </w:pPr>
          </w:p>
        </w:tc>
      </w:tr>
      <w:tr w:rsidR="00E67911" w:rsidRPr="002D06BB" w14:paraId="45F66BE1" w14:textId="77777777" w:rsidTr="007911C6">
        <w:trPr>
          <w:gridAfter w:val="1"/>
          <w:wAfter w:w="94" w:type="dxa"/>
          <w:trHeight w:val="276"/>
        </w:trPr>
        <w:tc>
          <w:tcPr>
            <w:tcW w:w="1176" w:type="dxa"/>
            <w:vMerge/>
            <w:shd w:val="clear" w:color="auto" w:fill="auto"/>
            <w:tcMar>
              <w:top w:w="28" w:type="dxa"/>
              <w:bottom w:w="28" w:type="dxa"/>
            </w:tcMar>
          </w:tcPr>
          <w:p w14:paraId="0EA2FB69" w14:textId="77777777" w:rsidR="00E67911" w:rsidRPr="002D06BB" w:rsidRDefault="00E67911" w:rsidP="007911C6">
            <w:pPr>
              <w:autoSpaceDE w:val="0"/>
              <w:autoSpaceDN w:val="0"/>
              <w:adjustRightInd w:val="0"/>
              <w:spacing w:line="240" w:lineRule="auto"/>
              <w:jc w:val="both"/>
              <w:rPr>
                <w:rFonts w:cs="Calibri"/>
                <w:b/>
                <w:bCs/>
                <w:iCs/>
                <w:color w:val="000000"/>
                <w:sz w:val="24"/>
                <w:szCs w:val="24"/>
              </w:rPr>
            </w:pPr>
          </w:p>
        </w:tc>
        <w:tc>
          <w:tcPr>
            <w:tcW w:w="7896" w:type="dxa"/>
            <w:gridSpan w:val="2"/>
            <w:shd w:val="clear" w:color="auto" w:fill="auto"/>
            <w:tcMar>
              <w:top w:w="28" w:type="dxa"/>
              <w:bottom w:w="28" w:type="dxa"/>
            </w:tcMar>
          </w:tcPr>
          <w:p w14:paraId="4FFED541" w14:textId="77777777" w:rsidR="00654BE5" w:rsidRDefault="009E0B86" w:rsidP="00654BE5">
            <w:pPr>
              <w:autoSpaceDE w:val="0"/>
              <w:autoSpaceDN w:val="0"/>
              <w:adjustRightInd w:val="0"/>
              <w:spacing w:line="240" w:lineRule="auto"/>
              <w:jc w:val="both"/>
              <w:rPr>
                <w:rFonts w:cs="Calibri"/>
                <w:bCs/>
                <w:i/>
                <w:caps/>
                <w:sz w:val="20"/>
                <w:szCs w:val="20"/>
                <w:lang w:eastAsia="it-IT"/>
              </w:rPr>
            </w:pPr>
            <w:r>
              <w:rPr>
                <w:rFonts w:cs="Calibri"/>
                <w:bCs/>
                <w:i/>
                <w:caps/>
                <w:sz w:val="20"/>
                <w:szCs w:val="20"/>
                <w:lang w:eastAsia="it-IT"/>
              </w:rPr>
              <w:t>DISALIMENTARE LA LINEA DI ALIMENTAZIONE DELLA MACCHINA</w:t>
            </w:r>
            <w:r w:rsidR="00FC065C" w:rsidRPr="002D06BB">
              <w:rPr>
                <w:rFonts w:cs="Calibri"/>
                <w:bCs/>
                <w:i/>
                <w:caps/>
                <w:sz w:val="20"/>
                <w:szCs w:val="20"/>
                <w:lang w:eastAsia="it-IT"/>
              </w:rPr>
              <w:t xml:space="preserve"> DI FARE UN QUALSIASI INTERVENTO DI MANUTENZIONE E/O CONTROLLO</w:t>
            </w:r>
            <w:r w:rsidR="009E54D2" w:rsidRPr="002D06BB">
              <w:rPr>
                <w:rFonts w:cs="Calibri"/>
                <w:bCs/>
                <w:i/>
                <w:caps/>
                <w:sz w:val="20"/>
                <w:szCs w:val="20"/>
                <w:lang w:eastAsia="it-IT"/>
              </w:rPr>
              <w:t xml:space="preserve"> FISICO</w:t>
            </w:r>
            <w:r w:rsidR="00AF6C1A">
              <w:rPr>
                <w:rFonts w:cs="Calibri"/>
                <w:bCs/>
                <w:i/>
                <w:caps/>
                <w:sz w:val="20"/>
                <w:szCs w:val="20"/>
                <w:lang w:eastAsia="it-IT"/>
              </w:rPr>
              <w:t xml:space="preserve">. </w:t>
            </w:r>
          </w:p>
          <w:p w14:paraId="1D93B0E8" w14:textId="5C65FF45" w:rsidR="00D71066" w:rsidRPr="002D06BB" w:rsidRDefault="00D71066" w:rsidP="00654BE5">
            <w:pPr>
              <w:autoSpaceDE w:val="0"/>
              <w:autoSpaceDN w:val="0"/>
              <w:adjustRightInd w:val="0"/>
              <w:spacing w:line="240" w:lineRule="auto"/>
              <w:jc w:val="center"/>
              <w:rPr>
                <w:rFonts w:cs="Calibri"/>
                <w:bCs/>
                <w:i/>
                <w:caps/>
                <w:sz w:val="20"/>
                <w:szCs w:val="20"/>
                <w:lang w:eastAsia="it-IT"/>
              </w:rPr>
            </w:pPr>
            <w:r w:rsidRPr="002D06BB">
              <w:rPr>
                <w:rFonts w:cs="Calibri"/>
                <w:noProof/>
                <w:color w:val="000000"/>
                <w:sz w:val="20"/>
                <w:szCs w:val="20"/>
                <w:lang w:eastAsia="it-IT"/>
              </w:rPr>
              <w:drawing>
                <wp:inline distT="0" distB="0" distL="0" distR="0" wp14:anchorId="78134602" wp14:editId="290B644C">
                  <wp:extent cx="508460" cy="483505"/>
                  <wp:effectExtent l="0" t="0" r="0" b="0"/>
                  <wp:docPr id="684791890" name="Immagine 68479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91890" name="Immagine 68479189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08460" cy="4835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7911" w:rsidRPr="002D06BB" w14:paraId="13C4FE2F" w14:textId="77777777" w:rsidTr="007911C6">
        <w:trPr>
          <w:gridAfter w:val="1"/>
          <w:wAfter w:w="94" w:type="dxa"/>
          <w:trHeight w:val="276"/>
        </w:trPr>
        <w:tc>
          <w:tcPr>
            <w:tcW w:w="9072" w:type="dxa"/>
            <w:gridSpan w:val="3"/>
            <w:tcBorders>
              <w:bottom w:val="single" w:sz="18" w:space="0" w:color="FF0000"/>
            </w:tcBorders>
            <w:shd w:val="clear" w:color="auto" w:fill="auto"/>
            <w:tcMar>
              <w:top w:w="28" w:type="dxa"/>
              <w:bottom w:w="28" w:type="dxa"/>
            </w:tcMar>
          </w:tcPr>
          <w:p w14:paraId="1995680A" w14:textId="77777777" w:rsidR="00E67911" w:rsidRPr="002D06BB" w:rsidRDefault="00E67911" w:rsidP="007911C6">
            <w:pPr>
              <w:autoSpaceDE w:val="0"/>
              <w:autoSpaceDN w:val="0"/>
              <w:adjustRightInd w:val="0"/>
              <w:spacing w:line="240" w:lineRule="auto"/>
              <w:jc w:val="both"/>
              <w:rPr>
                <w:rFonts w:cs="Calibri"/>
                <w:b/>
                <w:bCs/>
                <w:i/>
                <w:iCs/>
                <w:color w:val="000000"/>
                <w:sz w:val="16"/>
                <w:szCs w:val="16"/>
              </w:rPr>
            </w:pPr>
          </w:p>
        </w:tc>
      </w:tr>
    </w:tbl>
    <w:p w14:paraId="6DC9D050" w14:textId="77777777" w:rsidR="00653B15" w:rsidRPr="002D06BB" w:rsidRDefault="00653B15" w:rsidP="000A6424">
      <w:pPr>
        <w:autoSpaceDE w:val="0"/>
        <w:autoSpaceDN w:val="0"/>
        <w:adjustRightInd w:val="0"/>
        <w:spacing w:line="240" w:lineRule="auto"/>
        <w:jc w:val="both"/>
        <w:rPr>
          <w:rFonts w:cs="Calibri"/>
          <w:color w:val="000000"/>
          <w:sz w:val="20"/>
          <w:szCs w:val="20"/>
        </w:rPr>
      </w:pPr>
    </w:p>
    <w:p w14:paraId="6935B3B7" w14:textId="16E42E7D" w:rsidR="00BD44D9" w:rsidRPr="002D06BB" w:rsidRDefault="00AA3FDB" w:rsidP="00380C65">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Per qualsiasi intervento di manutenzione, messa a punto, smontaggio e rimontaggio etc. oltre alle indicazioni contenute nel presente manuale, devono essere rispettate le norme di sicurezza vigenti nel luogo in cui </w:t>
      </w:r>
      <w:r w:rsidR="00247A42" w:rsidRPr="002D06BB">
        <w:rPr>
          <w:rFonts w:cs="Calibri"/>
          <w:color w:val="000000"/>
          <w:sz w:val="20"/>
          <w:szCs w:val="20"/>
        </w:rPr>
        <w:t>tali operazioni vengono svolte.</w:t>
      </w:r>
    </w:p>
    <w:p w14:paraId="21E9E79E" w14:textId="77777777" w:rsidR="00380C65" w:rsidRPr="002D06BB" w:rsidRDefault="00380C65" w:rsidP="00380C65">
      <w:pPr>
        <w:autoSpaceDE w:val="0"/>
        <w:autoSpaceDN w:val="0"/>
        <w:adjustRightInd w:val="0"/>
        <w:spacing w:line="240" w:lineRule="auto"/>
        <w:jc w:val="both"/>
        <w:rPr>
          <w:rFonts w:cs="Calibri"/>
          <w:color w:val="000000"/>
          <w:sz w:val="20"/>
          <w:szCs w:val="20"/>
        </w:rPr>
      </w:pPr>
    </w:p>
    <w:p w14:paraId="7A957C29" w14:textId="64BED092" w:rsidR="00E400C5" w:rsidRPr="002D06BB" w:rsidRDefault="00DA2E79" w:rsidP="00423511">
      <w:pPr>
        <w:pStyle w:val="Paragrafoelenco"/>
        <w:numPr>
          <w:ilvl w:val="0"/>
          <w:numId w:val="7"/>
        </w:numPr>
        <w:jc w:val="both"/>
        <w:rPr>
          <w:rFonts w:cs="Calibri"/>
          <w:color w:val="000000" w:themeColor="text1"/>
          <w:sz w:val="20"/>
          <w:szCs w:val="20"/>
        </w:rPr>
      </w:pPr>
      <w:r>
        <w:rPr>
          <w:rFonts w:cs="Calibri"/>
          <w:color w:val="000000" w:themeColor="text1"/>
          <w:sz w:val="20"/>
          <w:szCs w:val="20"/>
        </w:rPr>
        <w:t>La macchina</w:t>
      </w:r>
      <w:r w:rsidR="00E400C5" w:rsidRPr="002D06BB">
        <w:rPr>
          <w:rFonts w:cs="Calibri"/>
          <w:color w:val="000000" w:themeColor="text1"/>
          <w:sz w:val="20"/>
          <w:szCs w:val="20"/>
        </w:rPr>
        <w:t xml:space="preserve"> deve essere riparat</w:t>
      </w:r>
      <w:r>
        <w:rPr>
          <w:rFonts w:cs="Calibri"/>
          <w:color w:val="000000" w:themeColor="text1"/>
          <w:sz w:val="20"/>
          <w:szCs w:val="20"/>
        </w:rPr>
        <w:t>a</w:t>
      </w:r>
      <w:r w:rsidR="00E400C5" w:rsidRPr="002D06BB">
        <w:rPr>
          <w:rFonts w:cs="Calibri"/>
          <w:color w:val="000000" w:themeColor="text1"/>
          <w:sz w:val="20"/>
          <w:szCs w:val="20"/>
        </w:rPr>
        <w:t xml:space="preserve"> esclusivamente da un centro assistenza autorizzato con l’uso di ricambi originali. Operazioni improprie di riparazione e manutenzione possono ridurre la durata </w:t>
      </w:r>
      <w:r>
        <w:rPr>
          <w:rFonts w:cs="Calibri"/>
          <w:color w:val="000000" w:themeColor="text1"/>
          <w:sz w:val="20"/>
          <w:szCs w:val="20"/>
        </w:rPr>
        <w:t>della macchina</w:t>
      </w:r>
      <w:r w:rsidR="00E400C5" w:rsidRPr="002D06BB">
        <w:rPr>
          <w:rFonts w:cs="Calibri"/>
          <w:color w:val="000000" w:themeColor="text1"/>
          <w:sz w:val="20"/>
          <w:szCs w:val="20"/>
        </w:rPr>
        <w:t xml:space="preserve"> e aumentare i</w:t>
      </w:r>
      <w:r w:rsidR="006B09E5">
        <w:rPr>
          <w:rFonts w:cs="Calibri"/>
          <w:color w:val="000000" w:themeColor="text1"/>
          <w:sz w:val="20"/>
          <w:szCs w:val="20"/>
        </w:rPr>
        <w:t xml:space="preserve"> pericoli che ne derivano dall’utilizzo</w:t>
      </w:r>
      <w:r w:rsidR="00E400C5" w:rsidRPr="002D06BB">
        <w:rPr>
          <w:rFonts w:cs="Calibri"/>
          <w:color w:val="000000" w:themeColor="text1"/>
          <w:sz w:val="20"/>
          <w:szCs w:val="20"/>
        </w:rPr>
        <w:t>.</w:t>
      </w:r>
    </w:p>
    <w:p w14:paraId="6C809618" w14:textId="28179E64" w:rsidR="00E400C5" w:rsidRPr="002D06BB" w:rsidRDefault="00E400C5" w:rsidP="00423511">
      <w:pPr>
        <w:pStyle w:val="Paragrafoelenco"/>
        <w:numPr>
          <w:ilvl w:val="0"/>
          <w:numId w:val="7"/>
        </w:numPr>
        <w:jc w:val="both"/>
        <w:rPr>
          <w:rFonts w:cs="Calibri"/>
          <w:color w:val="000000" w:themeColor="text1"/>
          <w:sz w:val="20"/>
          <w:szCs w:val="20"/>
        </w:rPr>
      </w:pPr>
      <w:r w:rsidRPr="002D06BB">
        <w:rPr>
          <w:rFonts w:cs="Calibri"/>
          <w:color w:val="000000" w:themeColor="text1"/>
          <w:sz w:val="20"/>
          <w:szCs w:val="20"/>
        </w:rPr>
        <w:t xml:space="preserve">Rimuovere sempre la polvere e la sporcizia </w:t>
      </w:r>
      <w:r w:rsidR="006A586D">
        <w:rPr>
          <w:rFonts w:cs="Calibri"/>
          <w:color w:val="000000" w:themeColor="text1"/>
          <w:sz w:val="20"/>
          <w:szCs w:val="20"/>
        </w:rPr>
        <w:t>dalla macchina</w:t>
      </w:r>
      <w:r w:rsidRPr="002D06BB">
        <w:rPr>
          <w:rFonts w:cs="Calibri"/>
          <w:color w:val="000000" w:themeColor="text1"/>
          <w:sz w:val="20"/>
          <w:szCs w:val="20"/>
        </w:rPr>
        <w:t>. Evitare l’uso di benzina, diluenti, solventi, alcol o sostanze simili a scopo di pulizia. In caso contrario, potrebbero verificarsi scoloriture, deformazioni o fessurazioni dei componenti in plastica.</w:t>
      </w:r>
    </w:p>
    <w:p w14:paraId="68AA1081" w14:textId="5868B3DE" w:rsidR="00E400C5" w:rsidRPr="002D06BB" w:rsidRDefault="00E400C5" w:rsidP="00423511">
      <w:pPr>
        <w:pStyle w:val="Paragrafoelenco"/>
        <w:numPr>
          <w:ilvl w:val="0"/>
          <w:numId w:val="7"/>
        </w:numPr>
        <w:jc w:val="both"/>
        <w:rPr>
          <w:rFonts w:cs="Calibri"/>
          <w:color w:val="000000" w:themeColor="text1"/>
          <w:sz w:val="20"/>
          <w:szCs w:val="20"/>
        </w:rPr>
      </w:pPr>
      <w:r w:rsidRPr="002D06BB">
        <w:rPr>
          <w:rFonts w:cs="Calibri"/>
          <w:color w:val="000000" w:themeColor="text1"/>
          <w:sz w:val="20"/>
          <w:szCs w:val="20"/>
        </w:rPr>
        <w:t>Non tentare di eseguire operazioni di manutenzione o riparazione diverse da quelle descritte nelle istruzioni per l’uso. Rivolgersi al centro di</w:t>
      </w:r>
      <w:r w:rsidR="00C31A7B" w:rsidRPr="002D06BB">
        <w:rPr>
          <w:rFonts w:cs="Calibri"/>
          <w:color w:val="000000" w:themeColor="text1"/>
          <w:sz w:val="20"/>
          <w:szCs w:val="20"/>
        </w:rPr>
        <w:t xml:space="preserve"> </w:t>
      </w:r>
      <w:r w:rsidRPr="002D06BB">
        <w:rPr>
          <w:rFonts w:cs="Calibri"/>
          <w:color w:val="000000" w:themeColor="text1"/>
          <w:sz w:val="20"/>
          <w:szCs w:val="20"/>
        </w:rPr>
        <w:t>assistenza autorizzato per tali operazioni.</w:t>
      </w:r>
    </w:p>
    <w:p w14:paraId="5F4824FD" w14:textId="68803E3B" w:rsidR="00E400C5" w:rsidRPr="002D06BB" w:rsidRDefault="00E400C5" w:rsidP="00423511">
      <w:pPr>
        <w:pStyle w:val="Paragrafoelenco"/>
        <w:numPr>
          <w:ilvl w:val="0"/>
          <w:numId w:val="7"/>
        </w:numPr>
        <w:jc w:val="both"/>
        <w:rPr>
          <w:rFonts w:cs="Calibri"/>
          <w:color w:val="000000" w:themeColor="text1"/>
          <w:sz w:val="20"/>
          <w:szCs w:val="20"/>
        </w:rPr>
      </w:pPr>
      <w:r w:rsidRPr="002D06BB">
        <w:rPr>
          <w:rFonts w:cs="Calibri"/>
          <w:color w:val="000000" w:themeColor="text1"/>
          <w:sz w:val="20"/>
          <w:szCs w:val="20"/>
        </w:rPr>
        <w:t xml:space="preserve">Pulire regolarmente </w:t>
      </w:r>
      <w:r w:rsidR="00644A6C">
        <w:rPr>
          <w:rFonts w:cs="Calibri"/>
          <w:color w:val="000000" w:themeColor="text1"/>
          <w:sz w:val="20"/>
          <w:szCs w:val="20"/>
        </w:rPr>
        <w:t>la macchina</w:t>
      </w:r>
      <w:r w:rsidRPr="002D06BB">
        <w:rPr>
          <w:rFonts w:cs="Calibri"/>
          <w:color w:val="000000" w:themeColor="text1"/>
          <w:sz w:val="20"/>
          <w:szCs w:val="20"/>
        </w:rPr>
        <w:t xml:space="preserve"> e controllare che tutte le viti e i dadi siano correttamente serrati.</w:t>
      </w:r>
    </w:p>
    <w:p w14:paraId="091D04A9" w14:textId="77777777" w:rsidR="00BC5E32" w:rsidRDefault="00BC5E32">
      <w:pPr>
        <w:spacing w:line="240" w:lineRule="auto"/>
        <w:rPr>
          <w:rFonts w:eastAsia="Times New Roman" w:cs="Calibri"/>
          <w:b/>
          <w:i/>
          <w:iCs/>
          <w:sz w:val="24"/>
          <w:szCs w:val="24"/>
        </w:rPr>
      </w:pPr>
      <w:bookmarkStart w:id="123" w:name="_Toc260301446"/>
      <w:bookmarkStart w:id="124" w:name="_Toc287275871"/>
      <w:r>
        <w:br w:type="page"/>
      </w:r>
    </w:p>
    <w:p w14:paraId="2A209F50" w14:textId="48953127" w:rsidR="00BC5E32" w:rsidRPr="00343DCF" w:rsidRDefault="00380C65" w:rsidP="00343DCF">
      <w:pPr>
        <w:pStyle w:val="Titolo3"/>
      </w:pPr>
      <w:bookmarkStart w:id="125" w:name="_Toc195253960"/>
      <w:r w:rsidRPr="002D06BB">
        <w:lastRenderedPageBreak/>
        <w:t>Manutenzioni periodiche</w:t>
      </w:r>
      <w:bookmarkEnd w:id="125"/>
    </w:p>
    <w:p w14:paraId="4FAE7E59" w14:textId="77777777" w:rsidR="00343DCF" w:rsidRDefault="00343DCF" w:rsidP="00343DCF">
      <w:pPr>
        <w:autoSpaceDE w:val="0"/>
        <w:autoSpaceDN w:val="0"/>
        <w:adjustRightInd w:val="0"/>
        <w:spacing w:line="240" w:lineRule="auto"/>
        <w:jc w:val="both"/>
        <w:rPr>
          <w:rFonts w:cs="Arial"/>
          <w:color w:val="000000" w:themeColor="text1"/>
          <w:sz w:val="20"/>
          <w:szCs w:val="20"/>
        </w:rPr>
      </w:pPr>
      <w:r w:rsidRPr="00876515">
        <w:rPr>
          <w:rFonts w:cs="Arial"/>
          <w:color w:val="000000" w:themeColor="text1"/>
          <w:sz w:val="20"/>
          <w:szCs w:val="20"/>
        </w:rPr>
        <w:t>Per qualsiasi intervento di manutenzione, messa a punto, smontaggio e rimontaggio etc. oltre alle indicazioni contenute nel presente manuale, devono essere rispettate le norme di sicurezza generali sul lavoro vigenti nel luogo in cui tali operazioni vengono svolte.</w:t>
      </w:r>
      <w:r>
        <w:rPr>
          <w:rFonts w:cs="Arial"/>
          <w:color w:val="000000" w:themeColor="text1"/>
          <w:sz w:val="20"/>
          <w:szCs w:val="20"/>
        </w:rPr>
        <w:t xml:space="preserve"> </w:t>
      </w:r>
    </w:p>
    <w:p w14:paraId="5102F9FE" w14:textId="77777777" w:rsidR="00343DCF" w:rsidRDefault="00343DCF" w:rsidP="00343DCF">
      <w:pPr>
        <w:autoSpaceDE w:val="0"/>
        <w:autoSpaceDN w:val="0"/>
        <w:adjustRightInd w:val="0"/>
        <w:spacing w:line="240" w:lineRule="auto"/>
        <w:jc w:val="both"/>
        <w:rPr>
          <w:rFonts w:cs="Arial"/>
          <w:color w:val="000000" w:themeColor="text1"/>
          <w:sz w:val="20"/>
          <w:szCs w:val="20"/>
        </w:rPr>
      </w:pPr>
    </w:p>
    <w:p w14:paraId="332D8A7C" w14:textId="362A006F" w:rsidR="00343DCF" w:rsidRPr="000E6845" w:rsidRDefault="00343DCF" w:rsidP="00343DCF">
      <w:pPr>
        <w:autoSpaceDE w:val="0"/>
        <w:autoSpaceDN w:val="0"/>
        <w:adjustRightInd w:val="0"/>
        <w:spacing w:line="240" w:lineRule="auto"/>
        <w:jc w:val="both"/>
        <w:rPr>
          <w:rFonts w:cs="Arial"/>
          <w:color w:val="000000" w:themeColor="text1"/>
          <w:sz w:val="20"/>
          <w:szCs w:val="20"/>
        </w:rPr>
      </w:pPr>
      <w:r w:rsidRPr="000E6845">
        <w:rPr>
          <w:rFonts w:cs="Arial"/>
          <w:color w:val="000000" w:themeColor="text1"/>
          <w:sz w:val="20"/>
          <w:szCs w:val="20"/>
        </w:rPr>
        <w:t>Quando è necessaria la pulizia, togliere prima l'alimentazione elettrica e poi strofinare le superfici della macchina con uno straccio asciutto eventualmente accompagnato da detergenti dedicati per la pulizia del laminato. Non lavare MAI con getti d’acqua o rovesciandovi sopra liquidi.</w:t>
      </w:r>
    </w:p>
    <w:p w14:paraId="1949A993" w14:textId="77777777" w:rsidR="00343DCF" w:rsidRDefault="00343DCF" w:rsidP="00343DCF">
      <w:pPr>
        <w:autoSpaceDE w:val="0"/>
        <w:autoSpaceDN w:val="0"/>
        <w:adjustRightInd w:val="0"/>
        <w:spacing w:line="240" w:lineRule="auto"/>
        <w:jc w:val="both"/>
        <w:rPr>
          <w:rFonts w:cs="Arial"/>
          <w:color w:val="0070C0"/>
          <w:sz w:val="20"/>
          <w:szCs w:val="20"/>
        </w:rPr>
      </w:pPr>
    </w:p>
    <w:p w14:paraId="2C81F9C7" w14:textId="77777777" w:rsidR="00745383" w:rsidRPr="002D06BB" w:rsidRDefault="00745383" w:rsidP="007E4817">
      <w:pPr>
        <w:pStyle w:val="Titolo3"/>
      </w:pPr>
      <w:bookmarkStart w:id="126" w:name="_Toc195253961"/>
      <w:r w:rsidRPr="002D06BB">
        <w:t>Manutenzioni straordinarie</w:t>
      </w:r>
      <w:bookmarkEnd w:id="123"/>
      <w:bookmarkEnd w:id="124"/>
      <w:bookmarkEnd w:id="126"/>
    </w:p>
    <w:p w14:paraId="1158166C" w14:textId="05988A57" w:rsidR="004C2565" w:rsidRPr="002D06BB" w:rsidRDefault="004C2565" w:rsidP="004C2565">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Le manutenzioni straordinarie sono richieste in casi di guasti o rotture dovuti ad un intenso sfruttamento, ad incidenti non prevedibili o ad un uso inappropriato de</w:t>
      </w:r>
      <w:r w:rsidR="00C568B9" w:rsidRPr="002D06BB">
        <w:rPr>
          <w:rFonts w:cs="Calibri"/>
          <w:color w:val="000000"/>
          <w:sz w:val="20"/>
          <w:szCs w:val="20"/>
        </w:rPr>
        <w:t xml:space="preserve">lla </w:t>
      </w:r>
      <w:r w:rsidR="00EF334B">
        <w:rPr>
          <w:rFonts w:cs="Calibri"/>
          <w:b/>
          <w:sz w:val="20"/>
          <w:szCs w:val="20"/>
          <w:lang w:eastAsia="it-IT"/>
        </w:rPr>
        <w:t xml:space="preserve">macchina </w:t>
      </w:r>
      <w:r w:rsidR="0030377E">
        <w:rPr>
          <w:rFonts w:cs="Calibri"/>
          <w:b/>
          <w:sz w:val="20"/>
          <w:szCs w:val="20"/>
          <w:lang w:eastAsia="it-IT"/>
        </w:rPr>
        <w:t>GVMH 1000/1200</w:t>
      </w:r>
      <w:r w:rsidRPr="002D06BB">
        <w:rPr>
          <w:rFonts w:cs="Calibri"/>
          <w:color w:val="000000"/>
          <w:sz w:val="20"/>
          <w:szCs w:val="20"/>
        </w:rPr>
        <w:t>.</w:t>
      </w:r>
    </w:p>
    <w:p w14:paraId="7B60D984" w14:textId="77777777" w:rsidR="004C2565" w:rsidRPr="002D06BB" w:rsidRDefault="004C2565" w:rsidP="004C2565">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Le situazioni che di volta in volta si possono creare sono del tutto imprevedibili e pertanto non è possibile descrivere appropriate procedure di intervento.</w:t>
      </w:r>
    </w:p>
    <w:p w14:paraId="4D858434" w14:textId="77777777" w:rsidR="004C2565" w:rsidRPr="002D06BB" w:rsidRDefault="004C2565" w:rsidP="004C2565">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In caso di necessità consultate il servizio tecnico per ricevere le istruzioni adeguate alla situazione.</w:t>
      </w:r>
    </w:p>
    <w:p w14:paraId="70097B6E" w14:textId="697088AB" w:rsidR="004C2565" w:rsidRPr="002D06BB" w:rsidRDefault="004C2565" w:rsidP="004C2565">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In ogni caso, prima di iniziare un intervento straordinario, consultate sempre il </w:t>
      </w:r>
      <w:r w:rsidR="003C66D4">
        <w:rPr>
          <w:rFonts w:cs="Calibri"/>
          <w:color w:val="000000"/>
          <w:sz w:val="20"/>
          <w:szCs w:val="20"/>
        </w:rPr>
        <w:t>fabbricante</w:t>
      </w:r>
      <w:r w:rsidRPr="002D06BB">
        <w:rPr>
          <w:rFonts w:cs="Calibri"/>
          <w:color w:val="000000"/>
          <w:sz w:val="20"/>
          <w:szCs w:val="20"/>
        </w:rPr>
        <w:t xml:space="preserve"> perché venga confermata la correttezza dell’intervento previsto.</w:t>
      </w:r>
    </w:p>
    <w:p w14:paraId="4D86E6E4" w14:textId="3EB59E01" w:rsidR="00734592" w:rsidRPr="002D06BB" w:rsidRDefault="00A658F7" w:rsidP="000B27DD">
      <w:pPr>
        <w:autoSpaceDE w:val="0"/>
        <w:autoSpaceDN w:val="0"/>
        <w:adjustRightInd w:val="0"/>
        <w:spacing w:line="240" w:lineRule="auto"/>
        <w:jc w:val="both"/>
        <w:rPr>
          <w:rFonts w:cs="Calibri"/>
          <w:b/>
          <w:color w:val="000000"/>
          <w:sz w:val="20"/>
          <w:szCs w:val="20"/>
        </w:rPr>
      </w:pPr>
      <w:r w:rsidRPr="002D06BB">
        <w:rPr>
          <w:rFonts w:cs="Calibri"/>
          <w:b/>
          <w:color w:val="000000"/>
          <w:sz w:val="20"/>
          <w:szCs w:val="20"/>
        </w:rPr>
        <w:t>Tutti gli interventi straordinari</w:t>
      </w:r>
      <w:r w:rsidR="004C2565" w:rsidRPr="002D06BB">
        <w:rPr>
          <w:rFonts w:cs="Calibri"/>
          <w:b/>
          <w:color w:val="000000"/>
          <w:sz w:val="20"/>
          <w:szCs w:val="20"/>
        </w:rPr>
        <w:t xml:space="preserve"> devono comunque essere effettuati da personale specializzato (vedi ASSISTENZA AUTORIZZATA).</w:t>
      </w:r>
    </w:p>
    <w:p w14:paraId="05ED62E9" w14:textId="56B54904" w:rsidR="00734592" w:rsidRPr="002D06BB" w:rsidRDefault="00734592" w:rsidP="007E4817">
      <w:pPr>
        <w:pStyle w:val="Titolo3"/>
      </w:pPr>
      <w:bookmarkStart w:id="127" w:name="_Toc195253962"/>
      <w:r w:rsidRPr="002D06BB">
        <w:t>Stoccaggio</w:t>
      </w:r>
      <w:bookmarkEnd w:id="127"/>
    </w:p>
    <w:p w14:paraId="321BAE14" w14:textId="5F479A96" w:rsidR="00AE61DA" w:rsidRPr="002D06BB" w:rsidRDefault="00C10BBB" w:rsidP="00C31A7B">
      <w:pPr>
        <w:jc w:val="both"/>
        <w:rPr>
          <w:rFonts w:cs="Calibri"/>
          <w:color w:val="000000" w:themeColor="text1"/>
          <w:sz w:val="20"/>
          <w:szCs w:val="20"/>
        </w:rPr>
      </w:pPr>
      <w:r w:rsidRPr="002D06BB">
        <w:rPr>
          <w:rFonts w:cs="Calibri"/>
          <w:b/>
          <w:bCs/>
          <w:color w:val="000000" w:themeColor="text1"/>
          <w:sz w:val="20"/>
          <w:szCs w:val="20"/>
        </w:rPr>
        <w:t xml:space="preserve">AVVERTENZA! </w:t>
      </w:r>
      <w:r w:rsidRPr="002D06BB">
        <w:rPr>
          <w:rFonts w:cs="Calibri"/>
          <w:color w:val="000000" w:themeColor="text1"/>
          <w:sz w:val="20"/>
          <w:szCs w:val="20"/>
        </w:rPr>
        <w:t xml:space="preserve">Conservate sempre la </w:t>
      </w:r>
      <w:r w:rsidR="00E46433" w:rsidRPr="002D06BB">
        <w:rPr>
          <w:rFonts w:cs="Calibri"/>
          <w:color w:val="000000" w:themeColor="text1"/>
          <w:sz w:val="20"/>
          <w:szCs w:val="20"/>
        </w:rPr>
        <w:t>macchina</w:t>
      </w:r>
      <w:r w:rsidRPr="002D06BB">
        <w:rPr>
          <w:rFonts w:cs="Calibri"/>
          <w:color w:val="000000" w:themeColor="text1"/>
          <w:sz w:val="20"/>
          <w:szCs w:val="20"/>
        </w:rPr>
        <w:t xml:space="preserve"> con </w:t>
      </w:r>
      <w:r w:rsidR="00425AEE">
        <w:rPr>
          <w:rFonts w:cs="Calibri"/>
          <w:color w:val="000000" w:themeColor="text1"/>
          <w:sz w:val="20"/>
          <w:szCs w:val="20"/>
        </w:rPr>
        <w:t>il collegamento elettrico scollegato fisicamente dalla rete.</w:t>
      </w:r>
    </w:p>
    <w:p w14:paraId="1ACB3ABC" w14:textId="01990F4C" w:rsidR="005C76E4" w:rsidRPr="002D06BB" w:rsidRDefault="005C76E4" w:rsidP="00C31A7B">
      <w:pPr>
        <w:jc w:val="both"/>
        <w:rPr>
          <w:rFonts w:cs="Calibri"/>
          <w:color w:val="000000" w:themeColor="text1"/>
          <w:sz w:val="20"/>
          <w:szCs w:val="20"/>
        </w:rPr>
      </w:pPr>
    </w:p>
    <w:p w14:paraId="48E867DB" w14:textId="2F6E53A2" w:rsidR="005C24F8" w:rsidRPr="000F57EC" w:rsidRDefault="005C24F8" w:rsidP="005C24F8">
      <w:pPr>
        <w:jc w:val="both"/>
        <w:rPr>
          <w:rFonts w:cs="Calibri"/>
          <w:color w:val="000000" w:themeColor="text1"/>
          <w:sz w:val="20"/>
          <w:szCs w:val="20"/>
        </w:rPr>
      </w:pPr>
      <w:r w:rsidRPr="000F57EC">
        <w:rPr>
          <w:rFonts w:cs="Calibri"/>
          <w:color w:val="000000" w:themeColor="text1"/>
          <w:sz w:val="20"/>
          <w:szCs w:val="20"/>
        </w:rPr>
        <w:t xml:space="preserve">Conservare la </w:t>
      </w:r>
      <w:r w:rsidR="00E46433" w:rsidRPr="000F57EC">
        <w:rPr>
          <w:rFonts w:cs="Calibri"/>
          <w:color w:val="000000" w:themeColor="text1"/>
          <w:sz w:val="20"/>
          <w:szCs w:val="20"/>
        </w:rPr>
        <w:t>macchina</w:t>
      </w:r>
      <w:r w:rsidR="00477D7A" w:rsidRPr="000F57EC">
        <w:rPr>
          <w:rFonts w:cs="Calibri"/>
          <w:color w:val="000000" w:themeColor="text1"/>
          <w:sz w:val="20"/>
          <w:szCs w:val="20"/>
        </w:rPr>
        <w:t xml:space="preserve">, prima di </w:t>
      </w:r>
      <w:r w:rsidR="001108EF">
        <w:rPr>
          <w:rFonts w:cs="Calibri"/>
          <w:color w:val="000000" w:themeColor="text1"/>
          <w:sz w:val="20"/>
          <w:szCs w:val="20"/>
        </w:rPr>
        <w:t>posizionarla</w:t>
      </w:r>
      <w:r w:rsidR="00477D7A" w:rsidRPr="000F57EC">
        <w:rPr>
          <w:rFonts w:cs="Calibri"/>
          <w:color w:val="000000" w:themeColor="text1"/>
          <w:sz w:val="20"/>
          <w:szCs w:val="20"/>
        </w:rPr>
        <w:t xml:space="preserve"> o dopo averla dismessa,</w:t>
      </w:r>
      <w:r w:rsidRPr="000F57EC">
        <w:rPr>
          <w:rFonts w:cs="Calibri"/>
          <w:color w:val="000000" w:themeColor="text1"/>
          <w:sz w:val="20"/>
          <w:szCs w:val="20"/>
        </w:rPr>
        <w:t xml:space="preserve"> in un luogo sicuro non accessibile ai bambini e in un modo che non metta in pericolo alcuna persona. La </w:t>
      </w:r>
      <w:r w:rsidR="00E46433" w:rsidRPr="000F57EC">
        <w:rPr>
          <w:rFonts w:cs="Calibri"/>
          <w:color w:val="000000" w:themeColor="text1"/>
          <w:sz w:val="20"/>
          <w:szCs w:val="20"/>
        </w:rPr>
        <w:t>macchina</w:t>
      </w:r>
      <w:r w:rsidRPr="000F57EC">
        <w:rPr>
          <w:rFonts w:cs="Calibri"/>
          <w:color w:val="000000" w:themeColor="text1"/>
          <w:sz w:val="20"/>
          <w:szCs w:val="20"/>
        </w:rPr>
        <w:t xml:space="preserve"> va conservata in un luogo sicuro, asciutto e pulito e ad una temperatura compresa tra </w:t>
      </w:r>
      <w:r w:rsidR="00691806" w:rsidRPr="000F57EC">
        <w:rPr>
          <w:rFonts w:cs="Calibri"/>
          <w:color w:val="000000" w:themeColor="text1"/>
          <w:sz w:val="20"/>
          <w:szCs w:val="20"/>
        </w:rPr>
        <w:t>0</w:t>
      </w:r>
      <w:r w:rsidRPr="000F57EC">
        <w:rPr>
          <w:rFonts w:cs="Calibri"/>
          <w:color w:val="000000" w:themeColor="text1"/>
          <w:sz w:val="20"/>
          <w:szCs w:val="20"/>
        </w:rPr>
        <w:t xml:space="preserve">° C e </w:t>
      </w:r>
      <w:r w:rsidR="00522B36" w:rsidRPr="000F57EC">
        <w:rPr>
          <w:rFonts w:cs="Calibri"/>
          <w:color w:val="000000" w:themeColor="text1"/>
          <w:sz w:val="20"/>
          <w:szCs w:val="20"/>
        </w:rPr>
        <w:t>3</w:t>
      </w:r>
      <w:r w:rsidRPr="000F57EC">
        <w:rPr>
          <w:rFonts w:cs="Calibri"/>
          <w:color w:val="000000" w:themeColor="text1"/>
          <w:sz w:val="20"/>
          <w:szCs w:val="20"/>
        </w:rPr>
        <w:t>0° C</w:t>
      </w:r>
      <w:r w:rsidR="00104436" w:rsidRPr="000F57EC">
        <w:rPr>
          <w:rFonts w:cs="Calibri"/>
          <w:color w:val="000000" w:themeColor="text1"/>
          <w:sz w:val="20"/>
          <w:szCs w:val="20"/>
        </w:rPr>
        <w:t>, con umidità massima all’80% senza condensa</w:t>
      </w:r>
      <w:r w:rsidR="00DA2AD0" w:rsidRPr="000F57EC">
        <w:rPr>
          <w:rFonts w:cs="Calibri"/>
          <w:color w:val="000000" w:themeColor="text1"/>
          <w:sz w:val="20"/>
          <w:szCs w:val="20"/>
        </w:rPr>
        <w:t>.</w:t>
      </w:r>
    </w:p>
    <w:p w14:paraId="0D052EF6" w14:textId="77777777" w:rsidR="008545FD" w:rsidRPr="002D06BB" w:rsidRDefault="008545FD" w:rsidP="00867FD7">
      <w:pPr>
        <w:pStyle w:val="Titolo2"/>
        <w:rPr>
          <w:rFonts w:cs="Calibri"/>
        </w:rPr>
      </w:pPr>
      <w:bookmarkStart w:id="128" w:name="_Toc260301447"/>
      <w:bookmarkStart w:id="129" w:name="_Toc287275872"/>
      <w:bookmarkStart w:id="130" w:name="_Toc195253963"/>
      <w:r w:rsidRPr="002D06BB">
        <w:rPr>
          <w:rFonts w:cs="Calibri"/>
        </w:rPr>
        <w:t>MESSA FUORI SERVIZIO</w:t>
      </w:r>
      <w:bookmarkEnd w:id="128"/>
      <w:bookmarkEnd w:id="129"/>
      <w:bookmarkEnd w:id="130"/>
    </w:p>
    <w:p w14:paraId="1AE759CD" w14:textId="77777777" w:rsidR="008545FD" w:rsidRPr="002D06BB" w:rsidRDefault="008545FD" w:rsidP="007E4817">
      <w:pPr>
        <w:pStyle w:val="Titolo3"/>
      </w:pPr>
      <w:bookmarkStart w:id="131" w:name="_Toc260301448"/>
      <w:bookmarkStart w:id="132" w:name="_Toc287275873"/>
      <w:bookmarkStart w:id="133" w:name="_Toc195253964"/>
      <w:r w:rsidRPr="002D06BB">
        <w:t xml:space="preserve">Disattivazione </w:t>
      </w:r>
      <w:r w:rsidR="00605EB8" w:rsidRPr="002D06BB">
        <w:t>del</w:t>
      </w:r>
      <w:bookmarkEnd w:id="131"/>
      <w:r w:rsidR="00760148" w:rsidRPr="002D06BB">
        <w:t xml:space="preserve">la </w:t>
      </w:r>
      <w:r w:rsidR="000D189D" w:rsidRPr="002D06BB">
        <w:t>macchin</w:t>
      </w:r>
      <w:bookmarkEnd w:id="132"/>
      <w:r w:rsidR="005621F7" w:rsidRPr="002D06BB">
        <w:t>a</w:t>
      </w:r>
      <w:bookmarkEnd w:id="133"/>
    </w:p>
    <w:p w14:paraId="386CDD6C" w14:textId="3F99693B" w:rsidR="003F3B3C" w:rsidRDefault="00C576B5" w:rsidP="003F3B3C">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La </w:t>
      </w:r>
      <w:r w:rsidR="00EF334B">
        <w:rPr>
          <w:rFonts w:cs="Calibri"/>
          <w:b/>
          <w:sz w:val="20"/>
          <w:szCs w:val="20"/>
          <w:lang w:eastAsia="it-IT"/>
        </w:rPr>
        <w:t xml:space="preserve">macchina </w:t>
      </w:r>
      <w:r w:rsidR="0030377E">
        <w:rPr>
          <w:rFonts w:cs="Calibri"/>
          <w:b/>
          <w:sz w:val="20"/>
          <w:szCs w:val="20"/>
          <w:lang w:eastAsia="it-IT"/>
        </w:rPr>
        <w:t>GVMH 1000/1200</w:t>
      </w:r>
      <w:r w:rsidR="004A0B33" w:rsidRPr="002D06BB">
        <w:rPr>
          <w:rFonts w:cs="Calibri"/>
          <w:sz w:val="20"/>
          <w:szCs w:val="20"/>
          <w:lang w:eastAsia="it-IT"/>
        </w:rPr>
        <w:t xml:space="preserve"> </w:t>
      </w:r>
      <w:r w:rsidR="00247A42" w:rsidRPr="002D06BB">
        <w:rPr>
          <w:rFonts w:cs="Calibri"/>
          <w:color w:val="000000"/>
          <w:sz w:val="20"/>
          <w:szCs w:val="20"/>
        </w:rPr>
        <w:t>in oggetto è prodott</w:t>
      </w:r>
      <w:r w:rsidR="00A16EBA" w:rsidRPr="002D06BB">
        <w:rPr>
          <w:rFonts w:cs="Calibri"/>
          <w:color w:val="000000"/>
          <w:sz w:val="20"/>
          <w:szCs w:val="20"/>
        </w:rPr>
        <w:t>a</w:t>
      </w:r>
      <w:r w:rsidR="00247A42" w:rsidRPr="002D06BB">
        <w:rPr>
          <w:rFonts w:cs="Calibri"/>
          <w:color w:val="000000"/>
          <w:sz w:val="20"/>
          <w:szCs w:val="20"/>
        </w:rPr>
        <w:t xml:space="preserve"> e costruit</w:t>
      </w:r>
      <w:r w:rsidR="00A16EBA" w:rsidRPr="002D06BB">
        <w:rPr>
          <w:rFonts w:cs="Calibri"/>
          <w:color w:val="000000"/>
          <w:sz w:val="20"/>
          <w:szCs w:val="20"/>
        </w:rPr>
        <w:t>a</w:t>
      </w:r>
      <w:r w:rsidR="003F3B3C" w:rsidRPr="002D06BB">
        <w:rPr>
          <w:rFonts w:cs="Calibri"/>
          <w:color w:val="000000"/>
          <w:sz w:val="20"/>
          <w:szCs w:val="20"/>
        </w:rPr>
        <w:t xml:space="preserve"> secondo criteri di robustezza, durata e flessibilit</w:t>
      </w:r>
      <w:r w:rsidR="00161F92" w:rsidRPr="002D06BB">
        <w:rPr>
          <w:rFonts w:cs="Calibri"/>
          <w:color w:val="000000"/>
          <w:sz w:val="20"/>
          <w:szCs w:val="20"/>
        </w:rPr>
        <w:t>à che consentono di utilizzarla</w:t>
      </w:r>
      <w:r w:rsidR="00AA1131" w:rsidRPr="002D06BB">
        <w:rPr>
          <w:rFonts w:cs="Calibri"/>
          <w:color w:val="000000"/>
          <w:sz w:val="20"/>
          <w:szCs w:val="20"/>
        </w:rPr>
        <w:t xml:space="preserve"> per numerosi anni. </w:t>
      </w:r>
      <w:r w:rsidR="003F3B3C" w:rsidRPr="002D06BB">
        <w:rPr>
          <w:rFonts w:cs="Calibri"/>
          <w:color w:val="000000"/>
          <w:sz w:val="20"/>
          <w:szCs w:val="20"/>
        </w:rPr>
        <w:t>Una volta raggiunta la fine della sua vita tecnica e</w:t>
      </w:r>
      <w:r w:rsidR="00E67911" w:rsidRPr="002D06BB">
        <w:rPr>
          <w:rFonts w:cs="Calibri"/>
          <w:color w:val="000000"/>
          <w:sz w:val="20"/>
          <w:szCs w:val="20"/>
        </w:rPr>
        <w:t>d</w:t>
      </w:r>
      <w:r w:rsidR="003F3B3C" w:rsidRPr="002D06BB">
        <w:rPr>
          <w:rFonts w:cs="Calibri"/>
          <w:color w:val="000000"/>
          <w:sz w:val="20"/>
          <w:szCs w:val="20"/>
        </w:rPr>
        <w:t xml:space="preserve"> operativa, </w:t>
      </w:r>
      <w:r w:rsidR="001A741E" w:rsidRPr="002D06BB">
        <w:rPr>
          <w:rFonts w:cs="Calibri"/>
          <w:color w:val="000000"/>
          <w:sz w:val="20"/>
          <w:szCs w:val="20"/>
        </w:rPr>
        <w:t>deve essere</w:t>
      </w:r>
      <w:r w:rsidR="003F3B3C" w:rsidRPr="002D06BB">
        <w:rPr>
          <w:rFonts w:cs="Calibri"/>
          <w:color w:val="000000"/>
          <w:sz w:val="20"/>
          <w:szCs w:val="20"/>
        </w:rPr>
        <w:t xml:space="preserve"> messa fuori servizio e in condizioni di non pote</w:t>
      </w:r>
      <w:r w:rsidR="001A741E" w:rsidRPr="002D06BB">
        <w:rPr>
          <w:rFonts w:cs="Calibri"/>
          <w:color w:val="000000"/>
          <w:sz w:val="20"/>
          <w:szCs w:val="20"/>
        </w:rPr>
        <w:t>r essere comunque più utilizzata</w:t>
      </w:r>
      <w:r w:rsidR="003F3B3C" w:rsidRPr="002D06BB">
        <w:rPr>
          <w:rFonts w:cs="Calibri"/>
          <w:color w:val="000000"/>
          <w:sz w:val="20"/>
          <w:szCs w:val="20"/>
        </w:rPr>
        <w:t xml:space="preserve"> per gli scopi per cui a suo tempo era stata progettat</w:t>
      </w:r>
      <w:r w:rsidR="001A741E" w:rsidRPr="002D06BB">
        <w:rPr>
          <w:rFonts w:cs="Calibri"/>
          <w:color w:val="000000"/>
          <w:sz w:val="20"/>
          <w:szCs w:val="20"/>
        </w:rPr>
        <w:t>a</w:t>
      </w:r>
      <w:r w:rsidR="003F3B3C" w:rsidRPr="002D06BB">
        <w:rPr>
          <w:rFonts w:cs="Calibri"/>
          <w:color w:val="000000"/>
          <w:sz w:val="20"/>
          <w:szCs w:val="20"/>
        </w:rPr>
        <w:t xml:space="preserve"> e costruit</w:t>
      </w:r>
      <w:r w:rsidR="001A741E" w:rsidRPr="002D06BB">
        <w:rPr>
          <w:rFonts w:cs="Calibri"/>
          <w:color w:val="000000"/>
          <w:sz w:val="20"/>
          <w:szCs w:val="20"/>
        </w:rPr>
        <w:t>a</w:t>
      </w:r>
      <w:r w:rsidR="003F3B3C" w:rsidRPr="002D06BB">
        <w:rPr>
          <w:rFonts w:cs="Calibri"/>
          <w:color w:val="000000"/>
          <w:sz w:val="20"/>
          <w:szCs w:val="20"/>
        </w:rPr>
        <w:t>, rendendo comunque possibile il riuti</w:t>
      </w:r>
      <w:r w:rsidR="001A741E" w:rsidRPr="002D06BB">
        <w:rPr>
          <w:rFonts w:cs="Calibri"/>
          <w:color w:val="000000"/>
          <w:sz w:val="20"/>
          <w:szCs w:val="20"/>
        </w:rPr>
        <w:t>lizzo delle materie prime che la</w:t>
      </w:r>
      <w:r w:rsidR="003F3B3C" w:rsidRPr="002D06BB">
        <w:rPr>
          <w:rFonts w:cs="Calibri"/>
          <w:color w:val="000000"/>
          <w:sz w:val="20"/>
          <w:szCs w:val="20"/>
        </w:rPr>
        <w:t xml:space="preserve"> costituiscono.</w:t>
      </w:r>
    </w:p>
    <w:p w14:paraId="2BA95E59" w14:textId="77777777" w:rsidR="0001197B" w:rsidRDefault="0001197B" w:rsidP="003F3B3C">
      <w:pPr>
        <w:autoSpaceDE w:val="0"/>
        <w:autoSpaceDN w:val="0"/>
        <w:adjustRightInd w:val="0"/>
        <w:spacing w:line="240" w:lineRule="auto"/>
        <w:jc w:val="both"/>
        <w:rPr>
          <w:rFonts w:cs="Calibri"/>
          <w:color w:val="000000"/>
          <w:sz w:val="20"/>
          <w:szCs w:val="20"/>
        </w:rPr>
      </w:pPr>
    </w:p>
    <w:p w14:paraId="4B796342" w14:textId="215D19DD" w:rsidR="0001197B" w:rsidRDefault="0001197B" w:rsidP="003F3B3C">
      <w:pPr>
        <w:autoSpaceDE w:val="0"/>
        <w:autoSpaceDN w:val="0"/>
        <w:adjustRightInd w:val="0"/>
        <w:spacing w:line="240" w:lineRule="auto"/>
        <w:jc w:val="both"/>
        <w:rPr>
          <w:rFonts w:cs="Calibri"/>
          <w:color w:val="000000"/>
          <w:sz w:val="20"/>
          <w:szCs w:val="20"/>
        </w:rPr>
      </w:pPr>
      <w:r>
        <w:rPr>
          <w:rFonts w:cs="Calibri"/>
          <w:color w:val="000000"/>
          <w:sz w:val="20"/>
          <w:szCs w:val="20"/>
        </w:rPr>
        <w:t xml:space="preserve">Per disattivare la macchina è necessario ripercorrere le procedure di </w:t>
      </w:r>
      <w:r w:rsidR="00A533E0">
        <w:rPr>
          <w:rFonts w:cs="Calibri"/>
          <w:color w:val="000000"/>
          <w:sz w:val="20"/>
          <w:szCs w:val="20"/>
        </w:rPr>
        <w:t>preparazione all’utilizzo</w:t>
      </w:r>
      <w:r>
        <w:rPr>
          <w:rFonts w:cs="Calibri"/>
          <w:color w:val="000000"/>
          <w:sz w:val="20"/>
          <w:szCs w:val="20"/>
        </w:rPr>
        <w:t xml:space="preserve"> a ritroso.</w:t>
      </w:r>
    </w:p>
    <w:p w14:paraId="45F2B057" w14:textId="77777777" w:rsidR="00655659" w:rsidRPr="002D06BB" w:rsidRDefault="00BC6903" w:rsidP="007E4817">
      <w:pPr>
        <w:pStyle w:val="Titolo3"/>
        <w:rPr>
          <w:bCs/>
        </w:rPr>
      </w:pPr>
      <w:bookmarkStart w:id="134" w:name="_Toc195253965"/>
      <w:r w:rsidRPr="002D06BB">
        <w:t>Smaltimento</w:t>
      </w:r>
      <w:bookmarkEnd w:id="134"/>
    </w:p>
    <w:p w14:paraId="33F29FBB" w14:textId="7943C339" w:rsidR="00A926A3" w:rsidRPr="002D06BB" w:rsidRDefault="00655659" w:rsidP="00F452DA">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I materiali di costruzione </w:t>
      </w:r>
      <w:r w:rsidR="00400D1E" w:rsidRPr="002D06BB">
        <w:rPr>
          <w:rFonts w:cs="Calibri"/>
          <w:color w:val="000000"/>
          <w:sz w:val="20"/>
          <w:szCs w:val="20"/>
        </w:rPr>
        <w:t>della macchina</w:t>
      </w:r>
      <w:r w:rsidR="0070537C" w:rsidRPr="002D06BB">
        <w:rPr>
          <w:rFonts w:cs="Calibri"/>
          <w:color w:val="000000"/>
          <w:sz w:val="20"/>
          <w:szCs w:val="20"/>
        </w:rPr>
        <w:t xml:space="preserve"> </w:t>
      </w:r>
      <w:r w:rsidRPr="002D06BB">
        <w:rPr>
          <w:rFonts w:cs="Calibri"/>
          <w:color w:val="000000"/>
          <w:sz w:val="20"/>
          <w:szCs w:val="20"/>
        </w:rPr>
        <w:t>non richiedono particolari procedure di sm</w:t>
      </w:r>
      <w:r w:rsidR="00A50366" w:rsidRPr="002D06BB">
        <w:rPr>
          <w:rFonts w:cs="Calibri"/>
          <w:color w:val="000000"/>
          <w:sz w:val="20"/>
          <w:szCs w:val="20"/>
        </w:rPr>
        <w:t xml:space="preserve">altimento. In caso </w:t>
      </w:r>
      <w:r w:rsidRPr="002D06BB">
        <w:rPr>
          <w:rFonts w:cs="Calibri"/>
          <w:color w:val="000000"/>
          <w:sz w:val="20"/>
          <w:szCs w:val="20"/>
        </w:rPr>
        <w:t>fate rifer</w:t>
      </w:r>
      <w:r w:rsidR="00A50366" w:rsidRPr="002D06BB">
        <w:rPr>
          <w:rFonts w:cs="Calibri"/>
          <w:color w:val="000000"/>
          <w:sz w:val="20"/>
          <w:szCs w:val="20"/>
        </w:rPr>
        <w:t xml:space="preserve">imento alle norme locali per lo smaltimento </w:t>
      </w:r>
      <w:r w:rsidRPr="002D06BB">
        <w:rPr>
          <w:rFonts w:cs="Calibri"/>
          <w:color w:val="000000"/>
          <w:sz w:val="20"/>
          <w:szCs w:val="20"/>
        </w:rPr>
        <w:t>dei</w:t>
      </w:r>
      <w:r w:rsidR="006F25CE" w:rsidRPr="002D06BB">
        <w:rPr>
          <w:rFonts w:cs="Calibri"/>
          <w:color w:val="000000"/>
          <w:sz w:val="20"/>
          <w:szCs w:val="20"/>
        </w:rPr>
        <w:t xml:space="preserve"> suoi </w:t>
      </w:r>
      <w:r w:rsidRPr="002D06BB">
        <w:rPr>
          <w:rFonts w:cs="Calibri"/>
          <w:color w:val="000000"/>
          <w:sz w:val="20"/>
          <w:szCs w:val="20"/>
        </w:rPr>
        <w:t xml:space="preserve">materiali </w:t>
      </w:r>
      <w:r w:rsidR="006F25CE" w:rsidRPr="002D06BB">
        <w:rPr>
          <w:rFonts w:cs="Calibri"/>
          <w:color w:val="000000"/>
          <w:sz w:val="20"/>
          <w:szCs w:val="20"/>
        </w:rPr>
        <w:t>e delle sue componenti</w:t>
      </w:r>
      <w:r w:rsidR="00A658F7" w:rsidRPr="002D06BB">
        <w:rPr>
          <w:rFonts w:cs="Calibri"/>
          <w:color w:val="000000"/>
          <w:sz w:val="20"/>
          <w:szCs w:val="20"/>
        </w:rPr>
        <w:t xml:space="preserve">. </w:t>
      </w:r>
      <w:r w:rsidRPr="002D06BB">
        <w:rPr>
          <w:rFonts w:cs="Calibri"/>
          <w:color w:val="000000"/>
          <w:sz w:val="20"/>
          <w:szCs w:val="20"/>
        </w:rPr>
        <w:t>La possibilità di riu</w:t>
      </w:r>
      <w:r w:rsidR="00A94A4C" w:rsidRPr="002D06BB">
        <w:rPr>
          <w:rFonts w:cs="Calibri"/>
          <w:color w:val="000000"/>
          <w:sz w:val="20"/>
          <w:szCs w:val="20"/>
        </w:rPr>
        <w:t>tilizzare alcune parti della macchina</w:t>
      </w:r>
      <w:r w:rsidRPr="002D06BB">
        <w:rPr>
          <w:rFonts w:cs="Calibri"/>
          <w:color w:val="000000"/>
          <w:sz w:val="20"/>
          <w:szCs w:val="20"/>
        </w:rPr>
        <w:t>, sia come unità meccaniche che come materie prime per altre costruzioni, è subordinata alla totale responsabilità dell’utilizzatore.</w:t>
      </w:r>
    </w:p>
    <w:p w14:paraId="37A552D9" w14:textId="5C683376" w:rsidR="00B5251E" w:rsidRPr="002D06BB" w:rsidRDefault="00B5251E" w:rsidP="00F452DA">
      <w:pPr>
        <w:autoSpaceDE w:val="0"/>
        <w:autoSpaceDN w:val="0"/>
        <w:adjustRightInd w:val="0"/>
        <w:spacing w:line="240" w:lineRule="auto"/>
        <w:jc w:val="both"/>
        <w:rPr>
          <w:rFonts w:cs="Calibri"/>
          <w:color w:val="000000"/>
          <w:sz w:val="20"/>
          <w:szCs w:val="20"/>
        </w:rPr>
      </w:pPr>
    </w:p>
    <w:p w14:paraId="248B0D89" w14:textId="3399A933" w:rsidR="00B5251E" w:rsidRDefault="00B5251E" w:rsidP="00F452DA">
      <w:pPr>
        <w:autoSpaceDE w:val="0"/>
        <w:autoSpaceDN w:val="0"/>
        <w:adjustRightInd w:val="0"/>
        <w:spacing w:line="240" w:lineRule="auto"/>
        <w:jc w:val="both"/>
        <w:rPr>
          <w:rFonts w:cs="Calibri"/>
          <w:color w:val="000000"/>
          <w:sz w:val="20"/>
          <w:szCs w:val="20"/>
        </w:rPr>
      </w:pPr>
      <w:r w:rsidRPr="002D06BB">
        <w:rPr>
          <w:rFonts w:cs="Calibri"/>
          <w:color w:val="000000"/>
          <w:sz w:val="20"/>
          <w:szCs w:val="20"/>
        </w:rPr>
        <w:t xml:space="preserve">Smaltite la </w:t>
      </w:r>
      <w:r w:rsidR="00E46433" w:rsidRPr="002D06BB">
        <w:rPr>
          <w:rFonts w:cs="Calibri"/>
          <w:color w:val="000000"/>
          <w:sz w:val="20"/>
          <w:szCs w:val="20"/>
        </w:rPr>
        <w:t>macchina</w:t>
      </w:r>
      <w:r w:rsidRPr="002D06BB">
        <w:rPr>
          <w:rFonts w:cs="Calibri"/>
          <w:color w:val="000000"/>
          <w:sz w:val="20"/>
          <w:szCs w:val="20"/>
        </w:rPr>
        <w:t xml:space="preserve"> in modo ecologico. Non gettate la macchina insieme ai rifiuti domestici. </w:t>
      </w:r>
    </w:p>
    <w:p w14:paraId="6F0AF48F" w14:textId="77777777" w:rsidR="000A5D95" w:rsidRDefault="000A5D95" w:rsidP="00F452DA">
      <w:pPr>
        <w:autoSpaceDE w:val="0"/>
        <w:autoSpaceDN w:val="0"/>
        <w:adjustRightInd w:val="0"/>
        <w:spacing w:line="240" w:lineRule="auto"/>
        <w:jc w:val="both"/>
        <w:rPr>
          <w:rFonts w:cs="Calibri"/>
          <w:color w:val="000000"/>
          <w:sz w:val="20"/>
          <w:szCs w:val="20"/>
        </w:rPr>
      </w:pPr>
    </w:p>
    <w:p w14:paraId="26EE27EE" w14:textId="1CF5EB68" w:rsidR="000A5D95" w:rsidRDefault="000A5D95" w:rsidP="000A5D95">
      <w:pPr>
        <w:autoSpaceDE w:val="0"/>
        <w:autoSpaceDN w:val="0"/>
        <w:adjustRightInd w:val="0"/>
        <w:spacing w:line="240" w:lineRule="auto"/>
        <w:jc w:val="both"/>
        <w:rPr>
          <w:rFonts w:cs="Arial"/>
          <w:color w:val="000000"/>
          <w:sz w:val="20"/>
          <w:szCs w:val="20"/>
        </w:rPr>
      </w:pPr>
      <w:r>
        <w:rPr>
          <w:rFonts w:cs="Arial"/>
          <w:color w:val="000000"/>
          <w:sz w:val="20"/>
          <w:szCs w:val="20"/>
        </w:rPr>
        <w:t xml:space="preserve">Nell’etichetta è stato riportato il simbolo indicato nel </w:t>
      </w:r>
      <w:proofErr w:type="spellStart"/>
      <w:r>
        <w:rPr>
          <w:rFonts w:cs="Arial"/>
          <w:color w:val="000000"/>
          <w:sz w:val="20"/>
          <w:szCs w:val="20"/>
        </w:rPr>
        <w:t>D.Lgs.</w:t>
      </w:r>
      <w:proofErr w:type="spellEnd"/>
      <w:r>
        <w:rPr>
          <w:rFonts w:cs="Arial"/>
          <w:color w:val="000000"/>
          <w:sz w:val="20"/>
          <w:szCs w:val="20"/>
        </w:rPr>
        <w:t xml:space="preserve"> n.49 del 14 Marzo 2014 che recepisce la direttiva 2012/19/UE, il quale indica la necessità di smaltire tutta la componentistica elettrica nei rifiuti differenziati, nello specifico nei rifiuti di tipo elettrico ed elettronico. Fare riferimento al centro di raccolta rifiuti situato nella Vostra zona. Simbolo specifico:</w:t>
      </w:r>
    </w:p>
    <w:p w14:paraId="197E96F3" w14:textId="77777777" w:rsidR="000A5D95" w:rsidRDefault="000A5D95" w:rsidP="000A5D95">
      <w:pPr>
        <w:autoSpaceDE w:val="0"/>
        <w:autoSpaceDN w:val="0"/>
        <w:adjustRightInd w:val="0"/>
        <w:spacing w:line="240" w:lineRule="auto"/>
        <w:jc w:val="both"/>
        <w:rPr>
          <w:rFonts w:cs="Arial"/>
          <w:color w:val="000000"/>
          <w:sz w:val="20"/>
          <w:szCs w:val="20"/>
        </w:rPr>
      </w:pPr>
    </w:p>
    <w:p w14:paraId="2871B8AD" w14:textId="77777777" w:rsidR="000A5D95" w:rsidRDefault="000A5D95" w:rsidP="000A5D95">
      <w:pPr>
        <w:autoSpaceDE w:val="0"/>
        <w:autoSpaceDN w:val="0"/>
        <w:adjustRightInd w:val="0"/>
        <w:spacing w:line="240" w:lineRule="auto"/>
        <w:jc w:val="center"/>
        <w:rPr>
          <w:rFonts w:cs="Arial"/>
          <w:color w:val="000000"/>
          <w:sz w:val="20"/>
          <w:szCs w:val="20"/>
        </w:rPr>
      </w:pPr>
      <w:r>
        <w:rPr>
          <w:rFonts w:cs="Arial"/>
          <w:noProof/>
          <w:color w:val="FF0000"/>
          <w:sz w:val="20"/>
          <w:szCs w:val="20"/>
          <w:lang w:eastAsia="it-IT"/>
        </w:rPr>
        <w:drawing>
          <wp:inline distT="0" distB="0" distL="0" distR="0" wp14:anchorId="2DC69ADE" wp14:editId="760876A2">
            <wp:extent cx="417460" cy="581891"/>
            <wp:effectExtent l="0" t="0" r="1905" b="2540"/>
            <wp:docPr id="43" name="Immagine 43" descr="Immagine che contiene schermata, schizzo, ner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schermata, schizzo, nero, linea&#10;&#10;Il contenuto generato dall'IA potrebbe non essere corretto."/>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0846" cy="586611"/>
                    </a:xfrm>
                    <a:prstGeom prst="rect">
                      <a:avLst/>
                    </a:prstGeom>
                  </pic:spPr>
                </pic:pic>
              </a:graphicData>
            </a:graphic>
          </wp:inline>
        </w:drawing>
      </w:r>
    </w:p>
    <w:p w14:paraId="4ADD4D60" w14:textId="77777777" w:rsidR="000A5D95" w:rsidRPr="002D06BB" w:rsidRDefault="000A5D95" w:rsidP="00F452DA">
      <w:pPr>
        <w:autoSpaceDE w:val="0"/>
        <w:autoSpaceDN w:val="0"/>
        <w:adjustRightInd w:val="0"/>
        <w:spacing w:line="240" w:lineRule="auto"/>
        <w:jc w:val="both"/>
        <w:rPr>
          <w:rFonts w:cs="Calibri"/>
          <w:color w:val="000000"/>
          <w:sz w:val="20"/>
          <w:szCs w:val="20"/>
        </w:rPr>
      </w:pPr>
    </w:p>
    <w:p w14:paraId="3FD6BDF2" w14:textId="2C41CCC0" w:rsidR="00B5251E" w:rsidRPr="002D06BB" w:rsidRDefault="00B5251E" w:rsidP="00F452DA">
      <w:pPr>
        <w:autoSpaceDE w:val="0"/>
        <w:autoSpaceDN w:val="0"/>
        <w:adjustRightInd w:val="0"/>
        <w:spacing w:line="240" w:lineRule="auto"/>
        <w:jc w:val="both"/>
        <w:rPr>
          <w:rFonts w:cs="Calibri"/>
          <w:color w:val="000000"/>
          <w:sz w:val="20"/>
          <w:szCs w:val="20"/>
        </w:rPr>
      </w:pPr>
    </w:p>
    <w:p w14:paraId="6270B310" w14:textId="30774C9A" w:rsidR="00F21042" w:rsidRPr="003E5738" w:rsidRDefault="008A0372" w:rsidP="00F21042">
      <w:pPr>
        <w:autoSpaceDE w:val="0"/>
        <w:autoSpaceDN w:val="0"/>
        <w:adjustRightInd w:val="0"/>
        <w:spacing w:line="240" w:lineRule="auto"/>
        <w:jc w:val="center"/>
        <w:rPr>
          <w:rFonts w:cs="Calibri"/>
          <w:b/>
          <w:bCs/>
          <w:color w:val="000000"/>
          <w:sz w:val="21"/>
          <w:szCs w:val="21"/>
        </w:rPr>
      </w:pPr>
      <w:r w:rsidRPr="002D06BB">
        <w:rPr>
          <w:rFonts w:cs="Calibri"/>
          <w:b/>
          <w:bCs/>
          <w:color w:val="000000"/>
          <w:sz w:val="21"/>
          <w:szCs w:val="21"/>
        </w:rPr>
        <w:lastRenderedPageBreak/>
        <w:t>Rivolgersi per lo smaltimento ai centri specializzati di raccolta rifiuti</w:t>
      </w:r>
      <w:r w:rsidR="00C31A7B" w:rsidRPr="002D06BB">
        <w:rPr>
          <w:rFonts w:cs="Calibri"/>
          <w:b/>
          <w:bCs/>
          <w:color w:val="000000"/>
          <w:sz w:val="21"/>
          <w:szCs w:val="21"/>
        </w:rPr>
        <w:t>.</w:t>
      </w:r>
    </w:p>
    <w:p w14:paraId="7B157AA6" w14:textId="77777777" w:rsidR="00454DF7" w:rsidRPr="002D06BB" w:rsidRDefault="00454DF7" w:rsidP="000A6424">
      <w:pPr>
        <w:jc w:val="both"/>
        <w:rPr>
          <w:rFonts w:cs="Calibri"/>
          <w:sz w:val="20"/>
          <w:szCs w:val="20"/>
        </w:rPr>
      </w:pPr>
    </w:p>
    <w:tbl>
      <w:tblPr>
        <w:tblW w:w="9166" w:type="dxa"/>
        <w:tblInd w:w="534" w:type="dxa"/>
        <w:tblBorders>
          <w:top w:val="single" w:sz="12" w:space="0" w:color="000000"/>
          <w:bottom w:val="single" w:sz="12" w:space="0" w:color="000000"/>
        </w:tblBorders>
        <w:tblLook w:val="04A0" w:firstRow="1" w:lastRow="0" w:firstColumn="1" w:lastColumn="0" w:noHBand="0" w:noVBand="1"/>
      </w:tblPr>
      <w:tblGrid>
        <w:gridCol w:w="1058"/>
        <w:gridCol w:w="7872"/>
        <w:gridCol w:w="142"/>
        <w:gridCol w:w="94"/>
      </w:tblGrid>
      <w:tr w:rsidR="00D15AEE" w:rsidRPr="002D06BB" w14:paraId="49DF0990" w14:textId="77777777" w:rsidTr="004A0B33">
        <w:trPr>
          <w:trHeight w:val="276"/>
        </w:trPr>
        <w:tc>
          <w:tcPr>
            <w:tcW w:w="1056" w:type="dxa"/>
            <w:tcBorders>
              <w:top w:val="single" w:sz="18" w:space="0" w:color="5B9BD5" w:themeColor="accent1"/>
            </w:tcBorders>
            <w:shd w:val="clear" w:color="auto" w:fill="auto"/>
            <w:tcMar>
              <w:top w:w="28" w:type="dxa"/>
              <w:bottom w:w="28" w:type="dxa"/>
            </w:tcMar>
            <w:vAlign w:val="center"/>
          </w:tcPr>
          <w:p w14:paraId="145E3356" w14:textId="77777777" w:rsidR="00D15AEE" w:rsidRPr="002D06BB" w:rsidRDefault="00D15AEE" w:rsidP="00F1123E">
            <w:pPr>
              <w:autoSpaceDE w:val="0"/>
              <w:autoSpaceDN w:val="0"/>
              <w:adjustRightInd w:val="0"/>
              <w:spacing w:line="240" w:lineRule="auto"/>
              <w:jc w:val="both"/>
              <w:rPr>
                <w:rFonts w:cs="Calibri"/>
                <w:b/>
                <w:noProof/>
                <w:color w:val="000000" w:themeColor="text1"/>
                <w:sz w:val="24"/>
                <w:szCs w:val="24"/>
                <w:lang w:eastAsia="it-IT"/>
              </w:rPr>
            </w:pPr>
          </w:p>
        </w:tc>
        <w:tc>
          <w:tcPr>
            <w:tcW w:w="7874" w:type="dxa"/>
            <w:tcBorders>
              <w:top w:val="single" w:sz="18" w:space="0" w:color="5B9BD5" w:themeColor="accent1"/>
            </w:tcBorders>
            <w:shd w:val="clear" w:color="auto" w:fill="auto"/>
            <w:tcMar>
              <w:top w:w="28" w:type="dxa"/>
              <w:bottom w:w="28" w:type="dxa"/>
            </w:tcMar>
            <w:vAlign w:val="center"/>
          </w:tcPr>
          <w:p w14:paraId="7CE42ECC" w14:textId="77777777" w:rsidR="00D15AEE" w:rsidRPr="002D06BB" w:rsidRDefault="00D15AEE" w:rsidP="00F1123E">
            <w:pPr>
              <w:autoSpaceDE w:val="0"/>
              <w:autoSpaceDN w:val="0"/>
              <w:adjustRightInd w:val="0"/>
              <w:spacing w:line="240" w:lineRule="auto"/>
              <w:jc w:val="both"/>
              <w:rPr>
                <w:rFonts w:cs="Calibri"/>
                <w:b/>
                <w:bCs/>
                <w:iCs/>
                <w:color w:val="000000" w:themeColor="text1"/>
              </w:rPr>
            </w:pPr>
          </w:p>
        </w:tc>
        <w:tc>
          <w:tcPr>
            <w:tcW w:w="236" w:type="dxa"/>
            <w:gridSpan w:val="2"/>
            <w:shd w:val="clear" w:color="auto" w:fill="auto"/>
            <w:tcMar>
              <w:top w:w="28" w:type="dxa"/>
              <w:bottom w:w="28" w:type="dxa"/>
            </w:tcMar>
          </w:tcPr>
          <w:p w14:paraId="58E45007" w14:textId="77777777" w:rsidR="00D15AEE" w:rsidRPr="002D06BB" w:rsidRDefault="00D15AEE" w:rsidP="00F1123E">
            <w:pPr>
              <w:autoSpaceDE w:val="0"/>
              <w:autoSpaceDN w:val="0"/>
              <w:adjustRightInd w:val="0"/>
              <w:spacing w:line="240" w:lineRule="auto"/>
              <w:jc w:val="both"/>
              <w:rPr>
                <w:rFonts w:cs="Calibri"/>
                <w:b/>
                <w:bCs/>
                <w:iCs/>
                <w:color w:val="000000" w:themeColor="text1"/>
                <w:sz w:val="24"/>
                <w:szCs w:val="24"/>
              </w:rPr>
            </w:pPr>
          </w:p>
        </w:tc>
      </w:tr>
      <w:tr w:rsidR="00655659" w:rsidRPr="002D06BB" w14:paraId="7294412A" w14:textId="77777777" w:rsidTr="004A0B33">
        <w:trPr>
          <w:trHeight w:val="276"/>
        </w:trPr>
        <w:tc>
          <w:tcPr>
            <w:tcW w:w="1056" w:type="dxa"/>
            <w:vMerge w:val="restart"/>
            <w:tcMar>
              <w:top w:w="28" w:type="dxa"/>
              <w:bottom w:w="28" w:type="dxa"/>
            </w:tcMar>
            <w:vAlign w:val="center"/>
          </w:tcPr>
          <w:p w14:paraId="0C7EBE2B" w14:textId="77777777" w:rsidR="00655659" w:rsidRPr="002D06BB" w:rsidRDefault="00A806A8" w:rsidP="00F1123E">
            <w:pPr>
              <w:autoSpaceDE w:val="0"/>
              <w:autoSpaceDN w:val="0"/>
              <w:adjustRightInd w:val="0"/>
              <w:spacing w:line="240" w:lineRule="auto"/>
              <w:jc w:val="both"/>
              <w:rPr>
                <w:rFonts w:cs="Calibri"/>
                <w:b/>
                <w:bCs/>
                <w:iCs/>
                <w:color w:val="000000" w:themeColor="text1"/>
                <w:sz w:val="24"/>
                <w:szCs w:val="24"/>
              </w:rPr>
            </w:pPr>
            <w:r w:rsidRPr="002D06BB">
              <w:rPr>
                <w:rFonts w:cs="Calibri"/>
                <w:b/>
                <w:noProof/>
                <w:color w:val="000000" w:themeColor="text1"/>
                <w:sz w:val="24"/>
                <w:szCs w:val="24"/>
                <w:lang w:eastAsia="it-IT"/>
              </w:rPr>
              <w:drawing>
                <wp:inline distT="0" distB="0" distL="0" distR="0" wp14:anchorId="50FF5455" wp14:editId="6E531FD0">
                  <wp:extent cx="534670" cy="562610"/>
                  <wp:effectExtent l="0" t="0" r="0" b="0"/>
                  <wp:docPr id="98"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shd w:val="clear" w:color="auto" w:fill="auto"/>
            <w:tcMar>
              <w:top w:w="28" w:type="dxa"/>
              <w:bottom w:w="28" w:type="dxa"/>
            </w:tcMar>
            <w:vAlign w:val="center"/>
          </w:tcPr>
          <w:p w14:paraId="75523DD3" w14:textId="77777777" w:rsidR="00655659" w:rsidRPr="002D06BB" w:rsidRDefault="00655659" w:rsidP="00F1123E">
            <w:pPr>
              <w:autoSpaceDE w:val="0"/>
              <w:autoSpaceDN w:val="0"/>
              <w:adjustRightInd w:val="0"/>
              <w:spacing w:line="240" w:lineRule="auto"/>
              <w:jc w:val="both"/>
              <w:rPr>
                <w:rFonts w:cs="Calibri"/>
                <w:b/>
                <w:bCs/>
                <w:iCs/>
                <w:color w:val="000000" w:themeColor="text1"/>
                <w:sz w:val="32"/>
                <w:szCs w:val="32"/>
              </w:rPr>
            </w:pPr>
            <w:r w:rsidRPr="002D06BB">
              <w:rPr>
                <w:rFonts w:cs="Calibri"/>
                <w:b/>
                <w:bCs/>
                <w:iCs/>
                <w:color w:val="000000" w:themeColor="text1"/>
                <w:sz w:val="32"/>
                <w:szCs w:val="32"/>
              </w:rPr>
              <w:t>NOTA</w:t>
            </w:r>
          </w:p>
        </w:tc>
        <w:tc>
          <w:tcPr>
            <w:tcW w:w="236" w:type="dxa"/>
            <w:gridSpan w:val="2"/>
            <w:tcMar>
              <w:top w:w="28" w:type="dxa"/>
              <w:bottom w:w="28" w:type="dxa"/>
            </w:tcMar>
          </w:tcPr>
          <w:p w14:paraId="6F1ACF6B" w14:textId="77777777" w:rsidR="00655659" w:rsidRPr="002D06BB" w:rsidRDefault="00655659" w:rsidP="00F1123E">
            <w:pPr>
              <w:autoSpaceDE w:val="0"/>
              <w:autoSpaceDN w:val="0"/>
              <w:adjustRightInd w:val="0"/>
              <w:spacing w:line="240" w:lineRule="auto"/>
              <w:jc w:val="both"/>
              <w:rPr>
                <w:rFonts w:cs="Calibri"/>
                <w:b/>
                <w:bCs/>
                <w:iCs/>
                <w:color w:val="000000" w:themeColor="text1"/>
                <w:sz w:val="24"/>
                <w:szCs w:val="24"/>
              </w:rPr>
            </w:pPr>
          </w:p>
        </w:tc>
      </w:tr>
      <w:tr w:rsidR="00655659" w:rsidRPr="002D06BB" w14:paraId="57B0EE65" w14:textId="77777777" w:rsidTr="004A0B33">
        <w:trPr>
          <w:trHeight w:val="276"/>
        </w:trPr>
        <w:tc>
          <w:tcPr>
            <w:tcW w:w="1056" w:type="dxa"/>
            <w:vMerge/>
            <w:tcMar>
              <w:top w:w="28" w:type="dxa"/>
              <w:bottom w:w="28" w:type="dxa"/>
            </w:tcMar>
          </w:tcPr>
          <w:p w14:paraId="3C94EDDB" w14:textId="77777777" w:rsidR="00655659" w:rsidRPr="002D06BB" w:rsidRDefault="00655659" w:rsidP="00F1123E">
            <w:pPr>
              <w:autoSpaceDE w:val="0"/>
              <w:autoSpaceDN w:val="0"/>
              <w:adjustRightInd w:val="0"/>
              <w:spacing w:line="240" w:lineRule="auto"/>
              <w:jc w:val="both"/>
              <w:rPr>
                <w:rFonts w:cs="Calibri"/>
                <w:b/>
                <w:bCs/>
                <w:iCs/>
                <w:color w:val="000000" w:themeColor="text1"/>
                <w:sz w:val="24"/>
                <w:szCs w:val="24"/>
              </w:rPr>
            </w:pPr>
          </w:p>
        </w:tc>
        <w:tc>
          <w:tcPr>
            <w:tcW w:w="7874" w:type="dxa"/>
            <w:vMerge/>
            <w:shd w:val="clear" w:color="auto" w:fill="auto"/>
            <w:tcMar>
              <w:top w:w="28" w:type="dxa"/>
              <w:bottom w:w="28" w:type="dxa"/>
            </w:tcMar>
          </w:tcPr>
          <w:p w14:paraId="3875BF4E" w14:textId="77777777" w:rsidR="00655659" w:rsidRPr="002D06BB" w:rsidRDefault="00655659" w:rsidP="00F1123E">
            <w:pPr>
              <w:autoSpaceDE w:val="0"/>
              <w:autoSpaceDN w:val="0"/>
              <w:adjustRightInd w:val="0"/>
              <w:spacing w:line="240" w:lineRule="auto"/>
              <w:jc w:val="both"/>
              <w:rPr>
                <w:rFonts w:cs="Calibri"/>
                <w:b/>
                <w:bCs/>
                <w:iCs/>
                <w:color w:val="000000" w:themeColor="text1"/>
                <w:sz w:val="24"/>
                <w:szCs w:val="24"/>
              </w:rPr>
            </w:pPr>
          </w:p>
        </w:tc>
        <w:tc>
          <w:tcPr>
            <w:tcW w:w="236" w:type="dxa"/>
            <w:gridSpan w:val="2"/>
            <w:tcMar>
              <w:top w:w="28" w:type="dxa"/>
              <w:bottom w:w="28" w:type="dxa"/>
            </w:tcMar>
          </w:tcPr>
          <w:p w14:paraId="1838D786" w14:textId="77777777" w:rsidR="00655659" w:rsidRPr="002D06BB" w:rsidRDefault="00655659" w:rsidP="00F1123E">
            <w:pPr>
              <w:autoSpaceDE w:val="0"/>
              <w:autoSpaceDN w:val="0"/>
              <w:adjustRightInd w:val="0"/>
              <w:spacing w:line="240" w:lineRule="auto"/>
              <w:jc w:val="both"/>
              <w:rPr>
                <w:rFonts w:cs="Calibri"/>
                <w:b/>
                <w:bCs/>
                <w:iCs/>
                <w:color w:val="000000" w:themeColor="text1"/>
                <w:sz w:val="24"/>
                <w:szCs w:val="24"/>
              </w:rPr>
            </w:pPr>
          </w:p>
        </w:tc>
      </w:tr>
      <w:tr w:rsidR="00655659" w:rsidRPr="002D06BB" w14:paraId="46C7E9CC" w14:textId="77777777" w:rsidTr="00F1123E">
        <w:trPr>
          <w:gridAfter w:val="1"/>
          <w:wAfter w:w="94" w:type="dxa"/>
          <w:trHeight w:val="276"/>
        </w:trPr>
        <w:tc>
          <w:tcPr>
            <w:tcW w:w="1056" w:type="dxa"/>
            <w:vMerge/>
            <w:tcMar>
              <w:top w:w="28" w:type="dxa"/>
              <w:bottom w:w="28" w:type="dxa"/>
            </w:tcMar>
          </w:tcPr>
          <w:p w14:paraId="39B673CE" w14:textId="77777777" w:rsidR="00655659" w:rsidRPr="002D06BB" w:rsidRDefault="00655659" w:rsidP="00F1123E">
            <w:pPr>
              <w:autoSpaceDE w:val="0"/>
              <w:autoSpaceDN w:val="0"/>
              <w:adjustRightInd w:val="0"/>
              <w:spacing w:line="240" w:lineRule="auto"/>
              <w:jc w:val="both"/>
              <w:rPr>
                <w:rFonts w:cs="Calibri"/>
                <w:b/>
                <w:bCs/>
                <w:iCs/>
                <w:color w:val="000000" w:themeColor="text1"/>
                <w:sz w:val="20"/>
                <w:szCs w:val="20"/>
              </w:rPr>
            </w:pPr>
          </w:p>
        </w:tc>
        <w:tc>
          <w:tcPr>
            <w:tcW w:w="8016" w:type="dxa"/>
            <w:gridSpan w:val="2"/>
            <w:tcMar>
              <w:top w:w="28" w:type="dxa"/>
              <w:bottom w:w="28" w:type="dxa"/>
            </w:tcMar>
          </w:tcPr>
          <w:p w14:paraId="27857AE2" w14:textId="2EF262E0" w:rsidR="00655659" w:rsidRPr="002D06BB" w:rsidRDefault="003C66D4" w:rsidP="00A50366">
            <w:pPr>
              <w:autoSpaceDE w:val="0"/>
              <w:autoSpaceDN w:val="0"/>
              <w:adjustRightInd w:val="0"/>
              <w:spacing w:line="240" w:lineRule="auto"/>
              <w:jc w:val="both"/>
              <w:rPr>
                <w:rFonts w:cs="Calibri"/>
                <w:bCs/>
                <w:i/>
                <w:iCs/>
                <w:color w:val="000000" w:themeColor="text1"/>
                <w:sz w:val="20"/>
                <w:szCs w:val="20"/>
              </w:rPr>
            </w:pPr>
            <w:r>
              <w:rPr>
                <w:rFonts w:cs="Calibri"/>
                <w:bCs/>
                <w:i/>
                <w:iCs/>
                <w:color w:val="000000" w:themeColor="text1"/>
                <w:sz w:val="20"/>
                <w:szCs w:val="20"/>
              </w:rPr>
              <w:t>IL FABBRICANTE</w:t>
            </w:r>
            <w:r w:rsidR="00655659" w:rsidRPr="002D06BB">
              <w:rPr>
                <w:rFonts w:cs="Calibri"/>
                <w:bCs/>
                <w:i/>
                <w:iCs/>
                <w:color w:val="000000" w:themeColor="text1"/>
                <w:sz w:val="20"/>
                <w:szCs w:val="20"/>
              </w:rPr>
              <w:t xml:space="preserve"> </w:t>
            </w:r>
            <w:r w:rsidR="00655659" w:rsidRPr="002D06BB">
              <w:rPr>
                <w:rFonts w:cs="Calibri"/>
                <w:bCs/>
                <w:i/>
                <w:iCs/>
                <w:caps/>
                <w:color w:val="000000" w:themeColor="text1"/>
                <w:sz w:val="20"/>
                <w:szCs w:val="20"/>
              </w:rPr>
              <w:t xml:space="preserve">NON </w:t>
            </w:r>
            <w:r w:rsidR="005C0489" w:rsidRPr="002D06BB">
              <w:rPr>
                <w:rFonts w:cs="Calibri"/>
                <w:bCs/>
                <w:i/>
                <w:iCs/>
                <w:caps/>
                <w:color w:val="000000" w:themeColor="text1"/>
                <w:sz w:val="20"/>
                <w:szCs w:val="20"/>
              </w:rPr>
              <w:t>è</w:t>
            </w:r>
            <w:r w:rsidR="00655659" w:rsidRPr="002D06BB">
              <w:rPr>
                <w:rFonts w:cs="Calibri"/>
                <w:bCs/>
                <w:i/>
                <w:iCs/>
                <w:caps/>
                <w:color w:val="000000" w:themeColor="text1"/>
                <w:sz w:val="20"/>
                <w:szCs w:val="20"/>
              </w:rPr>
              <w:t xml:space="preserve"> IN ALCUN MODO RESPONSABILE DI DANNI CAUSATI DAL</w:t>
            </w:r>
            <w:r w:rsidR="00382140" w:rsidRPr="002D06BB">
              <w:rPr>
                <w:rFonts w:cs="Calibri"/>
                <w:bCs/>
                <w:i/>
                <w:iCs/>
                <w:caps/>
                <w:color w:val="000000" w:themeColor="text1"/>
                <w:sz w:val="20"/>
                <w:szCs w:val="20"/>
              </w:rPr>
              <w:t xml:space="preserve">LA </w:t>
            </w:r>
            <w:r w:rsidR="00BE25BE" w:rsidRPr="002D06BB">
              <w:rPr>
                <w:rFonts w:cs="Calibri"/>
                <w:bCs/>
                <w:i/>
                <w:iCs/>
                <w:caps/>
                <w:color w:val="000000" w:themeColor="text1"/>
                <w:sz w:val="20"/>
                <w:szCs w:val="20"/>
              </w:rPr>
              <w:t>macchina</w:t>
            </w:r>
            <w:r w:rsidR="00382140" w:rsidRPr="002D06BB">
              <w:rPr>
                <w:rFonts w:cs="Calibri"/>
                <w:bCs/>
                <w:i/>
                <w:iCs/>
                <w:caps/>
                <w:color w:val="000000" w:themeColor="text1"/>
                <w:sz w:val="20"/>
                <w:szCs w:val="20"/>
              </w:rPr>
              <w:t xml:space="preserve"> </w:t>
            </w:r>
            <w:r w:rsidR="00655659" w:rsidRPr="002D06BB">
              <w:rPr>
                <w:rFonts w:cs="Calibri"/>
                <w:bCs/>
                <w:i/>
                <w:iCs/>
                <w:caps/>
                <w:color w:val="000000" w:themeColor="text1"/>
                <w:sz w:val="20"/>
                <w:szCs w:val="20"/>
              </w:rPr>
              <w:t>SE NON UTILIZZAT</w:t>
            </w:r>
            <w:r w:rsidR="00382140" w:rsidRPr="002D06BB">
              <w:rPr>
                <w:rFonts w:cs="Calibri"/>
                <w:bCs/>
                <w:i/>
                <w:iCs/>
                <w:caps/>
                <w:color w:val="000000" w:themeColor="text1"/>
                <w:sz w:val="20"/>
                <w:szCs w:val="20"/>
              </w:rPr>
              <w:t>A</w:t>
            </w:r>
            <w:r w:rsidR="00655659" w:rsidRPr="002D06BB">
              <w:rPr>
                <w:rFonts w:cs="Calibri"/>
                <w:bCs/>
                <w:i/>
                <w:iCs/>
                <w:caps/>
                <w:color w:val="000000" w:themeColor="text1"/>
                <w:sz w:val="20"/>
                <w:szCs w:val="20"/>
              </w:rPr>
              <w:t xml:space="preserve"> NELLA VERSIONE INTEGRALE E PER GLI USI E LE MODALIT</w:t>
            </w:r>
            <w:r w:rsidR="005C0489" w:rsidRPr="002D06BB">
              <w:rPr>
                <w:rFonts w:cs="Calibri"/>
                <w:bCs/>
                <w:i/>
                <w:iCs/>
                <w:caps/>
                <w:color w:val="000000" w:themeColor="text1"/>
                <w:sz w:val="20"/>
                <w:szCs w:val="20"/>
              </w:rPr>
              <w:t>à</w:t>
            </w:r>
            <w:r w:rsidR="00655659" w:rsidRPr="002D06BB">
              <w:rPr>
                <w:rFonts w:cs="Calibri"/>
                <w:bCs/>
                <w:i/>
                <w:iCs/>
                <w:caps/>
                <w:color w:val="000000" w:themeColor="text1"/>
                <w:sz w:val="20"/>
                <w:szCs w:val="20"/>
              </w:rPr>
              <w:t xml:space="preserve"> D’USO SPECIFICATE NEL PRESENTE MANUALE. </w:t>
            </w:r>
            <w:r w:rsidR="00650BF3">
              <w:rPr>
                <w:rFonts w:cs="Calibri"/>
                <w:bCs/>
                <w:i/>
                <w:iCs/>
                <w:caps/>
                <w:color w:val="000000" w:themeColor="text1"/>
                <w:sz w:val="20"/>
                <w:szCs w:val="20"/>
              </w:rPr>
              <w:t>IL FABBRICANTE</w:t>
            </w:r>
            <w:r w:rsidR="00655659" w:rsidRPr="002D06BB">
              <w:rPr>
                <w:rFonts w:cs="Calibri"/>
                <w:bCs/>
                <w:i/>
                <w:iCs/>
                <w:caps/>
                <w:color w:val="000000" w:themeColor="text1"/>
                <w:sz w:val="20"/>
                <w:szCs w:val="20"/>
              </w:rPr>
              <w:t xml:space="preserve"> NON </w:t>
            </w:r>
            <w:r w:rsidR="005C0489" w:rsidRPr="002D06BB">
              <w:rPr>
                <w:rFonts w:cs="Calibri"/>
                <w:bCs/>
                <w:i/>
                <w:iCs/>
                <w:caps/>
                <w:color w:val="000000" w:themeColor="text1"/>
                <w:sz w:val="20"/>
                <w:szCs w:val="20"/>
              </w:rPr>
              <w:t>è</w:t>
            </w:r>
            <w:r w:rsidR="00655659" w:rsidRPr="002D06BB">
              <w:rPr>
                <w:rFonts w:cs="Calibri"/>
                <w:bCs/>
                <w:i/>
                <w:iCs/>
                <w:caps/>
                <w:color w:val="000000" w:themeColor="text1"/>
                <w:sz w:val="20"/>
                <w:szCs w:val="20"/>
              </w:rPr>
              <w:t xml:space="preserve"> IN</w:t>
            </w:r>
            <w:r w:rsidR="00655659" w:rsidRPr="002D06BB">
              <w:rPr>
                <w:rFonts w:cs="Calibri"/>
                <w:bCs/>
                <w:i/>
                <w:iCs/>
                <w:color w:val="000000" w:themeColor="text1"/>
                <w:sz w:val="20"/>
                <w:szCs w:val="20"/>
              </w:rPr>
              <w:t xml:space="preserve"> ALCUN MODO RESPONSABILE DI ALCUN DANNO A PERSONE O COSE DERIVANTE DAL RECUPERO DI PARTI </w:t>
            </w:r>
            <w:r w:rsidR="000826E4" w:rsidRPr="002D06BB">
              <w:rPr>
                <w:rFonts w:cs="Calibri"/>
                <w:bCs/>
                <w:i/>
                <w:iCs/>
                <w:color w:val="000000" w:themeColor="text1"/>
                <w:sz w:val="20"/>
                <w:szCs w:val="20"/>
              </w:rPr>
              <w:t>DEL</w:t>
            </w:r>
            <w:r w:rsidR="00382140" w:rsidRPr="002D06BB">
              <w:rPr>
                <w:rFonts w:cs="Calibri"/>
                <w:bCs/>
                <w:i/>
                <w:iCs/>
                <w:color w:val="000000" w:themeColor="text1"/>
                <w:sz w:val="20"/>
                <w:szCs w:val="20"/>
              </w:rPr>
              <w:t xml:space="preserve">LA </w:t>
            </w:r>
            <w:r w:rsidR="004948F0" w:rsidRPr="002D06BB">
              <w:rPr>
                <w:rFonts w:cs="Calibri"/>
                <w:bCs/>
                <w:i/>
                <w:iCs/>
                <w:color w:val="000000" w:themeColor="text1"/>
                <w:sz w:val="20"/>
                <w:szCs w:val="20"/>
              </w:rPr>
              <w:t>MACCHINA</w:t>
            </w:r>
            <w:r w:rsidR="00382140" w:rsidRPr="002D06BB">
              <w:rPr>
                <w:rFonts w:cs="Calibri"/>
                <w:bCs/>
                <w:i/>
                <w:iCs/>
                <w:color w:val="000000" w:themeColor="text1"/>
                <w:sz w:val="20"/>
                <w:szCs w:val="20"/>
              </w:rPr>
              <w:t xml:space="preserve"> </w:t>
            </w:r>
            <w:r w:rsidR="00655659" w:rsidRPr="002D06BB">
              <w:rPr>
                <w:rFonts w:cs="Calibri"/>
                <w:bCs/>
                <w:i/>
                <w:iCs/>
                <w:color w:val="000000" w:themeColor="text1"/>
                <w:sz w:val="20"/>
                <w:szCs w:val="20"/>
              </w:rPr>
              <w:t xml:space="preserve">UTILIZZATE DOPO IL SUO </w:t>
            </w:r>
            <w:r w:rsidR="00A50366" w:rsidRPr="002D06BB">
              <w:rPr>
                <w:rFonts w:cs="Calibri"/>
                <w:bCs/>
                <w:i/>
                <w:iCs/>
                <w:color w:val="000000" w:themeColor="text1"/>
                <w:sz w:val="20"/>
                <w:szCs w:val="20"/>
              </w:rPr>
              <w:t>SMALTIMENTO</w:t>
            </w:r>
            <w:r w:rsidR="00655659" w:rsidRPr="002D06BB">
              <w:rPr>
                <w:rFonts w:cs="Calibri"/>
                <w:bCs/>
                <w:i/>
                <w:iCs/>
                <w:color w:val="000000" w:themeColor="text1"/>
                <w:sz w:val="20"/>
                <w:szCs w:val="20"/>
              </w:rPr>
              <w:t>.</w:t>
            </w:r>
          </w:p>
        </w:tc>
      </w:tr>
      <w:tr w:rsidR="00D15AEE" w:rsidRPr="002D06BB" w14:paraId="769A4E51" w14:textId="77777777" w:rsidTr="004A0B33">
        <w:trPr>
          <w:gridAfter w:val="1"/>
          <w:wAfter w:w="94" w:type="dxa"/>
          <w:trHeight w:val="276"/>
        </w:trPr>
        <w:tc>
          <w:tcPr>
            <w:tcW w:w="1056" w:type="dxa"/>
            <w:tcBorders>
              <w:bottom w:val="single" w:sz="18" w:space="0" w:color="5B9BD5" w:themeColor="accent1"/>
            </w:tcBorders>
            <w:tcMar>
              <w:top w:w="28" w:type="dxa"/>
              <w:bottom w:w="28" w:type="dxa"/>
            </w:tcMar>
          </w:tcPr>
          <w:p w14:paraId="7E610BB3" w14:textId="77777777" w:rsidR="00D15AEE" w:rsidRPr="002D06BB" w:rsidRDefault="00D15AEE" w:rsidP="00F1123E">
            <w:pPr>
              <w:autoSpaceDE w:val="0"/>
              <w:autoSpaceDN w:val="0"/>
              <w:adjustRightInd w:val="0"/>
              <w:spacing w:line="240" w:lineRule="auto"/>
              <w:jc w:val="both"/>
              <w:rPr>
                <w:rFonts w:cs="Calibri"/>
                <w:b/>
                <w:bCs/>
                <w:iCs/>
                <w:color w:val="000000" w:themeColor="text1"/>
                <w:sz w:val="20"/>
                <w:szCs w:val="20"/>
              </w:rPr>
            </w:pPr>
          </w:p>
        </w:tc>
        <w:tc>
          <w:tcPr>
            <w:tcW w:w="8016" w:type="dxa"/>
            <w:gridSpan w:val="2"/>
            <w:tcBorders>
              <w:bottom w:val="single" w:sz="18" w:space="0" w:color="5B9BD5" w:themeColor="accent1"/>
            </w:tcBorders>
            <w:tcMar>
              <w:top w:w="28" w:type="dxa"/>
              <w:bottom w:w="28" w:type="dxa"/>
            </w:tcMar>
          </w:tcPr>
          <w:p w14:paraId="6C0AD500" w14:textId="77777777" w:rsidR="00D15AEE" w:rsidRPr="002D06BB" w:rsidRDefault="00D15AEE" w:rsidP="00D15AEE">
            <w:pPr>
              <w:autoSpaceDE w:val="0"/>
              <w:autoSpaceDN w:val="0"/>
              <w:adjustRightInd w:val="0"/>
              <w:spacing w:line="240" w:lineRule="auto"/>
              <w:jc w:val="both"/>
              <w:rPr>
                <w:rFonts w:cs="Calibri"/>
                <w:b/>
                <w:bCs/>
                <w:i/>
                <w:iCs/>
                <w:color w:val="000000" w:themeColor="text1"/>
                <w:sz w:val="20"/>
                <w:szCs w:val="20"/>
              </w:rPr>
            </w:pPr>
          </w:p>
        </w:tc>
      </w:tr>
    </w:tbl>
    <w:p w14:paraId="18BB7A3B" w14:textId="77777777" w:rsidR="00D33C38" w:rsidRPr="002D06BB" w:rsidRDefault="00D33C38" w:rsidP="00544DD7">
      <w:pPr>
        <w:rPr>
          <w:rFonts w:cs="Calibri"/>
          <w:sz w:val="20"/>
          <w:szCs w:val="20"/>
        </w:rPr>
      </w:pPr>
    </w:p>
    <w:sectPr w:rsidR="00D33C38" w:rsidRPr="002D06BB" w:rsidSect="00DB49C0">
      <w:headerReference w:type="even" r:id="rId37"/>
      <w:headerReference w:type="default" r:id="rId38"/>
      <w:footerReference w:type="default" r:id="rId39"/>
      <w:footerReference w:type="first" r:id="rId40"/>
      <w:pgSz w:w="11906" w:h="16838"/>
      <w:pgMar w:top="1249" w:right="1134" w:bottom="1134" w:left="1134" w:header="567" w:footer="3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82F56" w14:textId="77777777" w:rsidR="00423511" w:rsidRDefault="00423511" w:rsidP="00116625">
      <w:pPr>
        <w:spacing w:line="240" w:lineRule="auto"/>
      </w:pPr>
      <w:r>
        <w:separator/>
      </w:r>
    </w:p>
  </w:endnote>
  <w:endnote w:type="continuationSeparator" w:id="0">
    <w:p w14:paraId="5390121B" w14:textId="77777777" w:rsidR="00423511" w:rsidRDefault="00423511" w:rsidP="001166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EUAlbertina">
    <w:altName w:val="Cambria"/>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ont1176">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7585F" w14:textId="794BED0E" w:rsidR="0020303C" w:rsidRPr="00892C7B" w:rsidRDefault="0020303C" w:rsidP="00892C7B">
    <w:pPr>
      <w:pStyle w:val="Pidipagina"/>
      <w:jc w:val="right"/>
      <w:rPr>
        <w:color w:val="000000" w:themeColor="text1"/>
        <w:sz w:val="20"/>
        <w:szCs w:val="20"/>
      </w:rPr>
    </w:pPr>
    <w:r w:rsidRPr="00892C7B">
      <w:rPr>
        <w:color w:val="000000" w:themeColor="text1"/>
        <w:sz w:val="16"/>
        <w:szCs w:val="16"/>
      </w:rPr>
      <w:t xml:space="preserve">pag. </w:t>
    </w:r>
    <w:r w:rsidRPr="00892C7B">
      <w:rPr>
        <w:color w:val="000000" w:themeColor="text1"/>
        <w:sz w:val="16"/>
        <w:szCs w:val="16"/>
      </w:rPr>
      <w:fldChar w:fldCharType="begin"/>
    </w:r>
    <w:r w:rsidRPr="00892C7B">
      <w:rPr>
        <w:color w:val="000000" w:themeColor="text1"/>
        <w:sz w:val="16"/>
        <w:szCs w:val="16"/>
      </w:rPr>
      <w:instrText>PAGE  \* Arabic</w:instrText>
    </w:r>
    <w:r w:rsidRPr="00892C7B">
      <w:rPr>
        <w:color w:val="000000" w:themeColor="text1"/>
        <w:sz w:val="16"/>
        <w:szCs w:val="16"/>
      </w:rPr>
      <w:fldChar w:fldCharType="separate"/>
    </w:r>
    <w:r w:rsidR="00B92161">
      <w:rPr>
        <w:noProof/>
        <w:color w:val="000000" w:themeColor="text1"/>
        <w:sz w:val="16"/>
        <w:szCs w:val="16"/>
      </w:rPr>
      <w:t>29</w:t>
    </w:r>
    <w:r w:rsidRPr="00892C7B">
      <w:rPr>
        <w:color w:val="000000" w:themeColor="text1"/>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C37B6" w14:textId="77777777" w:rsidR="0020303C" w:rsidRDefault="0020303C" w:rsidP="00DF3141">
    <w:pPr>
      <w:pStyle w:val="Pidipagina"/>
      <w:jc w:val="center"/>
    </w:pPr>
  </w:p>
  <w:p w14:paraId="0B620CF3" w14:textId="77777777" w:rsidR="0020303C" w:rsidRDefault="0020303C" w:rsidP="00377683">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CBE2D" w14:textId="77777777" w:rsidR="00423511" w:rsidRDefault="00423511" w:rsidP="00116625">
      <w:pPr>
        <w:spacing w:line="240" w:lineRule="auto"/>
      </w:pPr>
      <w:r>
        <w:separator/>
      </w:r>
    </w:p>
  </w:footnote>
  <w:footnote w:type="continuationSeparator" w:id="0">
    <w:p w14:paraId="1267507D" w14:textId="77777777" w:rsidR="00423511" w:rsidRDefault="00423511" w:rsidP="0011662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99B4D" w14:textId="77777777" w:rsidR="0020303C" w:rsidRDefault="0020303C" w:rsidP="006E2817">
    <w:pPr>
      <w:pStyle w:val="Intestazione"/>
    </w:pPr>
    <w:r>
      <w:rPr>
        <w:rFonts w:cs="Calibri"/>
        <w:sz w:val="24"/>
        <w:szCs w:val="24"/>
        <w:lang w:eastAsia="it-IT"/>
      </w:rPr>
      <w:t xml:space="preserve"> </w:t>
    </w:r>
    <w:r w:rsidRPr="00D1212E">
      <w:rPr>
        <w:rFonts w:cs="Calibri"/>
        <w:sz w:val="24"/>
        <w:szCs w:val="24"/>
        <w:lang w:eastAsia="it-IT"/>
      </w:rPr>
      <w:t>Manuale di installazione e uso</w:t>
    </w:r>
    <w:r>
      <w:rPr>
        <w:rFonts w:cs="Calibri"/>
        <w:sz w:val="24"/>
        <w:szCs w:val="24"/>
        <w:lang w:eastAsia="it-IT"/>
      </w:rPr>
      <w:t xml:space="preserve"> BASE MACCHINE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49596" w14:textId="5FDFDECB" w:rsidR="0020303C" w:rsidRPr="00F9191D" w:rsidRDefault="0020303C" w:rsidP="00F1123E">
    <w:pPr>
      <w:pStyle w:val="Intestazione"/>
      <w:jc w:val="right"/>
      <w:rPr>
        <w:rFonts w:cs="Calibri"/>
        <w:sz w:val="16"/>
        <w:szCs w:val="16"/>
        <w:lang w:eastAsia="it-IT"/>
      </w:rPr>
    </w:pPr>
    <w:r w:rsidRPr="00BC0042">
      <w:rPr>
        <w:noProof/>
        <w:sz w:val="24"/>
        <w:szCs w:val="24"/>
        <w:lang w:eastAsia="it-IT"/>
      </w:rPr>
      <w:drawing>
        <wp:anchor distT="0" distB="0" distL="114300" distR="114300" simplePos="0" relativeHeight="251658240" behindDoc="0" locked="0" layoutInCell="1" allowOverlap="1" wp14:anchorId="23738ECE" wp14:editId="3178A8FB">
          <wp:simplePos x="0" y="0"/>
          <wp:positionH relativeFrom="column">
            <wp:posOffset>-14830</wp:posOffset>
          </wp:positionH>
          <wp:positionV relativeFrom="paragraph">
            <wp:posOffset>-57600</wp:posOffset>
          </wp:positionV>
          <wp:extent cx="295055" cy="330285"/>
          <wp:effectExtent l="0" t="0" r="0" b="0"/>
          <wp:wrapNone/>
          <wp:docPr id="940767783" name="Immagine 1" descr="Immagine che contiene Carattere, Elementi grafici, test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79754" name="Immagine 1" descr="Immagine che contiene Carattere, Elementi grafici, testo, simbol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295055" cy="33028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"https://static.wixstatic.com/media/edcb34_fd477c171765457fb849c7c04359313f~mv2.jpg/v1/fill/w_413,h_110,al_c,lg_1,q_80/MetalDecor-Lowres.webp" \* MERGEFORMATINET </w:instrText>
    </w:r>
    <w:r>
      <w:fldChar w:fldCharType="separate"/>
    </w:r>
    <w:r>
      <w:rPr>
        <w:noProof/>
      </w:rPr>
      <w:fldChar w:fldCharType="begin"/>
    </w:r>
    <w:r>
      <w:rPr>
        <w:noProof/>
        <w:sz w:val="24"/>
        <w:szCs w:val="24"/>
      </w:rPr>
      <w:instrText xml:space="preserve"> INCLUDEPICTURE  "https://static.wixstatic.com/media/edcb34_fd477c171765457fb849c7c04359313f~mv2.jpg/v1/fill/w_413,h_110,al_c,lg_1,q_80/MetalDecor-Lowres.webp" \* MERGEFORMATINET </w:instrText>
    </w:r>
    <w:r>
      <w:rPr>
        <w:noProof/>
        <w:sz w:val="24"/>
        <w:szCs w:val="24"/>
      </w:rPr>
      <w:fldChar w:fldCharType="end"/>
    </w:r>
    <w:r>
      <w:fldChar w:fldCharType="end"/>
    </w:r>
    <w:r>
      <w:rPr>
        <w:rFonts w:cs="Calibri"/>
        <w:sz w:val="16"/>
        <w:szCs w:val="16"/>
        <w:lang w:eastAsia="it-IT"/>
      </w:rPr>
      <w:t>Manuale d’uso e di manutenzione - GVMH 1000/1200</w:t>
    </w:r>
  </w:p>
  <w:p w14:paraId="7AEB9852" w14:textId="75DC788A" w:rsidR="0020303C" w:rsidRPr="00D1212E" w:rsidRDefault="0020303C" w:rsidP="00F1123E">
    <w:pPr>
      <w:pStyle w:val="Intestazion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000005"/>
    <w:multiLevelType w:val="multilevel"/>
    <w:tmpl w:val="00000005"/>
    <w:name w:val="WW8Num5"/>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5">
    <w:nsid w:val="00000006"/>
    <w:multiLevelType w:val="multilevel"/>
    <w:tmpl w:val="00000006"/>
    <w:name w:val="WW8Num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rPr>
    </w:lvl>
  </w:abstractNum>
  <w:abstractNum w:abstractNumId="11">
    <w:nsid w:val="02A05807"/>
    <w:multiLevelType w:val="hybridMultilevel"/>
    <w:tmpl w:val="E9449A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55E1BA5"/>
    <w:multiLevelType w:val="hybridMultilevel"/>
    <w:tmpl w:val="A34AB7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096069D4"/>
    <w:multiLevelType w:val="hybridMultilevel"/>
    <w:tmpl w:val="6EB488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01874EA"/>
    <w:multiLevelType w:val="hybridMultilevel"/>
    <w:tmpl w:val="91C6D5F2"/>
    <w:lvl w:ilvl="0" w:tplc="2D06B4FA">
      <w:numFmt w:val="bullet"/>
      <w:lvlText w:val="-"/>
      <w:lvlJc w:val="left"/>
      <w:pPr>
        <w:ind w:left="720" w:hanging="360"/>
      </w:pPr>
      <w:rPr>
        <w:rFonts w:ascii="Calibri" w:eastAsia="Calibri"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38B1296"/>
    <w:multiLevelType w:val="hybridMultilevel"/>
    <w:tmpl w:val="59AECC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5FB287B"/>
    <w:multiLevelType w:val="hybridMultilevel"/>
    <w:tmpl w:val="6D04CB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8420842"/>
    <w:multiLevelType w:val="hybridMultilevel"/>
    <w:tmpl w:val="EFF676C6"/>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8">
    <w:nsid w:val="42ED488C"/>
    <w:multiLevelType w:val="hybridMultilevel"/>
    <w:tmpl w:val="4996829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98E06DA"/>
    <w:multiLevelType w:val="hybridMultilevel"/>
    <w:tmpl w:val="F664E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AB009D0"/>
    <w:multiLevelType w:val="hybridMultilevel"/>
    <w:tmpl w:val="47B202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05A593A"/>
    <w:multiLevelType w:val="hybridMultilevel"/>
    <w:tmpl w:val="8A985CE4"/>
    <w:lvl w:ilvl="0" w:tplc="3154C33C">
      <w:start w:val="1"/>
      <w:numFmt w:val="decimal"/>
      <w:lvlText w:val="%1)"/>
      <w:lvlJc w:val="left"/>
      <w:pPr>
        <w:tabs>
          <w:tab w:val="num" w:pos="9069"/>
        </w:tabs>
        <w:ind w:left="9069" w:hanging="420"/>
      </w:pPr>
      <w:rPr>
        <w:rFonts w:hint="default"/>
      </w:rPr>
    </w:lvl>
    <w:lvl w:ilvl="1" w:tplc="04100019" w:tentative="1">
      <w:start w:val="1"/>
      <w:numFmt w:val="lowerLetter"/>
      <w:lvlText w:val="%2."/>
      <w:lvlJc w:val="left"/>
      <w:pPr>
        <w:tabs>
          <w:tab w:val="num" w:pos="9945"/>
        </w:tabs>
        <w:ind w:left="9945" w:hanging="360"/>
      </w:pPr>
    </w:lvl>
    <w:lvl w:ilvl="2" w:tplc="0410001B" w:tentative="1">
      <w:start w:val="1"/>
      <w:numFmt w:val="lowerRoman"/>
      <w:lvlText w:val="%3."/>
      <w:lvlJc w:val="right"/>
      <w:pPr>
        <w:tabs>
          <w:tab w:val="num" w:pos="10665"/>
        </w:tabs>
        <w:ind w:left="10665" w:hanging="180"/>
      </w:pPr>
    </w:lvl>
    <w:lvl w:ilvl="3" w:tplc="0410000F" w:tentative="1">
      <w:start w:val="1"/>
      <w:numFmt w:val="decimal"/>
      <w:lvlText w:val="%4."/>
      <w:lvlJc w:val="left"/>
      <w:pPr>
        <w:tabs>
          <w:tab w:val="num" w:pos="11385"/>
        </w:tabs>
        <w:ind w:left="11385" w:hanging="360"/>
      </w:pPr>
    </w:lvl>
    <w:lvl w:ilvl="4" w:tplc="04100019" w:tentative="1">
      <w:start w:val="1"/>
      <w:numFmt w:val="lowerLetter"/>
      <w:lvlText w:val="%5."/>
      <w:lvlJc w:val="left"/>
      <w:pPr>
        <w:tabs>
          <w:tab w:val="num" w:pos="12105"/>
        </w:tabs>
        <w:ind w:left="12105" w:hanging="360"/>
      </w:pPr>
    </w:lvl>
    <w:lvl w:ilvl="5" w:tplc="0410001B" w:tentative="1">
      <w:start w:val="1"/>
      <w:numFmt w:val="lowerRoman"/>
      <w:lvlText w:val="%6."/>
      <w:lvlJc w:val="right"/>
      <w:pPr>
        <w:tabs>
          <w:tab w:val="num" w:pos="12825"/>
        </w:tabs>
        <w:ind w:left="12825" w:hanging="180"/>
      </w:pPr>
    </w:lvl>
    <w:lvl w:ilvl="6" w:tplc="0410000F" w:tentative="1">
      <w:start w:val="1"/>
      <w:numFmt w:val="decimal"/>
      <w:lvlText w:val="%7."/>
      <w:lvlJc w:val="left"/>
      <w:pPr>
        <w:tabs>
          <w:tab w:val="num" w:pos="13545"/>
        </w:tabs>
        <w:ind w:left="13545" w:hanging="360"/>
      </w:pPr>
    </w:lvl>
    <w:lvl w:ilvl="7" w:tplc="04100019" w:tentative="1">
      <w:start w:val="1"/>
      <w:numFmt w:val="lowerLetter"/>
      <w:lvlText w:val="%8."/>
      <w:lvlJc w:val="left"/>
      <w:pPr>
        <w:tabs>
          <w:tab w:val="num" w:pos="14265"/>
        </w:tabs>
        <w:ind w:left="14265" w:hanging="360"/>
      </w:pPr>
    </w:lvl>
    <w:lvl w:ilvl="8" w:tplc="0410001B" w:tentative="1">
      <w:start w:val="1"/>
      <w:numFmt w:val="lowerRoman"/>
      <w:lvlText w:val="%9."/>
      <w:lvlJc w:val="right"/>
      <w:pPr>
        <w:tabs>
          <w:tab w:val="num" w:pos="14985"/>
        </w:tabs>
        <w:ind w:left="14985" w:hanging="180"/>
      </w:pPr>
    </w:lvl>
  </w:abstractNum>
  <w:abstractNum w:abstractNumId="22">
    <w:nsid w:val="509D6659"/>
    <w:multiLevelType w:val="hybridMultilevel"/>
    <w:tmpl w:val="6FEABEA2"/>
    <w:lvl w:ilvl="0" w:tplc="04100001">
      <w:start w:val="1"/>
      <w:numFmt w:val="bullet"/>
      <w:lvlText w:val=""/>
      <w:lvlJc w:val="left"/>
      <w:pPr>
        <w:ind w:left="762" w:hanging="360"/>
      </w:pPr>
      <w:rPr>
        <w:rFonts w:ascii="Symbol" w:hAnsi="Symbol" w:hint="default"/>
      </w:rPr>
    </w:lvl>
    <w:lvl w:ilvl="1" w:tplc="04100003" w:tentative="1">
      <w:start w:val="1"/>
      <w:numFmt w:val="bullet"/>
      <w:lvlText w:val="o"/>
      <w:lvlJc w:val="left"/>
      <w:pPr>
        <w:ind w:left="1482" w:hanging="360"/>
      </w:pPr>
      <w:rPr>
        <w:rFonts w:ascii="Courier New" w:hAnsi="Courier New" w:cs="Courier New" w:hint="default"/>
      </w:rPr>
    </w:lvl>
    <w:lvl w:ilvl="2" w:tplc="04100005" w:tentative="1">
      <w:start w:val="1"/>
      <w:numFmt w:val="bullet"/>
      <w:lvlText w:val=""/>
      <w:lvlJc w:val="left"/>
      <w:pPr>
        <w:ind w:left="2202" w:hanging="360"/>
      </w:pPr>
      <w:rPr>
        <w:rFonts w:ascii="Wingdings" w:hAnsi="Wingdings" w:hint="default"/>
      </w:rPr>
    </w:lvl>
    <w:lvl w:ilvl="3" w:tplc="04100001" w:tentative="1">
      <w:start w:val="1"/>
      <w:numFmt w:val="bullet"/>
      <w:lvlText w:val=""/>
      <w:lvlJc w:val="left"/>
      <w:pPr>
        <w:ind w:left="2922" w:hanging="360"/>
      </w:pPr>
      <w:rPr>
        <w:rFonts w:ascii="Symbol" w:hAnsi="Symbol" w:hint="default"/>
      </w:rPr>
    </w:lvl>
    <w:lvl w:ilvl="4" w:tplc="04100003" w:tentative="1">
      <w:start w:val="1"/>
      <w:numFmt w:val="bullet"/>
      <w:lvlText w:val="o"/>
      <w:lvlJc w:val="left"/>
      <w:pPr>
        <w:ind w:left="3642" w:hanging="360"/>
      </w:pPr>
      <w:rPr>
        <w:rFonts w:ascii="Courier New" w:hAnsi="Courier New" w:cs="Courier New" w:hint="default"/>
      </w:rPr>
    </w:lvl>
    <w:lvl w:ilvl="5" w:tplc="04100005" w:tentative="1">
      <w:start w:val="1"/>
      <w:numFmt w:val="bullet"/>
      <w:lvlText w:val=""/>
      <w:lvlJc w:val="left"/>
      <w:pPr>
        <w:ind w:left="4362" w:hanging="360"/>
      </w:pPr>
      <w:rPr>
        <w:rFonts w:ascii="Wingdings" w:hAnsi="Wingdings" w:hint="default"/>
      </w:rPr>
    </w:lvl>
    <w:lvl w:ilvl="6" w:tplc="04100001" w:tentative="1">
      <w:start w:val="1"/>
      <w:numFmt w:val="bullet"/>
      <w:lvlText w:val=""/>
      <w:lvlJc w:val="left"/>
      <w:pPr>
        <w:ind w:left="5082" w:hanging="360"/>
      </w:pPr>
      <w:rPr>
        <w:rFonts w:ascii="Symbol" w:hAnsi="Symbol" w:hint="default"/>
      </w:rPr>
    </w:lvl>
    <w:lvl w:ilvl="7" w:tplc="04100003" w:tentative="1">
      <w:start w:val="1"/>
      <w:numFmt w:val="bullet"/>
      <w:lvlText w:val="o"/>
      <w:lvlJc w:val="left"/>
      <w:pPr>
        <w:ind w:left="5802" w:hanging="360"/>
      </w:pPr>
      <w:rPr>
        <w:rFonts w:ascii="Courier New" w:hAnsi="Courier New" w:cs="Courier New" w:hint="default"/>
      </w:rPr>
    </w:lvl>
    <w:lvl w:ilvl="8" w:tplc="04100005" w:tentative="1">
      <w:start w:val="1"/>
      <w:numFmt w:val="bullet"/>
      <w:lvlText w:val=""/>
      <w:lvlJc w:val="left"/>
      <w:pPr>
        <w:ind w:left="6522" w:hanging="360"/>
      </w:pPr>
      <w:rPr>
        <w:rFonts w:ascii="Wingdings" w:hAnsi="Wingdings" w:hint="default"/>
      </w:rPr>
    </w:lvl>
  </w:abstractNum>
  <w:abstractNum w:abstractNumId="23">
    <w:nsid w:val="61291D72"/>
    <w:multiLevelType w:val="hybridMultilevel"/>
    <w:tmpl w:val="B74691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6842483"/>
    <w:multiLevelType w:val="hybridMultilevel"/>
    <w:tmpl w:val="CEFC1B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73E6541"/>
    <w:multiLevelType w:val="hybridMultilevel"/>
    <w:tmpl w:val="5A469110"/>
    <w:lvl w:ilvl="0" w:tplc="2D06B4FA">
      <w:numFmt w:val="bullet"/>
      <w:lvlText w:val="-"/>
      <w:lvlJc w:val="left"/>
      <w:pPr>
        <w:ind w:left="720" w:hanging="360"/>
      </w:pPr>
      <w:rPr>
        <w:rFonts w:ascii="Calibri" w:eastAsia="Calibri"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A9E42E0"/>
    <w:multiLevelType w:val="hybridMultilevel"/>
    <w:tmpl w:val="BA56FD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EA72D97"/>
    <w:multiLevelType w:val="hybridMultilevel"/>
    <w:tmpl w:val="79C285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24"/>
  </w:num>
  <w:num w:numId="4">
    <w:abstractNumId w:val="15"/>
  </w:num>
  <w:num w:numId="5">
    <w:abstractNumId w:val="23"/>
  </w:num>
  <w:num w:numId="6">
    <w:abstractNumId w:val="14"/>
  </w:num>
  <w:num w:numId="7">
    <w:abstractNumId w:val="25"/>
  </w:num>
  <w:num w:numId="8">
    <w:abstractNumId w:val="22"/>
  </w:num>
  <w:num w:numId="9">
    <w:abstractNumId w:val="16"/>
  </w:num>
  <w:num w:numId="10">
    <w:abstractNumId w:val="17"/>
  </w:num>
  <w:num w:numId="11">
    <w:abstractNumId w:val="20"/>
  </w:num>
  <w:num w:numId="12">
    <w:abstractNumId w:val="18"/>
  </w:num>
  <w:num w:numId="13">
    <w:abstractNumId w:val="26"/>
  </w:num>
  <w:num w:numId="14">
    <w:abstractNumId w:val="12"/>
  </w:num>
  <w:num w:numId="15">
    <w:abstractNumId w:val="11"/>
  </w:num>
  <w:num w:numId="16">
    <w:abstractNumId w:val="13"/>
  </w:num>
  <w:num w:numId="17">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proofState w:spelling="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FEE"/>
    <w:rsid w:val="0000048F"/>
    <w:rsid w:val="00000CCB"/>
    <w:rsid w:val="00001353"/>
    <w:rsid w:val="000035DA"/>
    <w:rsid w:val="0000369D"/>
    <w:rsid w:val="000037A5"/>
    <w:rsid w:val="00003DC9"/>
    <w:rsid w:val="00004FD8"/>
    <w:rsid w:val="000052B5"/>
    <w:rsid w:val="00006ED2"/>
    <w:rsid w:val="0000700A"/>
    <w:rsid w:val="00010BD2"/>
    <w:rsid w:val="0001197B"/>
    <w:rsid w:val="00011B32"/>
    <w:rsid w:val="00012FE3"/>
    <w:rsid w:val="00015360"/>
    <w:rsid w:val="00017050"/>
    <w:rsid w:val="00020DA2"/>
    <w:rsid w:val="00022965"/>
    <w:rsid w:val="00022FA5"/>
    <w:rsid w:val="0002473A"/>
    <w:rsid w:val="00024F24"/>
    <w:rsid w:val="00024F70"/>
    <w:rsid w:val="0002516E"/>
    <w:rsid w:val="00025538"/>
    <w:rsid w:val="00026738"/>
    <w:rsid w:val="00026906"/>
    <w:rsid w:val="00026FE4"/>
    <w:rsid w:val="00030199"/>
    <w:rsid w:val="00030E7D"/>
    <w:rsid w:val="00031812"/>
    <w:rsid w:val="00032F37"/>
    <w:rsid w:val="00032F48"/>
    <w:rsid w:val="000333AF"/>
    <w:rsid w:val="00033EDA"/>
    <w:rsid w:val="000341DE"/>
    <w:rsid w:val="00034452"/>
    <w:rsid w:val="00035BC0"/>
    <w:rsid w:val="00037180"/>
    <w:rsid w:val="000377A2"/>
    <w:rsid w:val="00040B25"/>
    <w:rsid w:val="00041314"/>
    <w:rsid w:val="000432A1"/>
    <w:rsid w:val="00043553"/>
    <w:rsid w:val="00046E02"/>
    <w:rsid w:val="00050484"/>
    <w:rsid w:val="00051FD2"/>
    <w:rsid w:val="00052592"/>
    <w:rsid w:val="00052CFF"/>
    <w:rsid w:val="0005502E"/>
    <w:rsid w:val="00055566"/>
    <w:rsid w:val="0005581A"/>
    <w:rsid w:val="00056316"/>
    <w:rsid w:val="000602F6"/>
    <w:rsid w:val="00065991"/>
    <w:rsid w:val="00066D45"/>
    <w:rsid w:val="00067DE3"/>
    <w:rsid w:val="00067F3A"/>
    <w:rsid w:val="00070698"/>
    <w:rsid w:val="000713A0"/>
    <w:rsid w:val="0007160B"/>
    <w:rsid w:val="00071C6A"/>
    <w:rsid w:val="00072461"/>
    <w:rsid w:val="0007253B"/>
    <w:rsid w:val="00072755"/>
    <w:rsid w:val="0007295F"/>
    <w:rsid w:val="00072C26"/>
    <w:rsid w:val="00074747"/>
    <w:rsid w:val="00075482"/>
    <w:rsid w:val="00075AC0"/>
    <w:rsid w:val="00075DC2"/>
    <w:rsid w:val="00075F96"/>
    <w:rsid w:val="00076856"/>
    <w:rsid w:val="000826E4"/>
    <w:rsid w:val="00082F4F"/>
    <w:rsid w:val="0008317C"/>
    <w:rsid w:val="000833E9"/>
    <w:rsid w:val="0008350D"/>
    <w:rsid w:val="000851D9"/>
    <w:rsid w:val="000856D6"/>
    <w:rsid w:val="00085B16"/>
    <w:rsid w:val="0008655B"/>
    <w:rsid w:val="000876C0"/>
    <w:rsid w:val="0009000C"/>
    <w:rsid w:val="000901A0"/>
    <w:rsid w:val="0009073B"/>
    <w:rsid w:val="00090BCC"/>
    <w:rsid w:val="000917C7"/>
    <w:rsid w:val="00092665"/>
    <w:rsid w:val="0009379B"/>
    <w:rsid w:val="00093F8C"/>
    <w:rsid w:val="00093FDA"/>
    <w:rsid w:val="000946F6"/>
    <w:rsid w:val="0009628E"/>
    <w:rsid w:val="00096B0F"/>
    <w:rsid w:val="00096EDC"/>
    <w:rsid w:val="00097286"/>
    <w:rsid w:val="000A0E80"/>
    <w:rsid w:val="000A10C0"/>
    <w:rsid w:val="000A1409"/>
    <w:rsid w:val="000A1600"/>
    <w:rsid w:val="000A1A0C"/>
    <w:rsid w:val="000A229F"/>
    <w:rsid w:val="000A28E5"/>
    <w:rsid w:val="000A36BE"/>
    <w:rsid w:val="000A3831"/>
    <w:rsid w:val="000A3B4C"/>
    <w:rsid w:val="000A4283"/>
    <w:rsid w:val="000A47CF"/>
    <w:rsid w:val="000A496B"/>
    <w:rsid w:val="000A51A6"/>
    <w:rsid w:val="000A5452"/>
    <w:rsid w:val="000A5D95"/>
    <w:rsid w:val="000A6275"/>
    <w:rsid w:val="000A63A6"/>
    <w:rsid w:val="000A6424"/>
    <w:rsid w:val="000A6838"/>
    <w:rsid w:val="000A6FBF"/>
    <w:rsid w:val="000B0478"/>
    <w:rsid w:val="000B0D81"/>
    <w:rsid w:val="000B2465"/>
    <w:rsid w:val="000B2506"/>
    <w:rsid w:val="000B27DD"/>
    <w:rsid w:val="000B284C"/>
    <w:rsid w:val="000B2B37"/>
    <w:rsid w:val="000B467B"/>
    <w:rsid w:val="000B6C63"/>
    <w:rsid w:val="000B6DA9"/>
    <w:rsid w:val="000B7E89"/>
    <w:rsid w:val="000C0178"/>
    <w:rsid w:val="000C03A1"/>
    <w:rsid w:val="000C041F"/>
    <w:rsid w:val="000C06D4"/>
    <w:rsid w:val="000C31E9"/>
    <w:rsid w:val="000C40DE"/>
    <w:rsid w:val="000C4F58"/>
    <w:rsid w:val="000C62A8"/>
    <w:rsid w:val="000C7AAB"/>
    <w:rsid w:val="000D00ED"/>
    <w:rsid w:val="000D189D"/>
    <w:rsid w:val="000D1ADF"/>
    <w:rsid w:val="000D65DF"/>
    <w:rsid w:val="000D7C3C"/>
    <w:rsid w:val="000D7D46"/>
    <w:rsid w:val="000E0E37"/>
    <w:rsid w:val="000E2460"/>
    <w:rsid w:val="000E347B"/>
    <w:rsid w:val="000E369C"/>
    <w:rsid w:val="000E4A4F"/>
    <w:rsid w:val="000E6845"/>
    <w:rsid w:val="000F0600"/>
    <w:rsid w:val="000F0D65"/>
    <w:rsid w:val="000F0DB5"/>
    <w:rsid w:val="000F137E"/>
    <w:rsid w:val="000F1605"/>
    <w:rsid w:val="000F1971"/>
    <w:rsid w:val="000F225F"/>
    <w:rsid w:val="000F25BA"/>
    <w:rsid w:val="000F309C"/>
    <w:rsid w:val="000F3EFF"/>
    <w:rsid w:val="000F57EC"/>
    <w:rsid w:val="000F6CC9"/>
    <w:rsid w:val="00100CD1"/>
    <w:rsid w:val="0010126B"/>
    <w:rsid w:val="0010217A"/>
    <w:rsid w:val="00103743"/>
    <w:rsid w:val="00104436"/>
    <w:rsid w:val="0010457B"/>
    <w:rsid w:val="0010713A"/>
    <w:rsid w:val="001108EF"/>
    <w:rsid w:val="00110D41"/>
    <w:rsid w:val="001113AD"/>
    <w:rsid w:val="00111736"/>
    <w:rsid w:val="00114C31"/>
    <w:rsid w:val="00115564"/>
    <w:rsid w:val="0011620D"/>
    <w:rsid w:val="00116625"/>
    <w:rsid w:val="00117373"/>
    <w:rsid w:val="00120B60"/>
    <w:rsid w:val="0012220C"/>
    <w:rsid w:val="0012227D"/>
    <w:rsid w:val="001247AE"/>
    <w:rsid w:val="001260AC"/>
    <w:rsid w:val="00126C24"/>
    <w:rsid w:val="00127059"/>
    <w:rsid w:val="0012761B"/>
    <w:rsid w:val="00130AF9"/>
    <w:rsid w:val="00130E28"/>
    <w:rsid w:val="0013154F"/>
    <w:rsid w:val="001328E4"/>
    <w:rsid w:val="00133D4A"/>
    <w:rsid w:val="00134A26"/>
    <w:rsid w:val="00134CCA"/>
    <w:rsid w:val="00135EFA"/>
    <w:rsid w:val="00137EF8"/>
    <w:rsid w:val="00137FE5"/>
    <w:rsid w:val="00140388"/>
    <w:rsid w:val="00140E49"/>
    <w:rsid w:val="00140EA0"/>
    <w:rsid w:val="00141F85"/>
    <w:rsid w:val="00144739"/>
    <w:rsid w:val="00146736"/>
    <w:rsid w:val="00150681"/>
    <w:rsid w:val="0015074D"/>
    <w:rsid w:val="00150B14"/>
    <w:rsid w:val="00152F7A"/>
    <w:rsid w:val="00152FE3"/>
    <w:rsid w:val="0015528C"/>
    <w:rsid w:val="0015634C"/>
    <w:rsid w:val="001566BB"/>
    <w:rsid w:val="00156B42"/>
    <w:rsid w:val="00161F92"/>
    <w:rsid w:val="00162458"/>
    <w:rsid w:val="00163A01"/>
    <w:rsid w:val="00164089"/>
    <w:rsid w:val="00164370"/>
    <w:rsid w:val="00166049"/>
    <w:rsid w:val="00166061"/>
    <w:rsid w:val="00166637"/>
    <w:rsid w:val="00170E95"/>
    <w:rsid w:val="00173E1E"/>
    <w:rsid w:val="00174BC6"/>
    <w:rsid w:val="00174C62"/>
    <w:rsid w:val="00174E3C"/>
    <w:rsid w:val="0017532A"/>
    <w:rsid w:val="001754BF"/>
    <w:rsid w:val="00176E01"/>
    <w:rsid w:val="0017781A"/>
    <w:rsid w:val="00181218"/>
    <w:rsid w:val="001845C4"/>
    <w:rsid w:val="001847C2"/>
    <w:rsid w:val="00185072"/>
    <w:rsid w:val="00185639"/>
    <w:rsid w:val="0018574E"/>
    <w:rsid w:val="00186A3B"/>
    <w:rsid w:val="00187B95"/>
    <w:rsid w:val="0019282B"/>
    <w:rsid w:val="00192AEC"/>
    <w:rsid w:val="001930BC"/>
    <w:rsid w:val="00193456"/>
    <w:rsid w:val="00193DBF"/>
    <w:rsid w:val="00194503"/>
    <w:rsid w:val="0019542C"/>
    <w:rsid w:val="00196F4F"/>
    <w:rsid w:val="001A075E"/>
    <w:rsid w:val="001A1609"/>
    <w:rsid w:val="001A1736"/>
    <w:rsid w:val="001A1D33"/>
    <w:rsid w:val="001A1D74"/>
    <w:rsid w:val="001A2655"/>
    <w:rsid w:val="001A26DB"/>
    <w:rsid w:val="001A57DE"/>
    <w:rsid w:val="001A741E"/>
    <w:rsid w:val="001A7CA7"/>
    <w:rsid w:val="001B0C4F"/>
    <w:rsid w:val="001B0EF9"/>
    <w:rsid w:val="001B3C16"/>
    <w:rsid w:val="001B47F4"/>
    <w:rsid w:val="001B4884"/>
    <w:rsid w:val="001B50CF"/>
    <w:rsid w:val="001B5CBA"/>
    <w:rsid w:val="001B64C4"/>
    <w:rsid w:val="001C1181"/>
    <w:rsid w:val="001C1261"/>
    <w:rsid w:val="001C642A"/>
    <w:rsid w:val="001C71DA"/>
    <w:rsid w:val="001D1C4A"/>
    <w:rsid w:val="001D1E2A"/>
    <w:rsid w:val="001D2CBC"/>
    <w:rsid w:val="001D3414"/>
    <w:rsid w:val="001D7AE9"/>
    <w:rsid w:val="001E1529"/>
    <w:rsid w:val="001E1806"/>
    <w:rsid w:val="001E3062"/>
    <w:rsid w:val="001E43A1"/>
    <w:rsid w:val="001E59D0"/>
    <w:rsid w:val="001E6AD0"/>
    <w:rsid w:val="001E6BDA"/>
    <w:rsid w:val="001E73E8"/>
    <w:rsid w:val="001E75A0"/>
    <w:rsid w:val="001F075B"/>
    <w:rsid w:val="001F270D"/>
    <w:rsid w:val="001F32FA"/>
    <w:rsid w:val="001F3569"/>
    <w:rsid w:val="001F45AC"/>
    <w:rsid w:val="001F4625"/>
    <w:rsid w:val="001F486C"/>
    <w:rsid w:val="001F4B3C"/>
    <w:rsid w:val="001F5AB5"/>
    <w:rsid w:val="001F5CCF"/>
    <w:rsid w:val="001F724E"/>
    <w:rsid w:val="001F7301"/>
    <w:rsid w:val="00200C08"/>
    <w:rsid w:val="00200F45"/>
    <w:rsid w:val="00200F87"/>
    <w:rsid w:val="0020108B"/>
    <w:rsid w:val="002014F0"/>
    <w:rsid w:val="00202C87"/>
    <w:rsid w:val="0020303C"/>
    <w:rsid w:val="0020322B"/>
    <w:rsid w:val="00203485"/>
    <w:rsid w:val="00204027"/>
    <w:rsid w:val="00204D1B"/>
    <w:rsid w:val="002057A8"/>
    <w:rsid w:val="00205EA9"/>
    <w:rsid w:val="00207822"/>
    <w:rsid w:val="00207898"/>
    <w:rsid w:val="00210671"/>
    <w:rsid w:val="00210E9B"/>
    <w:rsid w:val="00211663"/>
    <w:rsid w:val="0021293D"/>
    <w:rsid w:val="00213731"/>
    <w:rsid w:val="002204EA"/>
    <w:rsid w:val="0022061B"/>
    <w:rsid w:val="00220BB4"/>
    <w:rsid w:val="00222D9E"/>
    <w:rsid w:val="002246CC"/>
    <w:rsid w:val="00227058"/>
    <w:rsid w:val="00230031"/>
    <w:rsid w:val="00230352"/>
    <w:rsid w:val="00230CA8"/>
    <w:rsid w:val="002316D3"/>
    <w:rsid w:val="00232378"/>
    <w:rsid w:val="00232381"/>
    <w:rsid w:val="002325D2"/>
    <w:rsid w:val="00232978"/>
    <w:rsid w:val="00233921"/>
    <w:rsid w:val="00233C71"/>
    <w:rsid w:val="00233CA9"/>
    <w:rsid w:val="00234C83"/>
    <w:rsid w:val="00235164"/>
    <w:rsid w:val="0023647A"/>
    <w:rsid w:val="00237089"/>
    <w:rsid w:val="002377D2"/>
    <w:rsid w:val="00240AD1"/>
    <w:rsid w:val="00240BD3"/>
    <w:rsid w:val="00240E1B"/>
    <w:rsid w:val="00241234"/>
    <w:rsid w:val="00241DF8"/>
    <w:rsid w:val="00241E1B"/>
    <w:rsid w:val="00242126"/>
    <w:rsid w:val="00242330"/>
    <w:rsid w:val="00242E5F"/>
    <w:rsid w:val="00243060"/>
    <w:rsid w:val="00244013"/>
    <w:rsid w:val="00247A42"/>
    <w:rsid w:val="00247C5E"/>
    <w:rsid w:val="00247C88"/>
    <w:rsid w:val="002504E6"/>
    <w:rsid w:val="00250D31"/>
    <w:rsid w:val="00251119"/>
    <w:rsid w:val="00251463"/>
    <w:rsid w:val="00251DE3"/>
    <w:rsid w:val="00252160"/>
    <w:rsid w:val="002529AA"/>
    <w:rsid w:val="00252A9F"/>
    <w:rsid w:val="00253C53"/>
    <w:rsid w:val="00253E79"/>
    <w:rsid w:val="002540B7"/>
    <w:rsid w:val="002543D4"/>
    <w:rsid w:val="00254AAF"/>
    <w:rsid w:val="00255A9B"/>
    <w:rsid w:val="00256238"/>
    <w:rsid w:val="0025719C"/>
    <w:rsid w:val="00257C24"/>
    <w:rsid w:val="0026061B"/>
    <w:rsid w:val="00261259"/>
    <w:rsid w:val="002612CF"/>
    <w:rsid w:val="002618DB"/>
    <w:rsid w:val="00261E63"/>
    <w:rsid w:val="00261F50"/>
    <w:rsid w:val="0026218E"/>
    <w:rsid w:val="002631E5"/>
    <w:rsid w:val="00263216"/>
    <w:rsid w:val="00263917"/>
    <w:rsid w:val="00263DCC"/>
    <w:rsid w:val="002663FC"/>
    <w:rsid w:val="00270A83"/>
    <w:rsid w:val="00271308"/>
    <w:rsid w:val="00272111"/>
    <w:rsid w:val="00272949"/>
    <w:rsid w:val="002732D0"/>
    <w:rsid w:val="00274C36"/>
    <w:rsid w:val="00274D5A"/>
    <w:rsid w:val="0027526D"/>
    <w:rsid w:val="002759F3"/>
    <w:rsid w:val="00276581"/>
    <w:rsid w:val="00277BED"/>
    <w:rsid w:val="00281483"/>
    <w:rsid w:val="00281DFA"/>
    <w:rsid w:val="002821F7"/>
    <w:rsid w:val="002827A5"/>
    <w:rsid w:val="002829BB"/>
    <w:rsid w:val="00283743"/>
    <w:rsid w:val="00283BBC"/>
    <w:rsid w:val="00283E48"/>
    <w:rsid w:val="00284AF3"/>
    <w:rsid w:val="0028506F"/>
    <w:rsid w:val="002861B9"/>
    <w:rsid w:val="00286ABC"/>
    <w:rsid w:val="00286BF2"/>
    <w:rsid w:val="002876EB"/>
    <w:rsid w:val="00287964"/>
    <w:rsid w:val="002900FA"/>
    <w:rsid w:val="0029036C"/>
    <w:rsid w:val="00290BB9"/>
    <w:rsid w:val="002910D7"/>
    <w:rsid w:val="002913E3"/>
    <w:rsid w:val="00291FF3"/>
    <w:rsid w:val="00293359"/>
    <w:rsid w:val="00293D07"/>
    <w:rsid w:val="002949E0"/>
    <w:rsid w:val="00295D45"/>
    <w:rsid w:val="00296442"/>
    <w:rsid w:val="002971C1"/>
    <w:rsid w:val="00297396"/>
    <w:rsid w:val="002A0414"/>
    <w:rsid w:val="002A04BC"/>
    <w:rsid w:val="002A1B2C"/>
    <w:rsid w:val="002A1B42"/>
    <w:rsid w:val="002A339A"/>
    <w:rsid w:val="002A3E9B"/>
    <w:rsid w:val="002A476B"/>
    <w:rsid w:val="002A510C"/>
    <w:rsid w:val="002A5681"/>
    <w:rsid w:val="002A5E70"/>
    <w:rsid w:val="002A66E8"/>
    <w:rsid w:val="002A7952"/>
    <w:rsid w:val="002B1428"/>
    <w:rsid w:val="002B1F71"/>
    <w:rsid w:val="002B276F"/>
    <w:rsid w:val="002B3062"/>
    <w:rsid w:val="002B4FBE"/>
    <w:rsid w:val="002B53C9"/>
    <w:rsid w:val="002B5930"/>
    <w:rsid w:val="002B6B04"/>
    <w:rsid w:val="002B7D09"/>
    <w:rsid w:val="002C0166"/>
    <w:rsid w:val="002C0DF4"/>
    <w:rsid w:val="002C1645"/>
    <w:rsid w:val="002C1D07"/>
    <w:rsid w:val="002C2756"/>
    <w:rsid w:val="002C3526"/>
    <w:rsid w:val="002C47BC"/>
    <w:rsid w:val="002C4920"/>
    <w:rsid w:val="002C4BE5"/>
    <w:rsid w:val="002C4EEE"/>
    <w:rsid w:val="002C53EE"/>
    <w:rsid w:val="002C663C"/>
    <w:rsid w:val="002C6A6D"/>
    <w:rsid w:val="002C7163"/>
    <w:rsid w:val="002C7411"/>
    <w:rsid w:val="002C7597"/>
    <w:rsid w:val="002C7981"/>
    <w:rsid w:val="002D06BB"/>
    <w:rsid w:val="002D24A8"/>
    <w:rsid w:val="002D3FE1"/>
    <w:rsid w:val="002D5AED"/>
    <w:rsid w:val="002D63AA"/>
    <w:rsid w:val="002D6CBF"/>
    <w:rsid w:val="002D6DB7"/>
    <w:rsid w:val="002D79D0"/>
    <w:rsid w:val="002E2353"/>
    <w:rsid w:val="002E4496"/>
    <w:rsid w:val="002E6A36"/>
    <w:rsid w:val="002E6E4F"/>
    <w:rsid w:val="002E70FA"/>
    <w:rsid w:val="002E71A5"/>
    <w:rsid w:val="002E78D3"/>
    <w:rsid w:val="002F0563"/>
    <w:rsid w:val="002F2231"/>
    <w:rsid w:val="002F42A5"/>
    <w:rsid w:val="002F5032"/>
    <w:rsid w:val="002F5622"/>
    <w:rsid w:val="002F645C"/>
    <w:rsid w:val="002F64EE"/>
    <w:rsid w:val="002F7730"/>
    <w:rsid w:val="002F77D7"/>
    <w:rsid w:val="002F77EB"/>
    <w:rsid w:val="003018D5"/>
    <w:rsid w:val="003024C6"/>
    <w:rsid w:val="00302DAE"/>
    <w:rsid w:val="00302F1E"/>
    <w:rsid w:val="0030377E"/>
    <w:rsid w:val="003038E4"/>
    <w:rsid w:val="00304D58"/>
    <w:rsid w:val="00305565"/>
    <w:rsid w:val="00305EF0"/>
    <w:rsid w:val="0030603C"/>
    <w:rsid w:val="00306BED"/>
    <w:rsid w:val="00306CA5"/>
    <w:rsid w:val="00306D33"/>
    <w:rsid w:val="00307553"/>
    <w:rsid w:val="00310BF2"/>
    <w:rsid w:val="0031117F"/>
    <w:rsid w:val="00311557"/>
    <w:rsid w:val="003121BE"/>
    <w:rsid w:val="003128E3"/>
    <w:rsid w:val="00315962"/>
    <w:rsid w:val="003170CA"/>
    <w:rsid w:val="0031749C"/>
    <w:rsid w:val="00317612"/>
    <w:rsid w:val="00317CD0"/>
    <w:rsid w:val="00317D2D"/>
    <w:rsid w:val="00320891"/>
    <w:rsid w:val="003211DF"/>
    <w:rsid w:val="0032290C"/>
    <w:rsid w:val="00323D4F"/>
    <w:rsid w:val="003242AC"/>
    <w:rsid w:val="00324800"/>
    <w:rsid w:val="00325B93"/>
    <w:rsid w:val="00325BA1"/>
    <w:rsid w:val="00326257"/>
    <w:rsid w:val="0032648D"/>
    <w:rsid w:val="003274C6"/>
    <w:rsid w:val="00335DD2"/>
    <w:rsid w:val="00335DE2"/>
    <w:rsid w:val="00340C9C"/>
    <w:rsid w:val="003414FA"/>
    <w:rsid w:val="0034244C"/>
    <w:rsid w:val="00343DCF"/>
    <w:rsid w:val="003444DF"/>
    <w:rsid w:val="0034536A"/>
    <w:rsid w:val="0034581D"/>
    <w:rsid w:val="00345BAD"/>
    <w:rsid w:val="00347478"/>
    <w:rsid w:val="00347551"/>
    <w:rsid w:val="00347847"/>
    <w:rsid w:val="0034793A"/>
    <w:rsid w:val="00347C38"/>
    <w:rsid w:val="00347DAF"/>
    <w:rsid w:val="00351127"/>
    <w:rsid w:val="00351CF6"/>
    <w:rsid w:val="00351FE8"/>
    <w:rsid w:val="00352DF8"/>
    <w:rsid w:val="00355418"/>
    <w:rsid w:val="00356F57"/>
    <w:rsid w:val="0035758F"/>
    <w:rsid w:val="00360D62"/>
    <w:rsid w:val="00363B27"/>
    <w:rsid w:val="00364487"/>
    <w:rsid w:val="00364632"/>
    <w:rsid w:val="00365772"/>
    <w:rsid w:val="0036701B"/>
    <w:rsid w:val="0036777F"/>
    <w:rsid w:val="00371082"/>
    <w:rsid w:val="003713BD"/>
    <w:rsid w:val="00371607"/>
    <w:rsid w:val="00373F50"/>
    <w:rsid w:val="00374EC0"/>
    <w:rsid w:val="003754E8"/>
    <w:rsid w:val="00375801"/>
    <w:rsid w:val="00375F78"/>
    <w:rsid w:val="003761CC"/>
    <w:rsid w:val="003763A0"/>
    <w:rsid w:val="00377683"/>
    <w:rsid w:val="00377D33"/>
    <w:rsid w:val="00380C65"/>
    <w:rsid w:val="00381109"/>
    <w:rsid w:val="00381363"/>
    <w:rsid w:val="00382140"/>
    <w:rsid w:val="003824E2"/>
    <w:rsid w:val="00384B60"/>
    <w:rsid w:val="00387332"/>
    <w:rsid w:val="003915A8"/>
    <w:rsid w:val="00393371"/>
    <w:rsid w:val="00394198"/>
    <w:rsid w:val="0039433B"/>
    <w:rsid w:val="00394B33"/>
    <w:rsid w:val="00394D62"/>
    <w:rsid w:val="00395B5E"/>
    <w:rsid w:val="00396CA5"/>
    <w:rsid w:val="00396D60"/>
    <w:rsid w:val="003977E5"/>
    <w:rsid w:val="00397C89"/>
    <w:rsid w:val="00397F32"/>
    <w:rsid w:val="003A0670"/>
    <w:rsid w:val="003A276E"/>
    <w:rsid w:val="003A3E1D"/>
    <w:rsid w:val="003A4227"/>
    <w:rsid w:val="003A4B5C"/>
    <w:rsid w:val="003A5782"/>
    <w:rsid w:val="003A5B93"/>
    <w:rsid w:val="003B1063"/>
    <w:rsid w:val="003B23C0"/>
    <w:rsid w:val="003B2498"/>
    <w:rsid w:val="003B2E50"/>
    <w:rsid w:val="003B2F02"/>
    <w:rsid w:val="003B2F20"/>
    <w:rsid w:val="003B3616"/>
    <w:rsid w:val="003B6066"/>
    <w:rsid w:val="003B612A"/>
    <w:rsid w:val="003B7114"/>
    <w:rsid w:val="003B7B3E"/>
    <w:rsid w:val="003C0AC5"/>
    <w:rsid w:val="003C186E"/>
    <w:rsid w:val="003C1C2A"/>
    <w:rsid w:val="003C22E4"/>
    <w:rsid w:val="003C24D0"/>
    <w:rsid w:val="003C3A01"/>
    <w:rsid w:val="003C3EFB"/>
    <w:rsid w:val="003C50DD"/>
    <w:rsid w:val="003C66D4"/>
    <w:rsid w:val="003C6FD6"/>
    <w:rsid w:val="003C7F72"/>
    <w:rsid w:val="003D1382"/>
    <w:rsid w:val="003D1587"/>
    <w:rsid w:val="003D4E4A"/>
    <w:rsid w:val="003D72A6"/>
    <w:rsid w:val="003E2C57"/>
    <w:rsid w:val="003E3B46"/>
    <w:rsid w:val="003E51CF"/>
    <w:rsid w:val="003E5713"/>
    <w:rsid w:val="003E5738"/>
    <w:rsid w:val="003E5C8D"/>
    <w:rsid w:val="003E5E68"/>
    <w:rsid w:val="003E645C"/>
    <w:rsid w:val="003E64DD"/>
    <w:rsid w:val="003E6690"/>
    <w:rsid w:val="003F097C"/>
    <w:rsid w:val="003F0A93"/>
    <w:rsid w:val="003F1B2D"/>
    <w:rsid w:val="003F337B"/>
    <w:rsid w:val="003F3B3C"/>
    <w:rsid w:val="003F4033"/>
    <w:rsid w:val="003F44BE"/>
    <w:rsid w:val="003F4D0F"/>
    <w:rsid w:val="003F4DBB"/>
    <w:rsid w:val="003F626C"/>
    <w:rsid w:val="003F6DDF"/>
    <w:rsid w:val="00400295"/>
    <w:rsid w:val="00400D1E"/>
    <w:rsid w:val="0040149E"/>
    <w:rsid w:val="0040379D"/>
    <w:rsid w:val="00406772"/>
    <w:rsid w:val="00407D1D"/>
    <w:rsid w:val="00407DF0"/>
    <w:rsid w:val="00410716"/>
    <w:rsid w:val="00410EC9"/>
    <w:rsid w:val="00413B85"/>
    <w:rsid w:val="004146B8"/>
    <w:rsid w:val="00414814"/>
    <w:rsid w:val="004148D4"/>
    <w:rsid w:val="004158EE"/>
    <w:rsid w:val="00416C0A"/>
    <w:rsid w:val="00420062"/>
    <w:rsid w:val="004222BE"/>
    <w:rsid w:val="0042262E"/>
    <w:rsid w:val="00423511"/>
    <w:rsid w:val="00423D30"/>
    <w:rsid w:val="0042435F"/>
    <w:rsid w:val="004252B3"/>
    <w:rsid w:val="00425AEE"/>
    <w:rsid w:val="00426F4F"/>
    <w:rsid w:val="00427136"/>
    <w:rsid w:val="00427B57"/>
    <w:rsid w:val="00430ADA"/>
    <w:rsid w:val="00432827"/>
    <w:rsid w:val="004339D8"/>
    <w:rsid w:val="00436F31"/>
    <w:rsid w:val="00437247"/>
    <w:rsid w:val="004425E3"/>
    <w:rsid w:val="0044265B"/>
    <w:rsid w:val="00442812"/>
    <w:rsid w:val="00442855"/>
    <w:rsid w:val="00444038"/>
    <w:rsid w:val="004447ED"/>
    <w:rsid w:val="00445287"/>
    <w:rsid w:val="004470B5"/>
    <w:rsid w:val="00447C93"/>
    <w:rsid w:val="0045004B"/>
    <w:rsid w:val="00450C0E"/>
    <w:rsid w:val="00452692"/>
    <w:rsid w:val="0045365F"/>
    <w:rsid w:val="00454BA2"/>
    <w:rsid w:val="00454DF7"/>
    <w:rsid w:val="00455C4C"/>
    <w:rsid w:val="004570D6"/>
    <w:rsid w:val="00460030"/>
    <w:rsid w:val="00460819"/>
    <w:rsid w:val="004609B2"/>
    <w:rsid w:val="0046110C"/>
    <w:rsid w:val="00463541"/>
    <w:rsid w:val="004643DC"/>
    <w:rsid w:val="00465298"/>
    <w:rsid w:val="0046631C"/>
    <w:rsid w:val="00467457"/>
    <w:rsid w:val="00470021"/>
    <w:rsid w:val="00470A72"/>
    <w:rsid w:val="0047182F"/>
    <w:rsid w:val="00471B82"/>
    <w:rsid w:val="00472368"/>
    <w:rsid w:val="004728EE"/>
    <w:rsid w:val="00472DF5"/>
    <w:rsid w:val="004736EA"/>
    <w:rsid w:val="004744A5"/>
    <w:rsid w:val="0047469F"/>
    <w:rsid w:val="004748EE"/>
    <w:rsid w:val="004748FA"/>
    <w:rsid w:val="004762CD"/>
    <w:rsid w:val="004774F9"/>
    <w:rsid w:val="00477D7A"/>
    <w:rsid w:val="00480BD5"/>
    <w:rsid w:val="00483C2C"/>
    <w:rsid w:val="00483F42"/>
    <w:rsid w:val="0048447C"/>
    <w:rsid w:val="004855BE"/>
    <w:rsid w:val="0048591D"/>
    <w:rsid w:val="00485C42"/>
    <w:rsid w:val="00486E16"/>
    <w:rsid w:val="00486E55"/>
    <w:rsid w:val="00493004"/>
    <w:rsid w:val="00494708"/>
    <w:rsid w:val="004948F0"/>
    <w:rsid w:val="004958FB"/>
    <w:rsid w:val="004962A2"/>
    <w:rsid w:val="004966B6"/>
    <w:rsid w:val="00496C2A"/>
    <w:rsid w:val="00497781"/>
    <w:rsid w:val="004A0703"/>
    <w:rsid w:val="004A0B33"/>
    <w:rsid w:val="004A0E08"/>
    <w:rsid w:val="004A0F85"/>
    <w:rsid w:val="004A2376"/>
    <w:rsid w:val="004A3496"/>
    <w:rsid w:val="004A55AF"/>
    <w:rsid w:val="004A735E"/>
    <w:rsid w:val="004A76D7"/>
    <w:rsid w:val="004B1E33"/>
    <w:rsid w:val="004B34E5"/>
    <w:rsid w:val="004B3831"/>
    <w:rsid w:val="004B3B94"/>
    <w:rsid w:val="004B4319"/>
    <w:rsid w:val="004B4BBA"/>
    <w:rsid w:val="004B58ED"/>
    <w:rsid w:val="004B6698"/>
    <w:rsid w:val="004B6AA5"/>
    <w:rsid w:val="004B6BBF"/>
    <w:rsid w:val="004B747F"/>
    <w:rsid w:val="004B7B63"/>
    <w:rsid w:val="004C0C74"/>
    <w:rsid w:val="004C2565"/>
    <w:rsid w:val="004C2B27"/>
    <w:rsid w:val="004C68BB"/>
    <w:rsid w:val="004C71A6"/>
    <w:rsid w:val="004C75E2"/>
    <w:rsid w:val="004D206C"/>
    <w:rsid w:val="004D4FA1"/>
    <w:rsid w:val="004D57B2"/>
    <w:rsid w:val="004D5C80"/>
    <w:rsid w:val="004D60F5"/>
    <w:rsid w:val="004D6269"/>
    <w:rsid w:val="004D665D"/>
    <w:rsid w:val="004D67A6"/>
    <w:rsid w:val="004D7567"/>
    <w:rsid w:val="004E1F27"/>
    <w:rsid w:val="004E2CBA"/>
    <w:rsid w:val="004E43AC"/>
    <w:rsid w:val="004E47D2"/>
    <w:rsid w:val="004E5DCF"/>
    <w:rsid w:val="004E7EA9"/>
    <w:rsid w:val="004F06F5"/>
    <w:rsid w:val="004F13AB"/>
    <w:rsid w:val="004F19E5"/>
    <w:rsid w:val="004F21BA"/>
    <w:rsid w:val="004F2BDF"/>
    <w:rsid w:val="004F3138"/>
    <w:rsid w:val="004F43A6"/>
    <w:rsid w:val="004F577C"/>
    <w:rsid w:val="004F6DF9"/>
    <w:rsid w:val="004F6EDF"/>
    <w:rsid w:val="004F6F2D"/>
    <w:rsid w:val="005014D5"/>
    <w:rsid w:val="00501B91"/>
    <w:rsid w:val="00503A1C"/>
    <w:rsid w:val="005048F0"/>
    <w:rsid w:val="005052A6"/>
    <w:rsid w:val="005057F7"/>
    <w:rsid w:val="00505D72"/>
    <w:rsid w:val="0050609E"/>
    <w:rsid w:val="00506B0D"/>
    <w:rsid w:val="00506E02"/>
    <w:rsid w:val="00506FCD"/>
    <w:rsid w:val="00507FD8"/>
    <w:rsid w:val="00510031"/>
    <w:rsid w:val="00510965"/>
    <w:rsid w:val="00510E59"/>
    <w:rsid w:val="00510EC3"/>
    <w:rsid w:val="005112AB"/>
    <w:rsid w:val="00511375"/>
    <w:rsid w:val="005123C5"/>
    <w:rsid w:val="00512AED"/>
    <w:rsid w:val="005139B6"/>
    <w:rsid w:val="00514494"/>
    <w:rsid w:val="00514995"/>
    <w:rsid w:val="00515CA4"/>
    <w:rsid w:val="00516078"/>
    <w:rsid w:val="00517657"/>
    <w:rsid w:val="0051791E"/>
    <w:rsid w:val="005213AE"/>
    <w:rsid w:val="00522237"/>
    <w:rsid w:val="0052259B"/>
    <w:rsid w:val="00522756"/>
    <w:rsid w:val="00522B36"/>
    <w:rsid w:val="00522FE0"/>
    <w:rsid w:val="00523E75"/>
    <w:rsid w:val="0052496E"/>
    <w:rsid w:val="00525CFB"/>
    <w:rsid w:val="00526418"/>
    <w:rsid w:val="005266C8"/>
    <w:rsid w:val="00526C11"/>
    <w:rsid w:val="00527CD7"/>
    <w:rsid w:val="00530245"/>
    <w:rsid w:val="005305B8"/>
    <w:rsid w:val="00530F7B"/>
    <w:rsid w:val="00531CA7"/>
    <w:rsid w:val="0053249A"/>
    <w:rsid w:val="005324BA"/>
    <w:rsid w:val="00532F0D"/>
    <w:rsid w:val="0053642A"/>
    <w:rsid w:val="0053723B"/>
    <w:rsid w:val="00537289"/>
    <w:rsid w:val="00537656"/>
    <w:rsid w:val="005378BA"/>
    <w:rsid w:val="00540916"/>
    <w:rsid w:val="00541D6E"/>
    <w:rsid w:val="00544DD7"/>
    <w:rsid w:val="00545A43"/>
    <w:rsid w:val="00545DF4"/>
    <w:rsid w:val="00546071"/>
    <w:rsid w:val="005463D7"/>
    <w:rsid w:val="0055147E"/>
    <w:rsid w:val="00551BD9"/>
    <w:rsid w:val="0055232F"/>
    <w:rsid w:val="0055333D"/>
    <w:rsid w:val="0055489D"/>
    <w:rsid w:val="00555274"/>
    <w:rsid w:val="00556312"/>
    <w:rsid w:val="0055696A"/>
    <w:rsid w:val="005615DE"/>
    <w:rsid w:val="005621F7"/>
    <w:rsid w:val="00563B4F"/>
    <w:rsid w:val="00563DB8"/>
    <w:rsid w:val="00563ECC"/>
    <w:rsid w:val="00564902"/>
    <w:rsid w:val="00564984"/>
    <w:rsid w:val="00564AD0"/>
    <w:rsid w:val="00566A06"/>
    <w:rsid w:val="00566B4E"/>
    <w:rsid w:val="0057018F"/>
    <w:rsid w:val="00570E24"/>
    <w:rsid w:val="0057154D"/>
    <w:rsid w:val="00572200"/>
    <w:rsid w:val="005724A5"/>
    <w:rsid w:val="00572C88"/>
    <w:rsid w:val="00572CD0"/>
    <w:rsid w:val="005734B7"/>
    <w:rsid w:val="0057597E"/>
    <w:rsid w:val="00576C8A"/>
    <w:rsid w:val="00577C63"/>
    <w:rsid w:val="00581ADE"/>
    <w:rsid w:val="00581EC9"/>
    <w:rsid w:val="00581FFA"/>
    <w:rsid w:val="00583EF8"/>
    <w:rsid w:val="0058491F"/>
    <w:rsid w:val="00585A00"/>
    <w:rsid w:val="00585BB8"/>
    <w:rsid w:val="005868C8"/>
    <w:rsid w:val="00586B3D"/>
    <w:rsid w:val="0059052C"/>
    <w:rsid w:val="00590581"/>
    <w:rsid w:val="00590CBE"/>
    <w:rsid w:val="005922C9"/>
    <w:rsid w:val="005922EF"/>
    <w:rsid w:val="0059314B"/>
    <w:rsid w:val="00593AE1"/>
    <w:rsid w:val="005945B5"/>
    <w:rsid w:val="00594E49"/>
    <w:rsid w:val="00596347"/>
    <w:rsid w:val="00596E64"/>
    <w:rsid w:val="005974C3"/>
    <w:rsid w:val="005975B4"/>
    <w:rsid w:val="00597E09"/>
    <w:rsid w:val="005A0722"/>
    <w:rsid w:val="005A1874"/>
    <w:rsid w:val="005A3D42"/>
    <w:rsid w:val="005A7354"/>
    <w:rsid w:val="005A7398"/>
    <w:rsid w:val="005A74D7"/>
    <w:rsid w:val="005B05DB"/>
    <w:rsid w:val="005B0EC3"/>
    <w:rsid w:val="005B1246"/>
    <w:rsid w:val="005B14D1"/>
    <w:rsid w:val="005B1C15"/>
    <w:rsid w:val="005B2DB8"/>
    <w:rsid w:val="005B2EB9"/>
    <w:rsid w:val="005B4C9F"/>
    <w:rsid w:val="005B5461"/>
    <w:rsid w:val="005B6FB3"/>
    <w:rsid w:val="005B7666"/>
    <w:rsid w:val="005B7A47"/>
    <w:rsid w:val="005C0345"/>
    <w:rsid w:val="005C0489"/>
    <w:rsid w:val="005C0BAF"/>
    <w:rsid w:val="005C150F"/>
    <w:rsid w:val="005C1736"/>
    <w:rsid w:val="005C24F8"/>
    <w:rsid w:val="005C26C7"/>
    <w:rsid w:val="005C2C0E"/>
    <w:rsid w:val="005C2E24"/>
    <w:rsid w:val="005C3BC7"/>
    <w:rsid w:val="005C40BD"/>
    <w:rsid w:val="005C46B4"/>
    <w:rsid w:val="005C4D8A"/>
    <w:rsid w:val="005C76E4"/>
    <w:rsid w:val="005D0FEA"/>
    <w:rsid w:val="005D11B2"/>
    <w:rsid w:val="005D177D"/>
    <w:rsid w:val="005D2346"/>
    <w:rsid w:val="005D33A9"/>
    <w:rsid w:val="005D439A"/>
    <w:rsid w:val="005D5917"/>
    <w:rsid w:val="005D5931"/>
    <w:rsid w:val="005D6553"/>
    <w:rsid w:val="005D70BD"/>
    <w:rsid w:val="005E007E"/>
    <w:rsid w:val="005E1119"/>
    <w:rsid w:val="005E18AF"/>
    <w:rsid w:val="005E1B66"/>
    <w:rsid w:val="005E2AB3"/>
    <w:rsid w:val="005E3A8E"/>
    <w:rsid w:val="005E3C09"/>
    <w:rsid w:val="005E3FBB"/>
    <w:rsid w:val="005E43B8"/>
    <w:rsid w:val="005E4537"/>
    <w:rsid w:val="005E536A"/>
    <w:rsid w:val="005E537E"/>
    <w:rsid w:val="005E6519"/>
    <w:rsid w:val="005E6CCF"/>
    <w:rsid w:val="005E6F9E"/>
    <w:rsid w:val="005F2187"/>
    <w:rsid w:val="005F22CF"/>
    <w:rsid w:val="005F2E9E"/>
    <w:rsid w:val="005F4D2A"/>
    <w:rsid w:val="005F5F3F"/>
    <w:rsid w:val="005F5FDD"/>
    <w:rsid w:val="005F6181"/>
    <w:rsid w:val="0060222A"/>
    <w:rsid w:val="006027C3"/>
    <w:rsid w:val="00602B8B"/>
    <w:rsid w:val="00603658"/>
    <w:rsid w:val="00603679"/>
    <w:rsid w:val="0060464B"/>
    <w:rsid w:val="00605189"/>
    <w:rsid w:val="006056B2"/>
    <w:rsid w:val="00605EB8"/>
    <w:rsid w:val="00607FDF"/>
    <w:rsid w:val="006101DA"/>
    <w:rsid w:val="00610725"/>
    <w:rsid w:val="00610A64"/>
    <w:rsid w:val="00611D9A"/>
    <w:rsid w:val="006138D1"/>
    <w:rsid w:val="006145E3"/>
    <w:rsid w:val="00615155"/>
    <w:rsid w:val="0061647D"/>
    <w:rsid w:val="00621080"/>
    <w:rsid w:val="00622F94"/>
    <w:rsid w:val="006239F9"/>
    <w:rsid w:val="00624C73"/>
    <w:rsid w:val="00626FB6"/>
    <w:rsid w:val="00627EE2"/>
    <w:rsid w:val="006324C4"/>
    <w:rsid w:val="00632790"/>
    <w:rsid w:val="00632806"/>
    <w:rsid w:val="00632A6B"/>
    <w:rsid w:val="0063369B"/>
    <w:rsid w:val="006350AD"/>
    <w:rsid w:val="00636931"/>
    <w:rsid w:val="00636B33"/>
    <w:rsid w:val="00637CC3"/>
    <w:rsid w:val="0064095D"/>
    <w:rsid w:val="00641063"/>
    <w:rsid w:val="00641B9E"/>
    <w:rsid w:val="00642BAA"/>
    <w:rsid w:val="00642DD2"/>
    <w:rsid w:val="006442DB"/>
    <w:rsid w:val="00644A6C"/>
    <w:rsid w:val="00645D78"/>
    <w:rsid w:val="006462F3"/>
    <w:rsid w:val="0064668F"/>
    <w:rsid w:val="00646E2B"/>
    <w:rsid w:val="00647687"/>
    <w:rsid w:val="00647773"/>
    <w:rsid w:val="006477CD"/>
    <w:rsid w:val="006479AD"/>
    <w:rsid w:val="00650BC3"/>
    <w:rsid w:val="00650BF3"/>
    <w:rsid w:val="00651BA7"/>
    <w:rsid w:val="00652838"/>
    <w:rsid w:val="00653B15"/>
    <w:rsid w:val="00654089"/>
    <w:rsid w:val="0065459E"/>
    <w:rsid w:val="00654BE5"/>
    <w:rsid w:val="00654F1D"/>
    <w:rsid w:val="00655659"/>
    <w:rsid w:val="00657108"/>
    <w:rsid w:val="006576B8"/>
    <w:rsid w:val="006600FC"/>
    <w:rsid w:val="00660900"/>
    <w:rsid w:val="00660F31"/>
    <w:rsid w:val="0066171C"/>
    <w:rsid w:val="00661E05"/>
    <w:rsid w:val="006627E5"/>
    <w:rsid w:val="0066315D"/>
    <w:rsid w:val="0066375C"/>
    <w:rsid w:val="006652FF"/>
    <w:rsid w:val="00665563"/>
    <w:rsid w:val="00667782"/>
    <w:rsid w:val="00670A52"/>
    <w:rsid w:val="00670EF8"/>
    <w:rsid w:val="006716AF"/>
    <w:rsid w:val="00672919"/>
    <w:rsid w:val="00672C61"/>
    <w:rsid w:val="00676AB3"/>
    <w:rsid w:val="00677526"/>
    <w:rsid w:val="00677551"/>
    <w:rsid w:val="00677E6C"/>
    <w:rsid w:val="00680927"/>
    <w:rsid w:val="00680958"/>
    <w:rsid w:val="0068139C"/>
    <w:rsid w:val="0068142D"/>
    <w:rsid w:val="006815CD"/>
    <w:rsid w:val="00681EDB"/>
    <w:rsid w:val="00682367"/>
    <w:rsid w:val="00682772"/>
    <w:rsid w:val="00682894"/>
    <w:rsid w:val="00682D05"/>
    <w:rsid w:val="0068332D"/>
    <w:rsid w:val="0068338E"/>
    <w:rsid w:val="006836DD"/>
    <w:rsid w:val="006840FA"/>
    <w:rsid w:val="006845A0"/>
    <w:rsid w:val="00684947"/>
    <w:rsid w:val="00684BF9"/>
    <w:rsid w:val="006851A4"/>
    <w:rsid w:val="00686ACE"/>
    <w:rsid w:val="00686F78"/>
    <w:rsid w:val="0068704D"/>
    <w:rsid w:val="006870B6"/>
    <w:rsid w:val="00687DF4"/>
    <w:rsid w:val="00687EB9"/>
    <w:rsid w:val="00690146"/>
    <w:rsid w:val="00690429"/>
    <w:rsid w:val="006906EC"/>
    <w:rsid w:val="006909C0"/>
    <w:rsid w:val="00690B2F"/>
    <w:rsid w:val="00690FBA"/>
    <w:rsid w:val="00691806"/>
    <w:rsid w:val="006929BA"/>
    <w:rsid w:val="00692D3C"/>
    <w:rsid w:val="00694AA4"/>
    <w:rsid w:val="00694E6A"/>
    <w:rsid w:val="00695EB6"/>
    <w:rsid w:val="006A09F6"/>
    <w:rsid w:val="006A0C9F"/>
    <w:rsid w:val="006A2DCA"/>
    <w:rsid w:val="006A41CC"/>
    <w:rsid w:val="006A4373"/>
    <w:rsid w:val="006A49FF"/>
    <w:rsid w:val="006A55D3"/>
    <w:rsid w:val="006A586D"/>
    <w:rsid w:val="006A65C3"/>
    <w:rsid w:val="006B09E5"/>
    <w:rsid w:val="006B1ACD"/>
    <w:rsid w:val="006B1D42"/>
    <w:rsid w:val="006B20B6"/>
    <w:rsid w:val="006B2942"/>
    <w:rsid w:val="006B3450"/>
    <w:rsid w:val="006B37A9"/>
    <w:rsid w:val="006B3AC7"/>
    <w:rsid w:val="006B5418"/>
    <w:rsid w:val="006B5C3E"/>
    <w:rsid w:val="006B709C"/>
    <w:rsid w:val="006B7B04"/>
    <w:rsid w:val="006B7FEE"/>
    <w:rsid w:val="006C1057"/>
    <w:rsid w:val="006C1070"/>
    <w:rsid w:val="006C2272"/>
    <w:rsid w:val="006C336C"/>
    <w:rsid w:val="006C353C"/>
    <w:rsid w:val="006C37FC"/>
    <w:rsid w:val="006C43B7"/>
    <w:rsid w:val="006C4CDD"/>
    <w:rsid w:val="006C4F76"/>
    <w:rsid w:val="006C51B5"/>
    <w:rsid w:val="006C5C47"/>
    <w:rsid w:val="006C6626"/>
    <w:rsid w:val="006C747F"/>
    <w:rsid w:val="006C7BE9"/>
    <w:rsid w:val="006D0467"/>
    <w:rsid w:val="006D0F48"/>
    <w:rsid w:val="006D1B7B"/>
    <w:rsid w:val="006D1CDB"/>
    <w:rsid w:val="006D1E97"/>
    <w:rsid w:val="006D38B8"/>
    <w:rsid w:val="006D3E08"/>
    <w:rsid w:val="006D4619"/>
    <w:rsid w:val="006D51D8"/>
    <w:rsid w:val="006D7955"/>
    <w:rsid w:val="006D7B78"/>
    <w:rsid w:val="006E1602"/>
    <w:rsid w:val="006E2817"/>
    <w:rsid w:val="006E2E58"/>
    <w:rsid w:val="006E3229"/>
    <w:rsid w:val="006E4749"/>
    <w:rsid w:val="006E7FAC"/>
    <w:rsid w:val="006F25CE"/>
    <w:rsid w:val="006F37CA"/>
    <w:rsid w:val="006F4157"/>
    <w:rsid w:val="006F4F16"/>
    <w:rsid w:val="006F4FA8"/>
    <w:rsid w:val="006F63C0"/>
    <w:rsid w:val="006F6DB3"/>
    <w:rsid w:val="006F7239"/>
    <w:rsid w:val="006F726F"/>
    <w:rsid w:val="006F73C7"/>
    <w:rsid w:val="007005F5"/>
    <w:rsid w:val="007029E0"/>
    <w:rsid w:val="00702CA2"/>
    <w:rsid w:val="007034F2"/>
    <w:rsid w:val="00703947"/>
    <w:rsid w:val="00703A16"/>
    <w:rsid w:val="0070537C"/>
    <w:rsid w:val="00705846"/>
    <w:rsid w:val="00705CE7"/>
    <w:rsid w:val="007078DE"/>
    <w:rsid w:val="00710AA5"/>
    <w:rsid w:val="00711455"/>
    <w:rsid w:val="00711BBF"/>
    <w:rsid w:val="00711BEC"/>
    <w:rsid w:val="00711C2C"/>
    <w:rsid w:val="00711EA9"/>
    <w:rsid w:val="00712232"/>
    <w:rsid w:val="00713BB0"/>
    <w:rsid w:val="0071478D"/>
    <w:rsid w:val="007147E9"/>
    <w:rsid w:val="00714F1B"/>
    <w:rsid w:val="00717003"/>
    <w:rsid w:val="00717273"/>
    <w:rsid w:val="00717381"/>
    <w:rsid w:val="00717635"/>
    <w:rsid w:val="00717B7C"/>
    <w:rsid w:val="00717D56"/>
    <w:rsid w:val="007204D5"/>
    <w:rsid w:val="00721964"/>
    <w:rsid w:val="00721AFA"/>
    <w:rsid w:val="00722578"/>
    <w:rsid w:val="00723A35"/>
    <w:rsid w:val="007256A4"/>
    <w:rsid w:val="0072589A"/>
    <w:rsid w:val="00730754"/>
    <w:rsid w:val="00731186"/>
    <w:rsid w:val="00731399"/>
    <w:rsid w:val="0073177C"/>
    <w:rsid w:val="00733B9F"/>
    <w:rsid w:val="00734592"/>
    <w:rsid w:val="0073471A"/>
    <w:rsid w:val="00734902"/>
    <w:rsid w:val="00736987"/>
    <w:rsid w:val="00737648"/>
    <w:rsid w:val="007376A2"/>
    <w:rsid w:val="00737B05"/>
    <w:rsid w:val="0074033D"/>
    <w:rsid w:val="007425DB"/>
    <w:rsid w:val="007432A6"/>
    <w:rsid w:val="00745383"/>
    <w:rsid w:val="007458FC"/>
    <w:rsid w:val="00747E78"/>
    <w:rsid w:val="0075041D"/>
    <w:rsid w:val="007506A6"/>
    <w:rsid w:val="00750CA3"/>
    <w:rsid w:val="00751ECF"/>
    <w:rsid w:val="00752EB3"/>
    <w:rsid w:val="0075356E"/>
    <w:rsid w:val="00753AF7"/>
    <w:rsid w:val="0075403B"/>
    <w:rsid w:val="00754B65"/>
    <w:rsid w:val="00755D9E"/>
    <w:rsid w:val="00756375"/>
    <w:rsid w:val="007564B9"/>
    <w:rsid w:val="0075679B"/>
    <w:rsid w:val="0075734C"/>
    <w:rsid w:val="00757560"/>
    <w:rsid w:val="007577E7"/>
    <w:rsid w:val="00760148"/>
    <w:rsid w:val="007632AB"/>
    <w:rsid w:val="00765908"/>
    <w:rsid w:val="00767748"/>
    <w:rsid w:val="0076774F"/>
    <w:rsid w:val="00767C38"/>
    <w:rsid w:val="00767DDC"/>
    <w:rsid w:val="0077010A"/>
    <w:rsid w:val="0077081A"/>
    <w:rsid w:val="00770FE7"/>
    <w:rsid w:val="00772C3D"/>
    <w:rsid w:val="007730B2"/>
    <w:rsid w:val="0077366E"/>
    <w:rsid w:val="007739C1"/>
    <w:rsid w:val="0077436F"/>
    <w:rsid w:val="00774ED7"/>
    <w:rsid w:val="007758BD"/>
    <w:rsid w:val="0077633F"/>
    <w:rsid w:val="00777184"/>
    <w:rsid w:val="007802AF"/>
    <w:rsid w:val="00780398"/>
    <w:rsid w:val="00781133"/>
    <w:rsid w:val="00781214"/>
    <w:rsid w:val="00781443"/>
    <w:rsid w:val="007827E2"/>
    <w:rsid w:val="00782E38"/>
    <w:rsid w:val="00785210"/>
    <w:rsid w:val="00785C39"/>
    <w:rsid w:val="007911C6"/>
    <w:rsid w:val="007913DF"/>
    <w:rsid w:val="0079177D"/>
    <w:rsid w:val="00792427"/>
    <w:rsid w:val="00793EA7"/>
    <w:rsid w:val="00794BCD"/>
    <w:rsid w:val="00794C86"/>
    <w:rsid w:val="00795181"/>
    <w:rsid w:val="00796E5A"/>
    <w:rsid w:val="00797C52"/>
    <w:rsid w:val="007A1177"/>
    <w:rsid w:val="007A18D2"/>
    <w:rsid w:val="007A1949"/>
    <w:rsid w:val="007A2CC8"/>
    <w:rsid w:val="007A7AB6"/>
    <w:rsid w:val="007B01F6"/>
    <w:rsid w:val="007B0909"/>
    <w:rsid w:val="007B1E8D"/>
    <w:rsid w:val="007B2752"/>
    <w:rsid w:val="007B331B"/>
    <w:rsid w:val="007B3EF0"/>
    <w:rsid w:val="007B559E"/>
    <w:rsid w:val="007B5B78"/>
    <w:rsid w:val="007B6D5F"/>
    <w:rsid w:val="007B6FFF"/>
    <w:rsid w:val="007C0558"/>
    <w:rsid w:val="007C15A0"/>
    <w:rsid w:val="007C15AF"/>
    <w:rsid w:val="007C15E8"/>
    <w:rsid w:val="007C17F0"/>
    <w:rsid w:val="007C2370"/>
    <w:rsid w:val="007C2BF9"/>
    <w:rsid w:val="007C401C"/>
    <w:rsid w:val="007C7002"/>
    <w:rsid w:val="007D076A"/>
    <w:rsid w:val="007D0E1B"/>
    <w:rsid w:val="007D1372"/>
    <w:rsid w:val="007D44ED"/>
    <w:rsid w:val="007D4800"/>
    <w:rsid w:val="007D4D30"/>
    <w:rsid w:val="007D6A57"/>
    <w:rsid w:val="007D6EDF"/>
    <w:rsid w:val="007D7616"/>
    <w:rsid w:val="007D7913"/>
    <w:rsid w:val="007D7FBA"/>
    <w:rsid w:val="007E1826"/>
    <w:rsid w:val="007E1F10"/>
    <w:rsid w:val="007E222F"/>
    <w:rsid w:val="007E372C"/>
    <w:rsid w:val="007E4292"/>
    <w:rsid w:val="007E4817"/>
    <w:rsid w:val="007E5DDF"/>
    <w:rsid w:val="007E7A3F"/>
    <w:rsid w:val="007E7C57"/>
    <w:rsid w:val="007F1049"/>
    <w:rsid w:val="007F1A70"/>
    <w:rsid w:val="007F65DD"/>
    <w:rsid w:val="007F6619"/>
    <w:rsid w:val="007F74F3"/>
    <w:rsid w:val="007F7564"/>
    <w:rsid w:val="008011A4"/>
    <w:rsid w:val="0080241C"/>
    <w:rsid w:val="00802F60"/>
    <w:rsid w:val="00803012"/>
    <w:rsid w:val="008036D8"/>
    <w:rsid w:val="00805D1A"/>
    <w:rsid w:val="008064A0"/>
    <w:rsid w:val="0080702A"/>
    <w:rsid w:val="00807C26"/>
    <w:rsid w:val="00807D8F"/>
    <w:rsid w:val="0081005B"/>
    <w:rsid w:val="008106F7"/>
    <w:rsid w:val="00811A25"/>
    <w:rsid w:val="00811A5B"/>
    <w:rsid w:val="0081355F"/>
    <w:rsid w:val="00815622"/>
    <w:rsid w:val="00815E69"/>
    <w:rsid w:val="0081761A"/>
    <w:rsid w:val="00817B74"/>
    <w:rsid w:val="008205BC"/>
    <w:rsid w:val="00821A63"/>
    <w:rsid w:val="00822ED6"/>
    <w:rsid w:val="00822EE6"/>
    <w:rsid w:val="008231B0"/>
    <w:rsid w:val="00823224"/>
    <w:rsid w:val="00823B5B"/>
    <w:rsid w:val="00823CAF"/>
    <w:rsid w:val="00824907"/>
    <w:rsid w:val="008251D8"/>
    <w:rsid w:val="00825A58"/>
    <w:rsid w:val="00826981"/>
    <w:rsid w:val="00826F2B"/>
    <w:rsid w:val="008271B5"/>
    <w:rsid w:val="00827D29"/>
    <w:rsid w:val="00827D8C"/>
    <w:rsid w:val="00830770"/>
    <w:rsid w:val="0083128D"/>
    <w:rsid w:val="00831AF5"/>
    <w:rsid w:val="008320D8"/>
    <w:rsid w:val="00832CAB"/>
    <w:rsid w:val="00835BA8"/>
    <w:rsid w:val="00835D7E"/>
    <w:rsid w:val="00835FE6"/>
    <w:rsid w:val="00837CD1"/>
    <w:rsid w:val="008407DD"/>
    <w:rsid w:val="00841F4A"/>
    <w:rsid w:val="00842BA5"/>
    <w:rsid w:val="00843532"/>
    <w:rsid w:val="00843630"/>
    <w:rsid w:val="00845A43"/>
    <w:rsid w:val="008464F3"/>
    <w:rsid w:val="00847A67"/>
    <w:rsid w:val="008514C3"/>
    <w:rsid w:val="00851A46"/>
    <w:rsid w:val="00852977"/>
    <w:rsid w:val="00852C6D"/>
    <w:rsid w:val="00853048"/>
    <w:rsid w:val="008540B6"/>
    <w:rsid w:val="0085431C"/>
    <w:rsid w:val="008545FD"/>
    <w:rsid w:val="008554D5"/>
    <w:rsid w:val="00855C4C"/>
    <w:rsid w:val="0085645D"/>
    <w:rsid w:val="00856887"/>
    <w:rsid w:val="0085717D"/>
    <w:rsid w:val="00857D51"/>
    <w:rsid w:val="00860ACB"/>
    <w:rsid w:val="0086124C"/>
    <w:rsid w:val="00861A69"/>
    <w:rsid w:val="008627EC"/>
    <w:rsid w:val="00862901"/>
    <w:rsid w:val="0086345B"/>
    <w:rsid w:val="00863B94"/>
    <w:rsid w:val="00863E77"/>
    <w:rsid w:val="00864643"/>
    <w:rsid w:val="0086499D"/>
    <w:rsid w:val="00864DEA"/>
    <w:rsid w:val="0086588F"/>
    <w:rsid w:val="00867FD7"/>
    <w:rsid w:val="00870474"/>
    <w:rsid w:val="0087192C"/>
    <w:rsid w:val="00871E4E"/>
    <w:rsid w:val="0087393D"/>
    <w:rsid w:val="00873FF2"/>
    <w:rsid w:val="008755C6"/>
    <w:rsid w:val="00875CE9"/>
    <w:rsid w:val="00875E4B"/>
    <w:rsid w:val="00875F05"/>
    <w:rsid w:val="0087668F"/>
    <w:rsid w:val="00877318"/>
    <w:rsid w:val="0087782E"/>
    <w:rsid w:val="008804FA"/>
    <w:rsid w:val="008814EE"/>
    <w:rsid w:val="00881DE8"/>
    <w:rsid w:val="00883C1C"/>
    <w:rsid w:val="00885DB7"/>
    <w:rsid w:val="008865C6"/>
    <w:rsid w:val="00886D3A"/>
    <w:rsid w:val="00890339"/>
    <w:rsid w:val="008908C1"/>
    <w:rsid w:val="008913C6"/>
    <w:rsid w:val="00891666"/>
    <w:rsid w:val="00892C7B"/>
    <w:rsid w:val="00893372"/>
    <w:rsid w:val="008935C6"/>
    <w:rsid w:val="008939D3"/>
    <w:rsid w:val="00894BE4"/>
    <w:rsid w:val="008950F2"/>
    <w:rsid w:val="00895E3A"/>
    <w:rsid w:val="00896631"/>
    <w:rsid w:val="008973B5"/>
    <w:rsid w:val="008974D8"/>
    <w:rsid w:val="008A0297"/>
    <w:rsid w:val="008A0372"/>
    <w:rsid w:val="008A15E8"/>
    <w:rsid w:val="008A2606"/>
    <w:rsid w:val="008A2A0E"/>
    <w:rsid w:val="008A2CDB"/>
    <w:rsid w:val="008A5E79"/>
    <w:rsid w:val="008A6135"/>
    <w:rsid w:val="008A6809"/>
    <w:rsid w:val="008A7B5D"/>
    <w:rsid w:val="008A7F2F"/>
    <w:rsid w:val="008B0EA1"/>
    <w:rsid w:val="008B1377"/>
    <w:rsid w:val="008B237A"/>
    <w:rsid w:val="008B3D54"/>
    <w:rsid w:val="008B4170"/>
    <w:rsid w:val="008B46F1"/>
    <w:rsid w:val="008B5BE0"/>
    <w:rsid w:val="008B5DC8"/>
    <w:rsid w:val="008B5F73"/>
    <w:rsid w:val="008B6991"/>
    <w:rsid w:val="008B7172"/>
    <w:rsid w:val="008B74BE"/>
    <w:rsid w:val="008C0A78"/>
    <w:rsid w:val="008C0CDF"/>
    <w:rsid w:val="008C0E02"/>
    <w:rsid w:val="008C2317"/>
    <w:rsid w:val="008C25EC"/>
    <w:rsid w:val="008C2784"/>
    <w:rsid w:val="008C2B49"/>
    <w:rsid w:val="008C35A6"/>
    <w:rsid w:val="008C40EC"/>
    <w:rsid w:val="008C4337"/>
    <w:rsid w:val="008C6FBD"/>
    <w:rsid w:val="008D0310"/>
    <w:rsid w:val="008D044E"/>
    <w:rsid w:val="008D432E"/>
    <w:rsid w:val="008D59C7"/>
    <w:rsid w:val="008D7639"/>
    <w:rsid w:val="008D7ED0"/>
    <w:rsid w:val="008E0EBD"/>
    <w:rsid w:val="008E1EB3"/>
    <w:rsid w:val="008E395E"/>
    <w:rsid w:val="008E4E36"/>
    <w:rsid w:val="008E5B1B"/>
    <w:rsid w:val="008E6534"/>
    <w:rsid w:val="008E6CAE"/>
    <w:rsid w:val="008E7DF2"/>
    <w:rsid w:val="008F0BA3"/>
    <w:rsid w:val="008F0F69"/>
    <w:rsid w:val="008F1599"/>
    <w:rsid w:val="008F255F"/>
    <w:rsid w:val="008F2C3D"/>
    <w:rsid w:val="008F45CE"/>
    <w:rsid w:val="008F4D64"/>
    <w:rsid w:val="008F550F"/>
    <w:rsid w:val="008F6457"/>
    <w:rsid w:val="008F69DE"/>
    <w:rsid w:val="009022FD"/>
    <w:rsid w:val="00902409"/>
    <w:rsid w:val="0090261B"/>
    <w:rsid w:val="00902B62"/>
    <w:rsid w:val="00903662"/>
    <w:rsid w:val="00904912"/>
    <w:rsid w:val="00905BAB"/>
    <w:rsid w:val="00906123"/>
    <w:rsid w:val="009064B6"/>
    <w:rsid w:val="00906C63"/>
    <w:rsid w:val="00906CCB"/>
    <w:rsid w:val="00907D10"/>
    <w:rsid w:val="00910C55"/>
    <w:rsid w:val="009111E8"/>
    <w:rsid w:val="0091170E"/>
    <w:rsid w:val="00912B2A"/>
    <w:rsid w:val="00913E85"/>
    <w:rsid w:val="00920009"/>
    <w:rsid w:val="00920A51"/>
    <w:rsid w:val="009233CA"/>
    <w:rsid w:val="00923763"/>
    <w:rsid w:val="00924848"/>
    <w:rsid w:val="00924D7A"/>
    <w:rsid w:val="00925158"/>
    <w:rsid w:val="00925BF9"/>
    <w:rsid w:val="00927636"/>
    <w:rsid w:val="009278F6"/>
    <w:rsid w:val="00930A17"/>
    <w:rsid w:val="00931523"/>
    <w:rsid w:val="009319FB"/>
    <w:rsid w:val="00931E26"/>
    <w:rsid w:val="00931F19"/>
    <w:rsid w:val="009326D6"/>
    <w:rsid w:val="00933B14"/>
    <w:rsid w:val="00937989"/>
    <w:rsid w:val="00937DFE"/>
    <w:rsid w:val="009402CB"/>
    <w:rsid w:val="00941108"/>
    <w:rsid w:val="009424B5"/>
    <w:rsid w:val="00942A54"/>
    <w:rsid w:val="0094385C"/>
    <w:rsid w:val="00943BA1"/>
    <w:rsid w:val="00946AA9"/>
    <w:rsid w:val="009477DC"/>
    <w:rsid w:val="00951050"/>
    <w:rsid w:val="009515E4"/>
    <w:rsid w:val="0095184B"/>
    <w:rsid w:val="00951CB4"/>
    <w:rsid w:val="00951E94"/>
    <w:rsid w:val="00952250"/>
    <w:rsid w:val="009522D6"/>
    <w:rsid w:val="00952457"/>
    <w:rsid w:val="00952C1C"/>
    <w:rsid w:val="00952EC9"/>
    <w:rsid w:val="00954435"/>
    <w:rsid w:val="009544C6"/>
    <w:rsid w:val="00954B76"/>
    <w:rsid w:val="00955F02"/>
    <w:rsid w:val="00956764"/>
    <w:rsid w:val="00956908"/>
    <w:rsid w:val="0095735C"/>
    <w:rsid w:val="009578D5"/>
    <w:rsid w:val="0096094B"/>
    <w:rsid w:val="00960DFB"/>
    <w:rsid w:val="009616AC"/>
    <w:rsid w:val="009622B2"/>
    <w:rsid w:val="00963B57"/>
    <w:rsid w:val="0096442C"/>
    <w:rsid w:val="00965B18"/>
    <w:rsid w:val="00965D49"/>
    <w:rsid w:val="009660FA"/>
    <w:rsid w:val="0096674C"/>
    <w:rsid w:val="00966E6E"/>
    <w:rsid w:val="009670AF"/>
    <w:rsid w:val="0096749F"/>
    <w:rsid w:val="009679FB"/>
    <w:rsid w:val="0097119F"/>
    <w:rsid w:val="009722D1"/>
    <w:rsid w:val="00975CC5"/>
    <w:rsid w:val="00977CBC"/>
    <w:rsid w:val="00977E11"/>
    <w:rsid w:val="00983A6D"/>
    <w:rsid w:val="00987C52"/>
    <w:rsid w:val="00987D7D"/>
    <w:rsid w:val="0099114F"/>
    <w:rsid w:val="009917A7"/>
    <w:rsid w:val="009917FB"/>
    <w:rsid w:val="009927BB"/>
    <w:rsid w:val="0099343F"/>
    <w:rsid w:val="009936F8"/>
    <w:rsid w:val="0099382F"/>
    <w:rsid w:val="00994C0C"/>
    <w:rsid w:val="00995D79"/>
    <w:rsid w:val="00996D7A"/>
    <w:rsid w:val="00996E12"/>
    <w:rsid w:val="00997635"/>
    <w:rsid w:val="00997E3C"/>
    <w:rsid w:val="009A046E"/>
    <w:rsid w:val="009A07D9"/>
    <w:rsid w:val="009A0A3D"/>
    <w:rsid w:val="009A1084"/>
    <w:rsid w:val="009A3A39"/>
    <w:rsid w:val="009A43B1"/>
    <w:rsid w:val="009A43CF"/>
    <w:rsid w:val="009A4D5C"/>
    <w:rsid w:val="009A5AC1"/>
    <w:rsid w:val="009A5D30"/>
    <w:rsid w:val="009A6D46"/>
    <w:rsid w:val="009A7664"/>
    <w:rsid w:val="009A7A73"/>
    <w:rsid w:val="009B005C"/>
    <w:rsid w:val="009B0B38"/>
    <w:rsid w:val="009B0E36"/>
    <w:rsid w:val="009B1C41"/>
    <w:rsid w:val="009B235D"/>
    <w:rsid w:val="009B25C8"/>
    <w:rsid w:val="009B2903"/>
    <w:rsid w:val="009B58A1"/>
    <w:rsid w:val="009B5A2A"/>
    <w:rsid w:val="009B7F5F"/>
    <w:rsid w:val="009C07CA"/>
    <w:rsid w:val="009C1386"/>
    <w:rsid w:val="009C172B"/>
    <w:rsid w:val="009C236F"/>
    <w:rsid w:val="009C28CC"/>
    <w:rsid w:val="009C2D9C"/>
    <w:rsid w:val="009C33DC"/>
    <w:rsid w:val="009C38FF"/>
    <w:rsid w:val="009C4016"/>
    <w:rsid w:val="009C41AC"/>
    <w:rsid w:val="009C4897"/>
    <w:rsid w:val="009C49BC"/>
    <w:rsid w:val="009C526B"/>
    <w:rsid w:val="009C6876"/>
    <w:rsid w:val="009D06C8"/>
    <w:rsid w:val="009D14BB"/>
    <w:rsid w:val="009D20D8"/>
    <w:rsid w:val="009D4713"/>
    <w:rsid w:val="009D5063"/>
    <w:rsid w:val="009D5090"/>
    <w:rsid w:val="009D686C"/>
    <w:rsid w:val="009E03DE"/>
    <w:rsid w:val="009E073F"/>
    <w:rsid w:val="009E0A83"/>
    <w:rsid w:val="009E0B86"/>
    <w:rsid w:val="009E0E17"/>
    <w:rsid w:val="009E1E27"/>
    <w:rsid w:val="009E2937"/>
    <w:rsid w:val="009E3C48"/>
    <w:rsid w:val="009E3C7C"/>
    <w:rsid w:val="009E3D53"/>
    <w:rsid w:val="009E3F6F"/>
    <w:rsid w:val="009E54D2"/>
    <w:rsid w:val="009E751A"/>
    <w:rsid w:val="009E7BA7"/>
    <w:rsid w:val="009E7D54"/>
    <w:rsid w:val="009F0E01"/>
    <w:rsid w:val="009F0F61"/>
    <w:rsid w:val="009F139D"/>
    <w:rsid w:val="009F1833"/>
    <w:rsid w:val="009F21C9"/>
    <w:rsid w:val="009F23B7"/>
    <w:rsid w:val="009F36F3"/>
    <w:rsid w:val="009F493F"/>
    <w:rsid w:val="009F4F75"/>
    <w:rsid w:val="009F50A3"/>
    <w:rsid w:val="009F53CF"/>
    <w:rsid w:val="009F6723"/>
    <w:rsid w:val="009F7861"/>
    <w:rsid w:val="009F7B9F"/>
    <w:rsid w:val="009F7E89"/>
    <w:rsid w:val="00A01E6A"/>
    <w:rsid w:val="00A03A5C"/>
    <w:rsid w:val="00A05000"/>
    <w:rsid w:val="00A053A4"/>
    <w:rsid w:val="00A0555D"/>
    <w:rsid w:val="00A0604D"/>
    <w:rsid w:val="00A1074C"/>
    <w:rsid w:val="00A10857"/>
    <w:rsid w:val="00A120A7"/>
    <w:rsid w:val="00A12547"/>
    <w:rsid w:val="00A129DC"/>
    <w:rsid w:val="00A12D1E"/>
    <w:rsid w:val="00A138B7"/>
    <w:rsid w:val="00A15616"/>
    <w:rsid w:val="00A16EBA"/>
    <w:rsid w:val="00A17085"/>
    <w:rsid w:val="00A1741E"/>
    <w:rsid w:val="00A17DB8"/>
    <w:rsid w:val="00A209E7"/>
    <w:rsid w:val="00A21745"/>
    <w:rsid w:val="00A21CE6"/>
    <w:rsid w:val="00A21DA3"/>
    <w:rsid w:val="00A222E9"/>
    <w:rsid w:val="00A22F52"/>
    <w:rsid w:val="00A22FF7"/>
    <w:rsid w:val="00A23FBA"/>
    <w:rsid w:val="00A24A70"/>
    <w:rsid w:val="00A24BC0"/>
    <w:rsid w:val="00A24F68"/>
    <w:rsid w:val="00A26702"/>
    <w:rsid w:val="00A27776"/>
    <w:rsid w:val="00A300C3"/>
    <w:rsid w:val="00A30A74"/>
    <w:rsid w:val="00A34A36"/>
    <w:rsid w:val="00A34ED3"/>
    <w:rsid w:val="00A350AC"/>
    <w:rsid w:val="00A37616"/>
    <w:rsid w:val="00A37654"/>
    <w:rsid w:val="00A3783D"/>
    <w:rsid w:val="00A3787F"/>
    <w:rsid w:val="00A41255"/>
    <w:rsid w:val="00A42A4B"/>
    <w:rsid w:val="00A45696"/>
    <w:rsid w:val="00A46448"/>
    <w:rsid w:val="00A477EB"/>
    <w:rsid w:val="00A50282"/>
    <w:rsid w:val="00A50366"/>
    <w:rsid w:val="00A50FD3"/>
    <w:rsid w:val="00A518BC"/>
    <w:rsid w:val="00A533E0"/>
    <w:rsid w:val="00A53FF6"/>
    <w:rsid w:val="00A55F5A"/>
    <w:rsid w:val="00A57AA2"/>
    <w:rsid w:val="00A57B72"/>
    <w:rsid w:val="00A60253"/>
    <w:rsid w:val="00A626A8"/>
    <w:rsid w:val="00A657DD"/>
    <w:rsid w:val="00A658F7"/>
    <w:rsid w:val="00A65E23"/>
    <w:rsid w:val="00A668A2"/>
    <w:rsid w:val="00A66C4B"/>
    <w:rsid w:val="00A674E9"/>
    <w:rsid w:val="00A7077B"/>
    <w:rsid w:val="00A711F8"/>
    <w:rsid w:val="00A72556"/>
    <w:rsid w:val="00A73C16"/>
    <w:rsid w:val="00A7632E"/>
    <w:rsid w:val="00A76371"/>
    <w:rsid w:val="00A767D4"/>
    <w:rsid w:val="00A806A8"/>
    <w:rsid w:val="00A815B4"/>
    <w:rsid w:val="00A82FD5"/>
    <w:rsid w:val="00A8321F"/>
    <w:rsid w:val="00A84053"/>
    <w:rsid w:val="00A8478F"/>
    <w:rsid w:val="00A84D67"/>
    <w:rsid w:val="00A85146"/>
    <w:rsid w:val="00A86475"/>
    <w:rsid w:val="00A868E7"/>
    <w:rsid w:val="00A86FE3"/>
    <w:rsid w:val="00A90F60"/>
    <w:rsid w:val="00A9113F"/>
    <w:rsid w:val="00A911F3"/>
    <w:rsid w:val="00A91299"/>
    <w:rsid w:val="00A91732"/>
    <w:rsid w:val="00A92140"/>
    <w:rsid w:val="00A926A3"/>
    <w:rsid w:val="00A92CB8"/>
    <w:rsid w:val="00A930A8"/>
    <w:rsid w:val="00A937F3"/>
    <w:rsid w:val="00A93E14"/>
    <w:rsid w:val="00A94A4C"/>
    <w:rsid w:val="00A94C22"/>
    <w:rsid w:val="00A94F51"/>
    <w:rsid w:val="00A95C6C"/>
    <w:rsid w:val="00A9617D"/>
    <w:rsid w:val="00A979DE"/>
    <w:rsid w:val="00AA1131"/>
    <w:rsid w:val="00AA284E"/>
    <w:rsid w:val="00AA34FF"/>
    <w:rsid w:val="00AA3688"/>
    <w:rsid w:val="00AA3FDB"/>
    <w:rsid w:val="00AA443C"/>
    <w:rsid w:val="00AA553A"/>
    <w:rsid w:val="00AA588A"/>
    <w:rsid w:val="00AA5F02"/>
    <w:rsid w:val="00AA68EA"/>
    <w:rsid w:val="00AA770C"/>
    <w:rsid w:val="00AA7AEB"/>
    <w:rsid w:val="00AB0D11"/>
    <w:rsid w:val="00AB4424"/>
    <w:rsid w:val="00AB45A3"/>
    <w:rsid w:val="00AB67D8"/>
    <w:rsid w:val="00AB6DC2"/>
    <w:rsid w:val="00AC12A0"/>
    <w:rsid w:val="00AC2635"/>
    <w:rsid w:val="00AC2DE0"/>
    <w:rsid w:val="00AC3BC6"/>
    <w:rsid w:val="00AC3F82"/>
    <w:rsid w:val="00AC4A87"/>
    <w:rsid w:val="00AC6D1D"/>
    <w:rsid w:val="00AC7FC0"/>
    <w:rsid w:val="00AD1C06"/>
    <w:rsid w:val="00AD2DEF"/>
    <w:rsid w:val="00AD3AAC"/>
    <w:rsid w:val="00AD45FF"/>
    <w:rsid w:val="00AD479B"/>
    <w:rsid w:val="00AD6B0C"/>
    <w:rsid w:val="00AE1965"/>
    <w:rsid w:val="00AE2ABE"/>
    <w:rsid w:val="00AE3206"/>
    <w:rsid w:val="00AE3D21"/>
    <w:rsid w:val="00AE450C"/>
    <w:rsid w:val="00AE51B3"/>
    <w:rsid w:val="00AE61DA"/>
    <w:rsid w:val="00AE6E01"/>
    <w:rsid w:val="00AE76C3"/>
    <w:rsid w:val="00AF1C5D"/>
    <w:rsid w:val="00AF244B"/>
    <w:rsid w:val="00AF5037"/>
    <w:rsid w:val="00AF5088"/>
    <w:rsid w:val="00AF60E7"/>
    <w:rsid w:val="00AF613F"/>
    <w:rsid w:val="00AF6C1A"/>
    <w:rsid w:val="00AF7721"/>
    <w:rsid w:val="00AF7A0B"/>
    <w:rsid w:val="00B002B9"/>
    <w:rsid w:val="00B00E56"/>
    <w:rsid w:val="00B04060"/>
    <w:rsid w:val="00B0430F"/>
    <w:rsid w:val="00B0490B"/>
    <w:rsid w:val="00B05BE0"/>
    <w:rsid w:val="00B06B83"/>
    <w:rsid w:val="00B06CF9"/>
    <w:rsid w:val="00B07079"/>
    <w:rsid w:val="00B10737"/>
    <w:rsid w:val="00B12E1E"/>
    <w:rsid w:val="00B143C0"/>
    <w:rsid w:val="00B155CE"/>
    <w:rsid w:val="00B16595"/>
    <w:rsid w:val="00B200BB"/>
    <w:rsid w:val="00B20407"/>
    <w:rsid w:val="00B227EC"/>
    <w:rsid w:val="00B243E9"/>
    <w:rsid w:val="00B25C24"/>
    <w:rsid w:val="00B25C44"/>
    <w:rsid w:val="00B25DF2"/>
    <w:rsid w:val="00B25F46"/>
    <w:rsid w:val="00B26DC1"/>
    <w:rsid w:val="00B270B9"/>
    <w:rsid w:val="00B3040E"/>
    <w:rsid w:val="00B30520"/>
    <w:rsid w:val="00B3145D"/>
    <w:rsid w:val="00B322FF"/>
    <w:rsid w:val="00B3335E"/>
    <w:rsid w:val="00B33617"/>
    <w:rsid w:val="00B337E3"/>
    <w:rsid w:val="00B34633"/>
    <w:rsid w:val="00B35F74"/>
    <w:rsid w:val="00B36A59"/>
    <w:rsid w:val="00B36D93"/>
    <w:rsid w:val="00B402E6"/>
    <w:rsid w:val="00B4092B"/>
    <w:rsid w:val="00B41B8B"/>
    <w:rsid w:val="00B424A2"/>
    <w:rsid w:val="00B42B76"/>
    <w:rsid w:val="00B42CD4"/>
    <w:rsid w:val="00B43594"/>
    <w:rsid w:val="00B451A1"/>
    <w:rsid w:val="00B4635D"/>
    <w:rsid w:val="00B51B91"/>
    <w:rsid w:val="00B5251E"/>
    <w:rsid w:val="00B52974"/>
    <w:rsid w:val="00B539ED"/>
    <w:rsid w:val="00B546EF"/>
    <w:rsid w:val="00B5596B"/>
    <w:rsid w:val="00B56481"/>
    <w:rsid w:val="00B56EAF"/>
    <w:rsid w:val="00B608E5"/>
    <w:rsid w:val="00B6121C"/>
    <w:rsid w:val="00B614E7"/>
    <w:rsid w:val="00B62380"/>
    <w:rsid w:val="00B62B77"/>
    <w:rsid w:val="00B64534"/>
    <w:rsid w:val="00B645CE"/>
    <w:rsid w:val="00B64B2E"/>
    <w:rsid w:val="00B6555C"/>
    <w:rsid w:val="00B6621C"/>
    <w:rsid w:val="00B667F2"/>
    <w:rsid w:val="00B66B05"/>
    <w:rsid w:val="00B70360"/>
    <w:rsid w:val="00B70A8D"/>
    <w:rsid w:val="00B71082"/>
    <w:rsid w:val="00B717C6"/>
    <w:rsid w:val="00B723DF"/>
    <w:rsid w:val="00B7273A"/>
    <w:rsid w:val="00B732E7"/>
    <w:rsid w:val="00B73E21"/>
    <w:rsid w:val="00B7416F"/>
    <w:rsid w:val="00B75EED"/>
    <w:rsid w:val="00B765E6"/>
    <w:rsid w:val="00B76A1A"/>
    <w:rsid w:val="00B77105"/>
    <w:rsid w:val="00B80859"/>
    <w:rsid w:val="00B808E1"/>
    <w:rsid w:val="00B80B19"/>
    <w:rsid w:val="00B80EC0"/>
    <w:rsid w:val="00B810E9"/>
    <w:rsid w:val="00B818FD"/>
    <w:rsid w:val="00B82D5C"/>
    <w:rsid w:val="00B833AD"/>
    <w:rsid w:val="00B834BF"/>
    <w:rsid w:val="00B84A00"/>
    <w:rsid w:val="00B84EA2"/>
    <w:rsid w:val="00B86338"/>
    <w:rsid w:val="00B8739E"/>
    <w:rsid w:val="00B8773C"/>
    <w:rsid w:val="00B9087D"/>
    <w:rsid w:val="00B92161"/>
    <w:rsid w:val="00B924CD"/>
    <w:rsid w:val="00B92A87"/>
    <w:rsid w:val="00B94DAA"/>
    <w:rsid w:val="00B94F81"/>
    <w:rsid w:val="00BA050E"/>
    <w:rsid w:val="00BA074C"/>
    <w:rsid w:val="00BA166D"/>
    <w:rsid w:val="00BA27D6"/>
    <w:rsid w:val="00BA45A2"/>
    <w:rsid w:val="00BA70FC"/>
    <w:rsid w:val="00BA7F3E"/>
    <w:rsid w:val="00BB078D"/>
    <w:rsid w:val="00BB0CCD"/>
    <w:rsid w:val="00BB3D60"/>
    <w:rsid w:val="00BB5622"/>
    <w:rsid w:val="00BB57FF"/>
    <w:rsid w:val="00BB5E30"/>
    <w:rsid w:val="00BB5FD0"/>
    <w:rsid w:val="00BB647C"/>
    <w:rsid w:val="00BB6695"/>
    <w:rsid w:val="00BB77B7"/>
    <w:rsid w:val="00BC5E32"/>
    <w:rsid w:val="00BC5F85"/>
    <w:rsid w:val="00BC6903"/>
    <w:rsid w:val="00BC6BAD"/>
    <w:rsid w:val="00BC7BDF"/>
    <w:rsid w:val="00BC7DCA"/>
    <w:rsid w:val="00BD10A1"/>
    <w:rsid w:val="00BD1EE9"/>
    <w:rsid w:val="00BD29B3"/>
    <w:rsid w:val="00BD3554"/>
    <w:rsid w:val="00BD44D9"/>
    <w:rsid w:val="00BD45C4"/>
    <w:rsid w:val="00BD4FFB"/>
    <w:rsid w:val="00BD51B0"/>
    <w:rsid w:val="00BD543A"/>
    <w:rsid w:val="00BD6228"/>
    <w:rsid w:val="00BD6B8D"/>
    <w:rsid w:val="00BD7054"/>
    <w:rsid w:val="00BD7FB9"/>
    <w:rsid w:val="00BE15D3"/>
    <w:rsid w:val="00BE25BE"/>
    <w:rsid w:val="00BE53EF"/>
    <w:rsid w:val="00BE601C"/>
    <w:rsid w:val="00BE66E0"/>
    <w:rsid w:val="00BE682D"/>
    <w:rsid w:val="00BE6AD9"/>
    <w:rsid w:val="00BE716D"/>
    <w:rsid w:val="00BF02B6"/>
    <w:rsid w:val="00BF0500"/>
    <w:rsid w:val="00BF0AA6"/>
    <w:rsid w:val="00BF1B1A"/>
    <w:rsid w:val="00BF21E3"/>
    <w:rsid w:val="00BF2D34"/>
    <w:rsid w:val="00BF2D83"/>
    <w:rsid w:val="00BF4525"/>
    <w:rsid w:val="00BF4FB9"/>
    <w:rsid w:val="00BF50AE"/>
    <w:rsid w:val="00BF5306"/>
    <w:rsid w:val="00BF686A"/>
    <w:rsid w:val="00BF7999"/>
    <w:rsid w:val="00C01FAC"/>
    <w:rsid w:val="00C034B2"/>
    <w:rsid w:val="00C038AC"/>
    <w:rsid w:val="00C06501"/>
    <w:rsid w:val="00C07A34"/>
    <w:rsid w:val="00C07C75"/>
    <w:rsid w:val="00C101DA"/>
    <w:rsid w:val="00C10BBB"/>
    <w:rsid w:val="00C126C7"/>
    <w:rsid w:val="00C13310"/>
    <w:rsid w:val="00C135D2"/>
    <w:rsid w:val="00C13AE0"/>
    <w:rsid w:val="00C144A3"/>
    <w:rsid w:val="00C145B0"/>
    <w:rsid w:val="00C15587"/>
    <w:rsid w:val="00C15891"/>
    <w:rsid w:val="00C16148"/>
    <w:rsid w:val="00C21B51"/>
    <w:rsid w:val="00C21FC9"/>
    <w:rsid w:val="00C22009"/>
    <w:rsid w:val="00C23044"/>
    <w:rsid w:val="00C23614"/>
    <w:rsid w:val="00C23A93"/>
    <w:rsid w:val="00C2615F"/>
    <w:rsid w:val="00C27491"/>
    <w:rsid w:val="00C27DBB"/>
    <w:rsid w:val="00C30117"/>
    <w:rsid w:val="00C304E9"/>
    <w:rsid w:val="00C31A7B"/>
    <w:rsid w:val="00C32CB8"/>
    <w:rsid w:val="00C36228"/>
    <w:rsid w:val="00C365F3"/>
    <w:rsid w:val="00C36C46"/>
    <w:rsid w:val="00C37AE7"/>
    <w:rsid w:val="00C402D6"/>
    <w:rsid w:val="00C40C12"/>
    <w:rsid w:val="00C41EBA"/>
    <w:rsid w:val="00C42AC7"/>
    <w:rsid w:val="00C42B10"/>
    <w:rsid w:val="00C43681"/>
    <w:rsid w:val="00C45896"/>
    <w:rsid w:val="00C45F5A"/>
    <w:rsid w:val="00C5037C"/>
    <w:rsid w:val="00C51645"/>
    <w:rsid w:val="00C51694"/>
    <w:rsid w:val="00C51995"/>
    <w:rsid w:val="00C535B6"/>
    <w:rsid w:val="00C551A5"/>
    <w:rsid w:val="00C568B9"/>
    <w:rsid w:val="00C56D33"/>
    <w:rsid w:val="00C576B5"/>
    <w:rsid w:val="00C57E5D"/>
    <w:rsid w:val="00C60C74"/>
    <w:rsid w:val="00C61389"/>
    <w:rsid w:val="00C62B22"/>
    <w:rsid w:val="00C64B2F"/>
    <w:rsid w:val="00C652D2"/>
    <w:rsid w:val="00C67055"/>
    <w:rsid w:val="00C6715F"/>
    <w:rsid w:val="00C70273"/>
    <w:rsid w:val="00C716FF"/>
    <w:rsid w:val="00C71A8B"/>
    <w:rsid w:val="00C73D23"/>
    <w:rsid w:val="00C743FC"/>
    <w:rsid w:val="00C75603"/>
    <w:rsid w:val="00C760A1"/>
    <w:rsid w:val="00C76D9A"/>
    <w:rsid w:val="00C77B86"/>
    <w:rsid w:val="00C804E2"/>
    <w:rsid w:val="00C807CF"/>
    <w:rsid w:val="00C81B42"/>
    <w:rsid w:val="00C8273D"/>
    <w:rsid w:val="00C84EFB"/>
    <w:rsid w:val="00C8627A"/>
    <w:rsid w:val="00C863CE"/>
    <w:rsid w:val="00C865F5"/>
    <w:rsid w:val="00C8671E"/>
    <w:rsid w:val="00C87947"/>
    <w:rsid w:val="00C87A1B"/>
    <w:rsid w:val="00C90EB8"/>
    <w:rsid w:val="00C91CAE"/>
    <w:rsid w:val="00C92142"/>
    <w:rsid w:val="00C933CB"/>
    <w:rsid w:val="00C939D5"/>
    <w:rsid w:val="00C94AB8"/>
    <w:rsid w:val="00CA1043"/>
    <w:rsid w:val="00CA11CA"/>
    <w:rsid w:val="00CA2BB6"/>
    <w:rsid w:val="00CA4810"/>
    <w:rsid w:val="00CA4AC0"/>
    <w:rsid w:val="00CA5712"/>
    <w:rsid w:val="00CA582A"/>
    <w:rsid w:val="00CA5A84"/>
    <w:rsid w:val="00CA5ECF"/>
    <w:rsid w:val="00CA66D6"/>
    <w:rsid w:val="00CA7723"/>
    <w:rsid w:val="00CA7B53"/>
    <w:rsid w:val="00CB0CF3"/>
    <w:rsid w:val="00CB0D89"/>
    <w:rsid w:val="00CB1378"/>
    <w:rsid w:val="00CB29F3"/>
    <w:rsid w:val="00CB35F0"/>
    <w:rsid w:val="00CB3C1C"/>
    <w:rsid w:val="00CB41B2"/>
    <w:rsid w:val="00CB4C5E"/>
    <w:rsid w:val="00CB507C"/>
    <w:rsid w:val="00CB5BDF"/>
    <w:rsid w:val="00CB5FA9"/>
    <w:rsid w:val="00CB6B3D"/>
    <w:rsid w:val="00CC15E4"/>
    <w:rsid w:val="00CC1C12"/>
    <w:rsid w:val="00CC2FAD"/>
    <w:rsid w:val="00CC3FC2"/>
    <w:rsid w:val="00CC5509"/>
    <w:rsid w:val="00CC6AED"/>
    <w:rsid w:val="00CC7330"/>
    <w:rsid w:val="00CD03BC"/>
    <w:rsid w:val="00CD0AA4"/>
    <w:rsid w:val="00CD45D7"/>
    <w:rsid w:val="00CD6208"/>
    <w:rsid w:val="00CD6706"/>
    <w:rsid w:val="00CD6B82"/>
    <w:rsid w:val="00CD6D41"/>
    <w:rsid w:val="00CE0505"/>
    <w:rsid w:val="00CE0C59"/>
    <w:rsid w:val="00CE138A"/>
    <w:rsid w:val="00CE18D4"/>
    <w:rsid w:val="00CE1C14"/>
    <w:rsid w:val="00CE352A"/>
    <w:rsid w:val="00CE446E"/>
    <w:rsid w:val="00CE4725"/>
    <w:rsid w:val="00CE57F9"/>
    <w:rsid w:val="00CE6907"/>
    <w:rsid w:val="00CE6B20"/>
    <w:rsid w:val="00CE7D1B"/>
    <w:rsid w:val="00CF2958"/>
    <w:rsid w:val="00CF29C4"/>
    <w:rsid w:val="00CF3F2A"/>
    <w:rsid w:val="00CF406E"/>
    <w:rsid w:val="00CF497A"/>
    <w:rsid w:val="00CF4A6F"/>
    <w:rsid w:val="00CF6452"/>
    <w:rsid w:val="00CF694F"/>
    <w:rsid w:val="00CF7130"/>
    <w:rsid w:val="00CF76E7"/>
    <w:rsid w:val="00CF7963"/>
    <w:rsid w:val="00D0083B"/>
    <w:rsid w:val="00D00E5B"/>
    <w:rsid w:val="00D01AFD"/>
    <w:rsid w:val="00D035AB"/>
    <w:rsid w:val="00D0423C"/>
    <w:rsid w:val="00D061AA"/>
    <w:rsid w:val="00D0660A"/>
    <w:rsid w:val="00D06797"/>
    <w:rsid w:val="00D1068F"/>
    <w:rsid w:val="00D10F2E"/>
    <w:rsid w:val="00D1212E"/>
    <w:rsid w:val="00D128E6"/>
    <w:rsid w:val="00D1321F"/>
    <w:rsid w:val="00D13AF4"/>
    <w:rsid w:val="00D13D46"/>
    <w:rsid w:val="00D15AEE"/>
    <w:rsid w:val="00D224C1"/>
    <w:rsid w:val="00D23026"/>
    <w:rsid w:val="00D26A30"/>
    <w:rsid w:val="00D304C1"/>
    <w:rsid w:val="00D312B8"/>
    <w:rsid w:val="00D315B7"/>
    <w:rsid w:val="00D31807"/>
    <w:rsid w:val="00D32667"/>
    <w:rsid w:val="00D3288D"/>
    <w:rsid w:val="00D3362F"/>
    <w:rsid w:val="00D33C38"/>
    <w:rsid w:val="00D33F1A"/>
    <w:rsid w:val="00D35AD0"/>
    <w:rsid w:val="00D35ED7"/>
    <w:rsid w:val="00D3713D"/>
    <w:rsid w:val="00D41468"/>
    <w:rsid w:val="00D41D81"/>
    <w:rsid w:val="00D42233"/>
    <w:rsid w:val="00D42EE7"/>
    <w:rsid w:val="00D435D0"/>
    <w:rsid w:val="00D43E44"/>
    <w:rsid w:val="00D441BD"/>
    <w:rsid w:val="00D44263"/>
    <w:rsid w:val="00D44799"/>
    <w:rsid w:val="00D44AA2"/>
    <w:rsid w:val="00D44D56"/>
    <w:rsid w:val="00D45EAC"/>
    <w:rsid w:val="00D5065D"/>
    <w:rsid w:val="00D50D81"/>
    <w:rsid w:val="00D51523"/>
    <w:rsid w:val="00D518D7"/>
    <w:rsid w:val="00D52AD1"/>
    <w:rsid w:val="00D52CC8"/>
    <w:rsid w:val="00D5325A"/>
    <w:rsid w:val="00D53D19"/>
    <w:rsid w:val="00D61E3F"/>
    <w:rsid w:val="00D62930"/>
    <w:rsid w:val="00D62C96"/>
    <w:rsid w:val="00D632CC"/>
    <w:rsid w:val="00D63611"/>
    <w:rsid w:val="00D6513B"/>
    <w:rsid w:val="00D6555F"/>
    <w:rsid w:val="00D66BC1"/>
    <w:rsid w:val="00D670D4"/>
    <w:rsid w:val="00D67C99"/>
    <w:rsid w:val="00D70C18"/>
    <w:rsid w:val="00D71066"/>
    <w:rsid w:val="00D713DF"/>
    <w:rsid w:val="00D7162E"/>
    <w:rsid w:val="00D727A4"/>
    <w:rsid w:val="00D727E1"/>
    <w:rsid w:val="00D72969"/>
    <w:rsid w:val="00D7390D"/>
    <w:rsid w:val="00D73AD9"/>
    <w:rsid w:val="00D74261"/>
    <w:rsid w:val="00D74EF5"/>
    <w:rsid w:val="00D7516D"/>
    <w:rsid w:val="00D756AB"/>
    <w:rsid w:val="00D80C87"/>
    <w:rsid w:val="00D80DAD"/>
    <w:rsid w:val="00D81267"/>
    <w:rsid w:val="00D8296C"/>
    <w:rsid w:val="00D82E31"/>
    <w:rsid w:val="00D8437D"/>
    <w:rsid w:val="00D8442D"/>
    <w:rsid w:val="00D84868"/>
    <w:rsid w:val="00D84CFC"/>
    <w:rsid w:val="00D85647"/>
    <w:rsid w:val="00D85964"/>
    <w:rsid w:val="00D87099"/>
    <w:rsid w:val="00D901C3"/>
    <w:rsid w:val="00D91ACB"/>
    <w:rsid w:val="00D92FC7"/>
    <w:rsid w:val="00D9376A"/>
    <w:rsid w:val="00D966F3"/>
    <w:rsid w:val="00D96A2B"/>
    <w:rsid w:val="00D9776F"/>
    <w:rsid w:val="00D9790F"/>
    <w:rsid w:val="00D97A03"/>
    <w:rsid w:val="00DA07C6"/>
    <w:rsid w:val="00DA2AD0"/>
    <w:rsid w:val="00DA2C4F"/>
    <w:rsid w:val="00DA2E79"/>
    <w:rsid w:val="00DA43F6"/>
    <w:rsid w:val="00DA6605"/>
    <w:rsid w:val="00DA77B2"/>
    <w:rsid w:val="00DB030D"/>
    <w:rsid w:val="00DB0455"/>
    <w:rsid w:val="00DB0B32"/>
    <w:rsid w:val="00DB0B8D"/>
    <w:rsid w:val="00DB11FE"/>
    <w:rsid w:val="00DB1DD7"/>
    <w:rsid w:val="00DB2304"/>
    <w:rsid w:val="00DB3481"/>
    <w:rsid w:val="00DB49C0"/>
    <w:rsid w:val="00DB5B5D"/>
    <w:rsid w:val="00DB7B43"/>
    <w:rsid w:val="00DC0BE1"/>
    <w:rsid w:val="00DC21DE"/>
    <w:rsid w:val="00DC2381"/>
    <w:rsid w:val="00DC3196"/>
    <w:rsid w:val="00DC4AE6"/>
    <w:rsid w:val="00DC5A93"/>
    <w:rsid w:val="00DC5BCE"/>
    <w:rsid w:val="00DC5C5A"/>
    <w:rsid w:val="00DC6A88"/>
    <w:rsid w:val="00DD1482"/>
    <w:rsid w:val="00DD15C5"/>
    <w:rsid w:val="00DD20AF"/>
    <w:rsid w:val="00DD210B"/>
    <w:rsid w:val="00DD28C2"/>
    <w:rsid w:val="00DD4F88"/>
    <w:rsid w:val="00DD5649"/>
    <w:rsid w:val="00DD59D3"/>
    <w:rsid w:val="00DE061A"/>
    <w:rsid w:val="00DE28FF"/>
    <w:rsid w:val="00DE3670"/>
    <w:rsid w:val="00DE44A1"/>
    <w:rsid w:val="00DE4FCC"/>
    <w:rsid w:val="00DE57E4"/>
    <w:rsid w:val="00DE7681"/>
    <w:rsid w:val="00DF1076"/>
    <w:rsid w:val="00DF1682"/>
    <w:rsid w:val="00DF255E"/>
    <w:rsid w:val="00DF301F"/>
    <w:rsid w:val="00DF3141"/>
    <w:rsid w:val="00DF444B"/>
    <w:rsid w:val="00DF48B9"/>
    <w:rsid w:val="00DF4917"/>
    <w:rsid w:val="00DF4FAD"/>
    <w:rsid w:val="00DF7A32"/>
    <w:rsid w:val="00E02ECA"/>
    <w:rsid w:val="00E03BF4"/>
    <w:rsid w:val="00E04138"/>
    <w:rsid w:val="00E04B43"/>
    <w:rsid w:val="00E057D5"/>
    <w:rsid w:val="00E05E55"/>
    <w:rsid w:val="00E11289"/>
    <w:rsid w:val="00E13F0E"/>
    <w:rsid w:val="00E15055"/>
    <w:rsid w:val="00E151DB"/>
    <w:rsid w:val="00E15A4E"/>
    <w:rsid w:val="00E15F5A"/>
    <w:rsid w:val="00E1623C"/>
    <w:rsid w:val="00E16852"/>
    <w:rsid w:val="00E17CA2"/>
    <w:rsid w:val="00E17FBD"/>
    <w:rsid w:val="00E20AD8"/>
    <w:rsid w:val="00E2276A"/>
    <w:rsid w:val="00E22E3A"/>
    <w:rsid w:val="00E23ABA"/>
    <w:rsid w:val="00E23DF6"/>
    <w:rsid w:val="00E251A2"/>
    <w:rsid w:val="00E253FA"/>
    <w:rsid w:val="00E26483"/>
    <w:rsid w:val="00E26EB4"/>
    <w:rsid w:val="00E30921"/>
    <w:rsid w:val="00E30E29"/>
    <w:rsid w:val="00E34A4D"/>
    <w:rsid w:val="00E357A7"/>
    <w:rsid w:val="00E3660A"/>
    <w:rsid w:val="00E367FD"/>
    <w:rsid w:val="00E369AB"/>
    <w:rsid w:val="00E400C5"/>
    <w:rsid w:val="00E416B3"/>
    <w:rsid w:val="00E416FE"/>
    <w:rsid w:val="00E422DA"/>
    <w:rsid w:val="00E429F3"/>
    <w:rsid w:val="00E4333E"/>
    <w:rsid w:val="00E43674"/>
    <w:rsid w:val="00E43D54"/>
    <w:rsid w:val="00E446DF"/>
    <w:rsid w:val="00E4489E"/>
    <w:rsid w:val="00E44BF7"/>
    <w:rsid w:val="00E45D20"/>
    <w:rsid w:val="00E46433"/>
    <w:rsid w:val="00E4671B"/>
    <w:rsid w:val="00E47302"/>
    <w:rsid w:val="00E47349"/>
    <w:rsid w:val="00E47626"/>
    <w:rsid w:val="00E47C86"/>
    <w:rsid w:val="00E50CB7"/>
    <w:rsid w:val="00E5127A"/>
    <w:rsid w:val="00E52372"/>
    <w:rsid w:val="00E53944"/>
    <w:rsid w:val="00E546F3"/>
    <w:rsid w:val="00E5482A"/>
    <w:rsid w:val="00E54895"/>
    <w:rsid w:val="00E55020"/>
    <w:rsid w:val="00E55EBC"/>
    <w:rsid w:val="00E5625D"/>
    <w:rsid w:val="00E60DB6"/>
    <w:rsid w:val="00E60F6C"/>
    <w:rsid w:val="00E61892"/>
    <w:rsid w:val="00E626AC"/>
    <w:rsid w:val="00E6344C"/>
    <w:rsid w:val="00E63795"/>
    <w:rsid w:val="00E63B0C"/>
    <w:rsid w:val="00E649B1"/>
    <w:rsid w:val="00E64DF8"/>
    <w:rsid w:val="00E6560C"/>
    <w:rsid w:val="00E65C28"/>
    <w:rsid w:val="00E67911"/>
    <w:rsid w:val="00E67C88"/>
    <w:rsid w:val="00E70D53"/>
    <w:rsid w:val="00E71F6F"/>
    <w:rsid w:val="00E73B1E"/>
    <w:rsid w:val="00E741B5"/>
    <w:rsid w:val="00E74766"/>
    <w:rsid w:val="00E75151"/>
    <w:rsid w:val="00E7599A"/>
    <w:rsid w:val="00E770D8"/>
    <w:rsid w:val="00E808B7"/>
    <w:rsid w:val="00E81A48"/>
    <w:rsid w:val="00E82B3A"/>
    <w:rsid w:val="00E84B55"/>
    <w:rsid w:val="00E856B6"/>
    <w:rsid w:val="00E860C8"/>
    <w:rsid w:val="00E87803"/>
    <w:rsid w:val="00E87A62"/>
    <w:rsid w:val="00E90357"/>
    <w:rsid w:val="00E906F9"/>
    <w:rsid w:val="00E92CFF"/>
    <w:rsid w:val="00E92FC5"/>
    <w:rsid w:val="00E9550D"/>
    <w:rsid w:val="00E96508"/>
    <w:rsid w:val="00E96B40"/>
    <w:rsid w:val="00E96CE9"/>
    <w:rsid w:val="00E97A98"/>
    <w:rsid w:val="00E97C59"/>
    <w:rsid w:val="00EA1936"/>
    <w:rsid w:val="00EA2F51"/>
    <w:rsid w:val="00EA450F"/>
    <w:rsid w:val="00EA51B3"/>
    <w:rsid w:val="00EA556C"/>
    <w:rsid w:val="00EA63EA"/>
    <w:rsid w:val="00EA7DBB"/>
    <w:rsid w:val="00EB0B33"/>
    <w:rsid w:val="00EB1CFC"/>
    <w:rsid w:val="00EB4600"/>
    <w:rsid w:val="00EB4967"/>
    <w:rsid w:val="00EB4AF7"/>
    <w:rsid w:val="00EB5265"/>
    <w:rsid w:val="00EB5918"/>
    <w:rsid w:val="00EB66AD"/>
    <w:rsid w:val="00EB7041"/>
    <w:rsid w:val="00EC0634"/>
    <w:rsid w:val="00EC1E1D"/>
    <w:rsid w:val="00EC4190"/>
    <w:rsid w:val="00EC469A"/>
    <w:rsid w:val="00EC6357"/>
    <w:rsid w:val="00EC6B4B"/>
    <w:rsid w:val="00ED09B7"/>
    <w:rsid w:val="00ED147D"/>
    <w:rsid w:val="00ED214A"/>
    <w:rsid w:val="00ED249D"/>
    <w:rsid w:val="00ED3522"/>
    <w:rsid w:val="00ED399F"/>
    <w:rsid w:val="00ED3C8B"/>
    <w:rsid w:val="00ED3E86"/>
    <w:rsid w:val="00ED7387"/>
    <w:rsid w:val="00ED7491"/>
    <w:rsid w:val="00EE0397"/>
    <w:rsid w:val="00EE0979"/>
    <w:rsid w:val="00EE1AF1"/>
    <w:rsid w:val="00EE1FF2"/>
    <w:rsid w:val="00EE222F"/>
    <w:rsid w:val="00EE2511"/>
    <w:rsid w:val="00EE42D2"/>
    <w:rsid w:val="00EE4F00"/>
    <w:rsid w:val="00EE5CEE"/>
    <w:rsid w:val="00EE788F"/>
    <w:rsid w:val="00EF0754"/>
    <w:rsid w:val="00EF1ED8"/>
    <w:rsid w:val="00EF2282"/>
    <w:rsid w:val="00EF228C"/>
    <w:rsid w:val="00EF26FD"/>
    <w:rsid w:val="00EF334B"/>
    <w:rsid w:val="00EF3A50"/>
    <w:rsid w:val="00EF580A"/>
    <w:rsid w:val="00EF580F"/>
    <w:rsid w:val="00EF5D9D"/>
    <w:rsid w:val="00EF64B0"/>
    <w:rsid w:val="00EF7140"/>
    <w:rsid w:val="00EF73CB"/>
    <w:rsid w:val="00EF7B25"/>
    <w:rsid w:val="00F000B5"/>
    <w:rsid w:val="00F002DE"/>
    <w:rsid w:val="00F0032C"/>
    <w:rsid w:val="00F03317"/>
    <w:rsid w:val="00F03B19"/>
    <w:rsid w:val="00F04572"/>
    <w:rsid w:val="00F05AF3"/>
    <w:rsid w:val="00F05D17"/>
    <w:rsid w:val="00F062DD"/>
    <w:rsid w:val="00F06315"/>
    <w:rsid w:val="00F06981"/>
    <w:rsid w:val="00F06C34"/>
    <w:rsid w:val="00F07AF4"/>
    <w:rsid w:val="00F1058E"/>
    <w:rsid w:val="00F1123E"/>
    <w:rsid w:val="00F116F6"/>
    <w:rsid w:val="00F1170D"/>
    <w:rsid w:val="00F1283C"/>
    <w:rsid w:val="00F13B79"/>
    <w:rsid w:val="00F13C87"/>
    <w:rsid w:val="00F13FE8"/>
    <w:rsid w:val="00F14F55"/>
    <w:rsid w:val="00F154F4"/>
    <w:rsid w:val="00F15F94"/>
    <w:rsid w:val="00F16037"/>
    <w:rsid w:val="00F1615E"/>
    <w:rsid w:val="00F20103"/>
    <w:rsid w:val="00F203B3"/>
    <w:rsid w:val="00F2069A"/>
    <w:rsid w:val="00F21042"/>
    <w:rsid w:val="00F21577"/>
    <w:rsid w:val="00F23BF3"/>
    <w:rsid w:val="00F24E81"/>
    <w:rsid w:val="00F252D6"/>
    <w:rsid w:val="00F25621"/>
    <w:rsid w:val="00F25725"/>
    <w:rsid w:val="00F25ACF"/>
    <w:rsid w:val="00F26D0C"/>
    <w:rsid w:val="00F27645"/>
    <w:rsid w:val="00F30678"/>
    <w:rsid w:val="00F319DC"/>
    <w:rsid w:val="00F31AA7"/>
    <w:rsid w:val="00F323DF"/>
    <w:rsid w:val="00F3287D"/>
    <w:rsid w:val="00F34BDD"/>
    <w:rsid w:val="00F35327"/>
    <w:rsid w:val="00F36344"/>
    <w:rsid w:val="00F37105"/>
    <w:rsid w:val="00F410BA"/>
    <w:rsid w:val="00F418A0"/>
    <w:rsid w:val="00F41E14"/>
    <w:rsid w:val="00F442B4"/>
    <w:rsid w:val="00F4510B"/>
    <w:rsid w:val="00F452DA"/>
    <w:rsid w:val="00F46156"/>
    <w:rsid w:val="00F46EAC"/>
    <w:rsid w:val="00F4732D"/>
    <w:rsid w:val="00F47AAC"/>
    <w:rsid w:val="00F500A8"/>
    <w:rsid w:val="00F55D3A"/>
    <w:rsid w:val="00F565EF"/>
    <w:rsid w:val="00F56CE1"/>
    <w:rsid w:val="00F56CF9"/>
    <w:rsid w:val="00F57BD6"/>
    <w:rsid w:val="00F60A04"/>
    <w:rsid w:val="00F60ADD"/>
    <w:rsid w:val="00F60B1B"/>
    <w:rsid w:val="00F60D76"/>
    <w:rsid w:val="00F61481"/>
    <w:rsid w:val="00F6392D"/>
    <w:rsid w:val="00F63E7C"/>
    <w:rsid w:val="00F648EB"/>
    <w:rsid w:val="00F6552B"/>
    <w:rsid w:val="00F65928"/>
    <w:rsid w:val="00F65BE0"/>
    <w:rsid w:val="00F66120"/>
    <w:rsid w:val="00F66371"/>
    <w:rsid w:val="00F67532"/>
    <w:rsid w:val="00F67915"/>
    <w:rsid w:val="00F702FD"/>
    <w:rsid w:val="00F71010"/>
    <w:rsid w:val="00F71D58"/>
    <w:rsid w:val="00F7273B"/>
    <w:rsid w:val="00F72CE0"/>
    <w:rsid w:val="00F73E42"/>
    <w:rsid w:val="00F74E3F"/>
    <w:rsid w:val="00F74EF2"/>
    <w:rsid w:val="00F755E6"/>
    <w:rsid w:val="00F75C03"/>
    <w:rsid w:val="00F8091E"/>
    <w:rsid w:val="00F8271E"/>
    <w:rsid w:val="00F8272E"/>
    <w:rsid w:val="00F83FFF"/>
    <w:rsid w:val="00F853E2"/>
    <w:rsid w:val="00F854F6"/>
    <w:rsid w:val="00F85E21"/>
    <w:rsid w:val="00F87BB9"/>
    <w:rsid w:val="00F90746"/>
    <w:rsid w:val="00F90B3F"/>
    <w:rsid w:val="00F9191D"/>
    <w:rsid w:val="00F926DA"/>
    <w:rsid w:val="00F92F2A"/>
    <w:rsid w:val="00F9331D"/>
    <w:rsid w:val="00F93706"/>
    <w:rsid w:val="00F93A14"/>
    <w:rsid w:val="00F94282"/>
    <w:rsid w:val="00F949FE"/>
    <w:rsid w:val="00F94DFF"/>
    <w:rsid w:val="00F96BB2"/>
    <w:rsid w:val="00F96C9F"/>
    <w:rsid w:val="00F9730C"/>
    <w:rsid w:val="00F9741A"/>
    <w:rsid w:val="00F97D7B"/>
    <w:rsid w:val="00F97D97"/>
    <w:rsid w:val="00FA0255"/>
    <w:rsid w:val="00FA0491"/>
    <w:rsid w:val="00FA0813"/>
    <w:rsid w:val="00FA3B97"/>
    <w:rsid w:val="00FA4253"/>
    <w:rsid w:val="00FA4B8D"/>
    <w:rsid w:val="00FA5407"/>
    <w:rsid w:val="00FA6BC7"/>
    <w:rsid w:val="00FB0168"/>
    <w:rsid w:val="00FB0226"/>
    <w:rsid w:val="00FB0775"/>
    <w:rsid w:val="00FB12B5"/>
    <w:rsid w:val="00FB2B53"/>
    <w:rsid w:val="00FB34FD"/>
    <w:rsid w:val="00FB4476"/>
    <w:rsid w:val="00FB45E6"/>
    <w:rsid w:val="00FB5DEB"/>
    <w:rsid w:val="00FB5F60"/>
    <w:rsid w:val="00FB6D13"/>
    <w:rsid w:val="00FB7BB9"/>
    <w:rsid w:val="00FC03B2"/>
    <w:rsid w:val="00FC050E"/>
    <w:rsid w:val="00FC065C"/>
    <w:rsid w:val="00FC135C"/>
    <w:rsid w:val="00FC1A4C"/>
    <w:rsid w:val="00FC20D0"/>
    <w:rsid w:val="00FC2100"/>
    <w:rsid w:val="00FC41AC"/>
    <w:rsid w:val="00FC54E0"/>
    <w:rsid w:val="00FD02AA"/>
    <w:rsid w:val="00FD0475"/>
    <w:rsid w:val="00FD0730"/>
    <w:rsid w:val="00FD08FD"/>
    <w:rsid w:val="00FD156A"/>
    <w:rsid w:val="00FD2600"/>
    <w:rsid w:val="00FD3B10"/>
    <w:rsid w:val="00FD4995"/>
    <w:rsid w:val="00FD4BAA"/>
    <w:rsid w:val="00FD50C2"/>
    <w:rsid w:val="00FD5CCB"/>
    <w:rsid w:val="00FE0686"/>
    <w:rsid w:val="00FE1777"/>
    <w:rsid w:val="00FE1815"/>
    <w:rsid w:val="00FE35B8"/>
    <w:rsid w:val="00FE653B"/>
    <w:rsid w:val="00FE7F49"/>
    <w:rsid w:val="00FF011B"/>
    <w:rsid w:val="00FF0557"/>
    <w:rsid w:val="00FF0D61"/>
    <w:rsid w:val="00FF1749"/>
    <w:rsid w:val="00FF24F3"/>
    <w:rsid w:val="00FF4B1F"/>
    <w:rsid w:val="00FF5D18"/>
    <w:rsid w:val="00FF6298"/>
    <w:rsid w:val="00FF699A"/>
    <w:rsid w:val="00FF7951"/>
    <w:rsid w:val="00FF7A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D9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9"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B1063"/>
    <w:pPr>
      <w:spacing w:line="276" w:lineRule="auto"/>
    </w:pPr>
    <w:rPr>
      <w:sz w:val="22"/>
      <w:szCs w:val="22"/>
      <w:lang w:eastAsia="en-US"/>
    </w:rPr>
  </w:style>
  <w:style w:type="paragraph" w:styleId="Titolo1">
    <w:name w:val="heading 1"/>
    <w:basedOn w:val="Normale"/>
    <w:next w:val="Normale"/>
    <w:link w:val="Titolo1Carattere"/>
    <w:qFormat/>
    <w:rsid w:val="00AF244B"/>
    <w:pPr>
      <w:keepNext/>
      <w:widowControl w:val="0"/>
      <w:kinsoku w:val="0"/>
      <w:spacing w:before="216" w:line="480" w:lineRule="auto"/>
      <w:outlineLvl w:val="0"/>
    </w:pPr>
    <w:rPr>
      <w:rFonts w:ascii="Arial" w:eastAsia="Times New Roman" w:hAnsi="Arial"/>
      <w:b/>
      <w:bCs/>
      <w:spacing w:val="12"/>
      <w:sz w:val="11"/>
      <w:szCs w:val="11"/>
      <w:lang w:eastAsia="it-IT"/>
    </w:rPr>
  </w:style>
  <w:style w:type="paragraph" w:styleId="Titolo2">
    <w:name w:val="heading 2"/>
    <w:basedOn w:val="Normale"/>
    <w:next w:val="Normale"/>
    <w:link w:val="Titolo2Carattere"/>
    <w:qFormat/>
    <w:rsid w:val="00867FD7"/>
    <w:pPr>
      <w:keepNext/>
      <w:keepLines/>
      <w:spacing w:before="200"/>
      <w:outlineLvl w:val="1"/>
    </w:pPr>
    <w:rPr>
      <w:rFonts w:eastAsia="Times New Roman"/>
      <w:b/>
      <w:bCs/>
      <w:i/>
      <w:color w:val="1F497D"/>
      <w:sz w:val="28"/>
      <w:szCs w:val="28"/>
    </w:rPr>
  </w:style>
  <w:style w:type="paragraph" w:styleId="Titolo3">
    <w:name w:val="heading 3"/>
    <w:basedOn w:val="Normale"/>
    <w:next w:val="Normale"/>
    <w:link w:val="Titolo3Carattere"/>
    <w:uiPriority w:val="9"/>
    <w:qFormat/>
    <w:rsid w:val="007E4817"/>
    <w:pPr>
      <w:keepNext/>
      <w:keepLines/>
      <w:spacing w:before="200"/>
      <w:outlineLvl w:val="2"/>
    </w:pPr>
    <w:rPr>
      <w:rFonts w:eastAsia="Times New Roman" w:cs="Calibri"/>
      <w:b/>
      <w:i/>
      <w:iCs/>
      <w:sz w:val="24"/>
      <w:szCs w:val="24"/>
    </w:rPr>
  </w:style>
  <w:style w:type="paragraph" w:styleId="Titolo4">
    <w:name w:val="heading 4"/>
    <w:basedOn w:val="Normale"/>
    <w:next w:val="Normale"/>
    <w:link w:val="Titolo4Carattere"/>
    <w:uiPriority w:val="9"/>
    <w:qFormat/>
    <w:rsid w:val="003C1C2A"/>
    <w:pPr>
      <w:keepNext/>
      <w:spacing w:before="240" w:after="60"/>
      <w:outlineLvl w:val="3"/>
    </w:pPr>
    <w:rPr>
      <w:rFonts w:eastAsia="MS Mincho" w:cs="Calibri"/>
      <w:b/>
      <w:bCs/>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1166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 2"/>
    <w:basedOn w:val="Normale"/>
    <w:rsid w:val="00116625"/>
    <w:pPr>
      <w:widowControl w:val="0"/>
      <w:autoSpaceDE w:val="0"/>
      <w:autoSpaceDN w:val="0"/>
      <w:spacing w:line="240" w:lineRule="auto"/>
      <w:jc w:val="center"/>
    </w:pPr>
    <w:rPr>
      <w:rFonts w:ascii="Times New Roman" w:eastAsia="Times New Roman" w:hAnsi="Times New Roman"/>
      <w:b/>
      <w:bCs/>
      <w:sz w:val="34"/>
      <w:szCs w:val="34"/>
      <w:lang w:eastAsia="it-IT"/>
    </w:rPr>
  </w:style>
  <w:style w:type="character" w:customStyle="1" w:styleId="CharacterStyle1">
    <w:name w:val="Character Style 1"/>
    <w:rsid w:val="00116625"/>
    <w:rPr>
      <w:b/>
      <w:bCs/>
      <w:sz w:val="34"/>
      <w:szCs w:val="34"/>
    </w:rPr>
  </w:style>
  <w:style w:type="paragraph" w:styleId="Testofumetto">
    <w:name w:val="Balloon Text"/>
    <w:basedOn w:val="Normale"/>
    <w:link w:val="TestofumettoCarattere"/>
    <w:uiPriority w:val="99"/>
    <w:semiHidden/>
    <w:unhideWhenUsed/>
    <w:rsid w:val="00116625"/>
    <w:pPr>
      <w:spacing w:line="240" w:lineRule="auto"/>
    </w:pPr>
    <w:rPr>
      <w:rFonts w:ascii="Tahoma" w:hAnsi="Tahoma"/>
      <w:sz w:val="16"/>
      <w:szCs w:val="16"/>
    </w:rPr>
  </w:style>
  <w:style w:type="character" w:customStyle="1" w:styleId="TestofumettoCarattere">
    <w:name w:val="Testo fumetto Carattere"/>
    <w:link w:val="Testofumetto"/>
    <w:uiPriority w:val="99"/>
    <w:semiHidden/>
    <w:rsid w:val="00116625"/>
    <w:rPr>
      <w:rFonts w:ascii="Tahoma" w:hAnsi="Tahoma" w:cs="Tahoma"/>
      <w:sz w:val="16"/>
      <w:szCs w:val="16"/>
    </w:rPr>
  </w:style>
  <w:style w:type="paragraph" w:styleId="Intestazione">
    <w:name w:val="header"/>
    <w:basedOn w:val="Normale"/>
    <w:link w:val="IntestazioneCarattere"/>
    <w:unhideWhenUsed/>
    <w:rsid w:val="00116625"/>
    <w:pPr>
      <w:tabs>
        <w:tab w:val="center" w:pos="4819"/>
        <w:tab w:val="right" w:pos="9638"/>
      </w:tabs>
      <w:spacing w:line="240" w:lineRule="auto"/>
    </w:pPr>
  </w:style>
  <w:style w:type="character" w:customStyle="1" w:styleId="IntestazioneCarattere">
    <w:name w:val="Intestazione Carattere"/>
    <w:basedOn w:val="Carpredefinitoparagrafo"/>
    <w:link w:val="Intestazione"/>
    <w:rsid w:val="00116625"/>
  </w:style>
  <w:style w:type="paragraph" w:styleId="Pidipagina">
    <w:name w:val="footer"/>
    <w:basedOn w:val="Normale"/>
    <w:link w:val="PidipaginaCarattere"/>
    <w:uiPriority w:val="99"/>
    <w:unhideWhenUsed/>
    <w:rsid w:val="0011662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116625"/>
  </w:style>
  <w:style w:type="paragraph" w:customStyle="1" w:styleId="Style6">
    <w:name w:val="Style 6"/>
    <w:basedOn w:val="Normale"/>
    <w:rsid w:val="00116625"/>
    <w:pPr>
      <w:widowControl w:val="0"/>
      <w:autoSpaceDE w:val="0"/>
      <w:autoSpaceDN w:val="0"/>
      <w:spacing w:before="36" w:line="360" w:lineRule="auto"/>
      <w:ind w:right="648"/>
    </w:pPr>
    <w:rPr>
      <w:rFonts w:ascii="Tahoma" w:eastAsia="Times New Roman" w:hAnsi="Tahoma" w:cs="Tahoma"/>
      <w:sz w:val="13"/>
      <w:szCs w:val="13"/>
      <w:lang w:eastAsia="it-IT"/>
    </w:rPr>
  </w:style>
  <w:style w:type="character" w:customStyle="1" w:styleId="CharacterStyle3">
    <w:name w:val="Character Style 3"/>
    <w:rsid w:val="00116625"/>
    <w:rPr>
      <w:rFonts w:ascii="Tahoma" w:hAnsi="Tahoma" w:cs="Tahoma"/>
      <w:sz w:val="13"/>
      <w:szCs w:val="13"/>
    </w:rPr>
  </w:style>
  <w:style w:type="paragraph" w:styleId="Titolo">
    <w:name w:val="Title"/>
    <w:basedOn w:val="Normale"/>
    <w:link w:val="TitoloCarattere"/>
    <w:uiPriority w:val="99"/>
    <w:qFormat/>
    <w:rsid w:val="009936F8"/>
    <w:pPr>
      <w:spacing w:after="200"/>
    </w:pPr>
    <w:rPr>
      <w:rFonts w:ascii="Century Schoolbook" w:eastAsia="Times New Roman" w:hAnsi="Century Schoolbook"/>
      <w:smallCaps/>
      <w:color w:val="FE8637"/>
      <w:spacing w:val="10"/>
      <w:sz w:val="48"/>
      <w:szCs w:val="48"/>
    </w:rPr>
  </w:style>
  <w:style w:type="character" w:customStyle="1" w:styleId="TitoloCarattere">
    <w:name w:val="Titolo Carattere"/>
    <w:link w:val="Titolo"/>
    <w:uiPriority w:val="99"/>
    <w:rsid w:val="009936F8"/>
    <w:rPr>
      <w:rFonts w:ascii="Century Schoolbook" w:eastAsia="Times New Roman" w:hAnsi="Century Schoolbook" w:cs="Century Schoolbook"/>
      <w:smallCaps/>
      <w:color w:val="FE8637"/>
      <w:spacing w:val="10"/>
      <w:sz w:val="48"/>
      <w:szCs w:val="48"/>
    </w:rPr>
  </w:style>
  <w:style w:type="paragraph" w:customStyle="1" w:styleId="Elencomedio2-Colore41">
    <w:name w:val="Elenco medio 2 - Colore 41"/>
    <w:basedOn w:val="Normale"/>
    <w:uiPriority w:val="34"/>
    <w:qFormat/>
    <w:rsid w:val="00905BAB"/>
    <w:pPr>
      <w:ind w:left="720"/>
      <w:contextualSpacing/>
    </w:pPr>
  </w:style>
  <w:style w:type="character" w:customStyle="1" w:styleId="Titolo1Carattere">
    <w:name w:val="Titolo 1 Carattere"/>
    <w:link w:val="Titolo1"/>
    <w:rsid w:val="00AF244B"/>
    <w:rPr>
      <w:rFonts w:ascii="Arial" w:eastAsia="Times New Roman" w:hAnsi="Arial" w:cs="Arial"/>
      <w:b/>
      <w:bCs/>
      <w:spacing w:val="12"/>
      <w:sz w:val="11"/>
      <w:szCs w:val="11"/>
      <w:lang w:eastAsia="it-IT"/>
    </w:rPr>
  </w:style>
  <w:style w:type="paragraph" w:customStyle="1" w:styleId="Style7">
    <w:name w:val="Style 7"/>
    <w:basedOn w:val="Normale"/>
    <w:rsid w:val="00AF244B"/>
    <w:pPr>
      <w:widowControl w:val="0"/>
      <w:autoSpaceDE w:val="0"/>
      <w:autoSpaceDN w:val="0"/>
      <w:adjustRightInd w:val="0"/>
      <w:spacing w:line="240" w:lineRule="auto"/>
    </w:pPr>
    <w:rPr>
      <w:rFonts w:ascii="Tahoma" w:eastAsia="Times New Roman" w:hAnsi="Tahoma" w:cs="Tahoma"/>
      <w:color w:val="000000"/>
      <w:sz w:val="10"/>
      <w:szCs w:val="10"/>
      <w:u w:val="single"/>
      <w:lang w:eastAsia="it-IT"/>
    </w:rPr>
  </w:style>
  <w:style w:type="character" w:customStyle="1" w:styleId="CharacterStyle7">
    <w:name w:val="Character Style 7"/>
    <w:rsid w:val="00AF244B"/>
    <w:rPr>
      <w:rFonts w:ascii="Tahoma" w:hAnsi="Tahoma" w:cs="Tahoma"/>
      <w:color w:val="000000"/>
      <w:sz w:val="10"/>
      <w:szCs w:val="10"/>
      <w:u w:val="single"/>
    </w:rPr>
  </w:style>
  <w:style w:type="paragraph" w:customStyle="1" w:styleId="Style9">
    <w:name w:val="Style 9"/>
    <w:basedOn w:val="Normale"/>
    <w:rsid w:val="00AF244B"/>
    <w:pPr>
      <w:widowControl w:val="0"/>
      <w:autoSpaceDE w:val="0"/>
      <w:autoSpaceDN w:val="0"/>
      <w:spacing w:before="36" w:line="208" w:lineRule="auto"/>
      <w:ind w:left="360"/>
    </w:pPr>
    <w:rPr>
      <w:rFonts w:ascii="Tahoma" w:eastAsia="Times New Roman" w:hAnsi="Tahoma" w:cs="Tahoma"/>
      <w:sz w:val="10"/>
      <w:szCs w:val="10"/>
      <w:lang w:eastAsia="it-IT"/>
    </w:rPr>
  </w:style>
  <w:style w:type="character" w:customStyle="1" w:styleId="CharacterStyle4">
    <w:name w:val="Character Style 4"/>
    <w:rsid w:val="00AF244B"/>
    <w:rPr>
      <w:rFonts w:ascii="Tahoma" w:hAnsi="Tahoma" w:cs="Tahoma"/>
      <w:sz w:val="10"/>
      <w:szCs w:val="10"/>
    </w:rPr>
  </w:style>
  <w:style w:type="character" w:customStyle="1" w:styleId="Titolo2Carattere">
    <w:name w:val="Titolo 2 Carattere"/>
    <w:link w:val="Titolo2"/>
    <w:rsid w:val="00867FD7"/>
    <w:rPr>
      <w:rFonts w:eastAsia="Times New Roman"/>
      <w:b/>
      <w:bCs/>
      <w:i/>
      <w:color w:val="1F497D"/>
      <w:sz w:val="28"/>
      <w:szCs w:val="28"/>
      <w:lang w:eastAsia="en-US"/>
    </w:rPr>
  </w:style>
  <w:style w:type="paragraph" w:customStyle="1" w:styleId="Style4">
    <w:name w:val="Style 4"/>
    <w:basedOn w:val="Normale"/>
    <w:rsid w:val="006C336C"/>
    <w:pPr>
      <w:widowControl w:val="0"/>
      <w:autoSpaceDE w:val="0"/>
      <w:autoSpaceDN w:val="0"/>
      <w:spacing w:before="36" w:line="240" w:lineRule="auto"/>
      <w:ind w:left="396" w:right="36" w:firstLine="36"/>
    </w:pPr>
    <w:rPr>
      <w:rFonts w:ascii="Arial" w:eastAsia="Times New Roman" w:hAnsi="Arial" w:cs="Arial"/>
      <w:color w:val="5B4C53"/>
      <w:sz w:val="10"/>
      <w:szCs w:val="10"/>
      <w:u w:val="single"/>
      <w:lang w:eastAsia="it-IT"/>
    </w:rPr>
  </w:style>
  <w:style w:type="character" w:customStyle="1" w:styleId="CharacterStyle9">
    <w:name w:val="Character Style 9"/>
    <w:rsid w:val="006C336C"/>
    <w:rPr>
      <w:rFonts w:ascii="Arial" w:hAnsi="Arial" w:cs="Arial"/>
      <w:color w:val="5B4C53"/>
      <w:sz w:val="10"/>
      <w:szCs w:val="10"/>
      <w:u w:val="single"/>
    </w:rPr>
  </w:style>
  <w:style w:type="paragraph" w:customStyle="1" w:styleId="Style5">
    <w:name w:val="Style 5"/>
    <w:basedOn w:val="Normale"/>
    <w:rsid w:val="003977E5"/>
    <w:pPr>
      <w:widowControl w:val="0"/>
      <w:autoSpaceDE w:val="0"/>
      <w:autoSpaceDN w:val="0"/>
      <w:spacing w:before="36" w:line="240" w:lineRule="auto"/>
      <w:ind w:left="648" w:hanging="288"/>
    </w:pPr>
    <w:rPr>
      <w:rFonts w:ascii="Tahoma" w:eastAsia="Times New Roman" w:hAnsi="Tahoma" w:cs="Tahoma"/>
      <w:color w:val="5D575C"/>
      <w:sz w:val="10"/>
      <w:szCs w:val="10"/>
      <w:lang w:eastAsia="it-IT"/>
    </w:rPr>
  </w:style>
  <w:style w:type="character" w:customStyle="1" w:styleId="CharacterStyle8">
    <w:name w:val="Character Style 8"/>
    <w:rsid w:val="003977E5"/>
    <w:rPr>
      <w:rFonts w:ascii="Tahoma" w:hAnsi="Tahoma" w:cs="Tahoma"/>
      <w:color w:val="5D575C"/>
      <w:sz w:val="10"/>
      <w:szCs w:val="10"/>
    </w:rPr>
  </w:style>
  <w:style w:type="paragraph" w:customStyle="1" w:styleId="Style10">
    <w:name w:val="Style 10"/>
    <w:basedOn w:val="Normale"/>
    <w:rsid w:val="003977E5"/>
    <w:pPr>
      <w:widowControl w:val="0"/>
      <w:autoSpaceDE w:val="0"/>
      <w:autoSpaceDN w:val="0"/>
      <w:spacing w:before="108" w:line="240" w:lineRule="auto"/>
      <w:ind w:left="72" w:right="216"/>
    </w:pPr>
    <w:rPr>
      <w:rFonts w:ascii="Tahoma" w:eastAsia="Times New Roman" w:hAnsi="Tahoma" w:cs="Tahoma"/>
      <w:color w:val="5C5858"/>
      <w:sz w:val="10"/>
      <w:szCs w:val="10"/>
      <w:lang w:eastAsia="it-IT"/>
    </w:rPr>
  </w:style>
  <w:style w:type="character" w:customStyle="1" w:styleId="CharacterStyle5">
    <w:name w:val="Character Style 5"/>
    <w:rsid w:val="003977E5"/>
    <w:rPr>
      <w:rFonts w:ascii="Tahoma" w:hAnsi="Tahoma" w:cs="Tahoma"/>
      <w:color w:val="5C5858"/>
      <w:sz w:val="10"/>
      <w:szCs w:val="10"/>
    </w:rPr>
  </w:style>
  <w:style w:type="paragraph" w:customStyle="1" w:styleId="Style11">
    <w:name w:val="Style 11"/>
    <w:basedOn w:val="Normale"/>
    <w:rsid w:val="003977E5"/>
    <w:pPr>
      <w:widowControl w:val="0"/>
      <w:autoSpaceDE w:val="0"/>
      <w:autoSpaceDN w:val="0"/>
      <w:spacing w:before="144" w:line="240" w:lineRule="auto"/>
      <w:ind w:left="144" w:right="216"/>
    </w:pPr>
    <w:rPr>
      <w:rFonts w:ascii="Tahoma" w:eastAsia="Times New Roman" w:hAnsi="Tahoma" w:cs="Tahoma"/>
      <w:color w:val="5D555A"/>
      <w:sz w:val="10"/>
      <w:szCs w:val="10"/>
      <w:lang w:eastAsia="it-IT"/>
    </w:rPr>
  </w:style>
  <w:style w:type="character" w:customStyle="1" w:styleId="CharacterStyle6">
    <w:name w:val="Character Style 6"/>
    <w:rsid w:val="003977E5"/>
    <w:rPr>
      <w:rFonts w:ascii="Tahoma" w:hAnsi="Tahoma" w:cs="Tahoma"/>
      <w:color w:val="5D555A"/>
      <w:sz w:val="10"/>
      <w:szCs w:val="10"/>
    </w:rPr>
  </w:style>
  <w:style w:type="paragraph" w:customStyle="1" w:styleId="Style12">
    <w:name w:val="Style 12"/>
    <w:basedOn w:val="Normale"/>
    <w:rsid w:val="003977E5"/>
    <w:pPr>
      <w:widowControl w:val="0"/>
      <w:autoSpaceDE w:val="0"/>
      <w:autoSpaceDN w:val="0"/>
      <w:spacing w:before="144" w:line="240" w:lineRule="auto"/>
      <w:ind w:left="144"/>
    </w:pPr>
    <w:rPr>
      <w:rFonts w:ascii="Tahoma" w:eastAsia="Times New Roman" w:hAnsi="Tahoma" w:cs="Tahoma"/>
      <w:color w:val="62565A"/>
      <w:sz w:val="10"/>
      <w:szCs w:val="10"/>
      <w:lang w:eastAsia="it-IT"/>
    </w:rPr>
  </w:style>
  <w:style w:type="character" w:customStyle="1" w:styleId="CharacterStyle10">
    <w:name w:val="Character Style 10"/>
    <w:rsid w:val="003977E5"/>
    <w:rPr>
      <w:rFonts w:ascii="Tahoma" w:hAnsi="Tahoma" w:cs="Tahoma"/>
      <w:color w:val="62565A"/>
      <w:sz w:val="10"/>
      <w:szCs w:val="10"/>
    </w:rPr>
  </w:style>
  <w:style w:type="paragraph" w:customStyle="1" w:styleId="Style13">
    <w:name w:val="Style 13"/>
    <w:basedOn w:val="Normale"/>
    <w:rsid w:val="003977E5"/>
    <w:pPr>
      <w:widowControl w:val="0"/>
      <w:autoSpaceDE w:val="0"/>
      <w:autoSpaceDN w:val="0"/>
      <w:spacing w:before="144" w:line="271" w:lineRule="auto"/>
      <w:ind w:left="72"/>
    </w:pPr>
    <w:rPr>
      <w:rFonts w:ascii="Tahoma" w:eastAsia="Times New Roman" w:hAnsi="Tahoma" w:cs="Tahoma"/>
      <w:color w:val="655F60"/>
      <w:sz w:val="10"/>
      <w:szCs w:val="10"/>
      <w:lang w:eastAsia="it-IT"/>
    </w:rPr>
  </w:style>
  <w:style w:type="character" w:customStyle="1" w:styleId="CharacterStyle11">
    <w:name w:val="Character Style 11"/>
    <w:rsid w:val="003977E5"/>
    <w:rPr>
      <w:rFonts w:ascii="Tahoma" w:hAnsi="Tahoma" w:cs="Tahoma"/>
      <w:color w:val="655F60"/>
      <w:sz w:val="10"/>
      <w:szCs w:val="10"/>
    </w:rPr>
  </w:style>
  <w:style w:type="paragraph" w:customStyle="1" w:styleId="Style14">
    <w:name w:val="Style 14"/>
    <w:basedOn w:val="Normale"/>
    <w:rsid w:val="00544DD7"/>
    <w:pPr>
      <w:widowControl w:val="0"/>
      <w:autoSpaceDE w:val="0"/>
      <w:autoSpaceDN w:val="0"/>
      <w:spacing w:before="108" w:line="240" w:lineRule="auto"/>
      <w:ind w:left="144"/>
    </w:pPr>
    <w:rPr>
      <w:rFonts w:ascii="Tahoma" w:eastAsia="Times New Roman" w:hAnsi="Tahoma" w:cs="Tahoma"/>
      <w:color w:val="645E5B"/>
      <w:sz w:val="10"/>
      <w:szCs w:val="10"/>
      <w:lang w:eastAsia="it-IT"/>
    </w:rPr>
  </w:style>
  <w:style w:type="character" w:customStyle="1" w:styleId="CharacterStyle12">
    <w:name w:val="Character Style 12"/>
    <w:rsid w:val="00544DD7"/>
    <w:rPr>
      <w:rFonts w:ascii="Tahoma" w:hAnsi="Tahoma" w:cs="Tahoma"/>
      <w:color w:val="645E5B"/>
      <w:sz w:val="10"/>
      <w:szCs w:val="10"/>
    </w:rPr>
  </w:style>
  <w:style w:type="character" w:customStyle="1" w:styleId="Titolo3Carattere">
    <w:name w:val="Titolo 3 Carattere"/>
    <w:link w:val="Titolo3"/>
    <w:uiPriority w:val="9"/>
    <w:rsid w:val="007E4817"/>
    <w:rPr>
      <w:rFonts w:eastAsia="Times New Roman" w:cs="Calibri"/>
      <w:b/>
      <w:i/>
      <w:iCs/>
      <w:sz w:val="24"/>
      <w:szCs w:val="24"/>
      <w:lang w:eastAsia="en-US"/>
    </w:rPr>
  </w:style>
  <w:style w:type="paragraph" w:customStyle="1" w:styleId="Style15">
    <w:name w:val="Style 15"/>
    <w:basedOn w:val="Normale"/>
    <w:rsid w:val="00D33C38"/>
    <w:pPr>
      <w:widowControl w:val="0"/>
      <w:autoSpaceDE w:val="0"/>
      <w:autoSpaceDN w:val="0"/>
      <w:spacing w:line="240" w:lineRule="auto"/>
      <w:ind w:left="288"/>
    </w:pPr>
    <w:rPr>
      <w:rFonts w:ascii="Tahoma" w:eastAsia="Times New Roman" w:hAnsi="Tahoma" w:cs="Tahoma"/>
      <w:color w:val="6D696B"/>
      <w:sz w:val="13"/>
      <w:szCs w:val="13"/>
      <w:lang w:eastAsia="it-IT"/>
    </w:rPr>
  </w:style>
  <w:style w:type="character" w:customStyle="1" w:styleId="CharacterStyle13">
    <w:name w:val="Character Style 13"/>
    <w:rsid w:val="00D33C38"/>
    <w:rPr>
      <w:rFonts w:ascii="Tahoma" w:hAnsi="Tahoma" w:cs="Tahoma"/>
      <w:color w:val="6D696B"/>
      <w:sz w:val="13"/>
      <w:szCs w:val="13"/>
    </w:rPr>
  </w:style>
  <w:style w:type="paragraph" w:styleId="Sommario1">
    <w:name w:val="toc 1"/>
    <w:basedOn w:val="Normale"/>
    <w:next w:val="Normale"/>
    <w:autoRedefine/>
    <w:uiPriority w:val="39"/>
    <w:unhideWhenUsed/>
    <w:rsid w:val="00414814"/>
    <w:pPr>
      <w:spacing w:before="120"/>
    </w:pPr>
    <w:rPr>
      <w:rFonts w:asciiTheme="minorHAnsi" w:hAnsiTheme="minorHAnsi"/>
      <w:b/>
      <w:sz w:val="24"/>
      <w:szCs w:val="24"/>
    </w:rPr>
  </w:style>
  <w:style w:type="paragraph" w:styleId="Sommario2">
    <w:name w:val="toc 2"/>
    <w:basedOn w:val="Normale"/>
    <w:next w:val="Normale"/>
    <w:autoRedefine/>
    <w:uiPriority w:val="39"/>
    <w:unhideWhenUsed/>
    <w:rsid w:val="00414814"/>
    <w:pPr>
      <w:ind w:left="220"/>
    </w:pPr>
    <w:rPr>
      <w:rFonts w:asciiTheme="minorHAnsi" w:hAnsiTheme="minorHAnsi"/>
      <w:b/>
    </w:rPr>
  </w:style>
  <w:style w:type="paragraph" w:styleId="Sommario3">
    <w:name w:val="toc 3"/>
    <w:basedOn w:val="Normale"/>
    <w:next w:val="Normale"/>
    <w:autoRedefine/>
    <w:uiPriority w:val="39"/>
    <w:unhideWhenUsed/>
    <w:rsid w:val="00414814"/>
    <w:pPr>
      <w:ind w:left="440"/>
    </w:pPr>
    <w:rPr>
      <w:rFonts w:asciiTheme="minorHAnsi" w:hAnsiTheme="minorHAnsi"/>
    </w:rPr>
  </w:style>
  <w:style w:type="paragraph" w:styleId="Sommario4">
    <w:name w:val="toc 4"/>
    <w:basedOn w:val="Normale"/>
    <w:next w:val="Normale"/>
    <w:autoRedefine/>
    <w:uiPriority w:val="39"/>
    <w:unhideWhenUsed/>
    <w:rsid w:val="00414814"/>
    <w:pPr>
      <w:ind w:left="660"/>
    </w:pPr>
    <w:rPr>
      <w:rFonts w:asciiTheme="minorHAnsi" w:hAnsiTheme="minorHAnsi"/>
      <w:sz w:val="20"/>
      <w:szCs w:val="20"/>
    </w:rPr>
  </w:style>
  <w:style w:type="paragraph" w:styleId="Sommario5">
    <w:name w:val="toc 5"/>
    <w:basedOn w:val="Normale"/>
    <w:next w:val="Normale"/>
    <w:autoRedefine/>
    <w:uiPriority w:val="39"/>
    <w:unhideWhenUsed/>
    <w:rsid w:val="00414814"/>
    <w:pPr>
      <w:ind w:left="880"/>
    </w:pPr>
    <w:rPr>
      <w:rFonts w:asciiTheme="minorHAnsi" w:hAnsiTheme="minorHAnsi"/>
      <w:sz w:val="20"/>
      <w:szCs w:val="20"/>
    </w:rPr>
  </w:style>
  <w:style w:type="paragraph" w:styleId="Sommario6">
    <w:name w:val="toc 6"/>
    <w:basedOn w:val="Normale"/>
    <w:next w:val="Normale"/>
    <w:autoRedefine/>
    <w:uiPriority w:val="39"/>
    <w:unhideWhenUsed/>
    <w:rsid w:val="00414814"/>
    <w:pPr>
      <w:ind w:left="1100"/>
    </w:pPr>
    <w:rPr>
      <w:rFonts w:asciiTheme="minorHAnsi" w:hAnsiTheme="minorHAnsi"/>
      <w:sz w:val="20"/>
      <w:szCs w:val="20"/>
    </w:rPr>
  </w:style>
  <w:style w:type="paragraph" w:styleId="Sommario7">
    <w:name w:val="toc 7"/>
    <w:basedOn w:val="Normale"/>
    <w:next w:val="Normale"/>
    <w:autoRedefine/>
    <w:uiPriority w:val="39"/>
    <w:unhideWhenUsed/>
    <w:rsid w:val="00414814"/>
    <w:pPr>
      <w:ind w:left="1320"/>
    </w:pPr>
    <w:rPr>
      <w:rFonts w:asciiTheme="minorHAnsi" w:hAnsiTheme="minorHAnsi"/>
      <w:sz w:val="20"/>
      <w:szCs w:val="20"/>
    </w:rPr>
  </w:style>
  <w:style w:type="paragraph" w:styleId="Sommario8">
    <w:name w:val="toc 8"/>
    <w:basedOn w:val="Normale"/>
    <w:next w:val="Normale"/>
    <w:autoRedefine/>
    <w:uiPriority w:val="39"/>
    <w:unhideWhenUsed/>
    <w:rsid w:val="00414814"/>
    <w:pPr>
      <w:ind w:left="1540"/>
    </w:pPr>
    <w:rPr>
      <w:rFonts w:asciiTheme="minorHAnsi" w:hAnsiTheme="minorHAnsi"/>
      <w:sz w:val="20"/>
      <w:szCs w:val="20"/>
    </w:rPr>
  </w:style>
  <w:style w:type="paragraph" w:styleId="Sommario9">
    <w:name w:val="toc 9"/>
    <w:basedOn w:val="Normale"/>
    <w:next w:val="Normale"/>
    <w:autoRedefine/>
    <w:uiPriority w:val="39"/>
    <w:unhideWhenUsed/>
    <w:rsid w:val="00414814"/>
    <w:pPr>
      <w:ind w:left="1760"/>
    </w:pPr>
    <w:rPr>
      <w:rFonts w:asciiTheme="minorHAnsi" w:hAnsiTheme="minorHAnsi"/>
      <w:sz w:val="20"/>
      <w:szCs w:val="20"/>
    </w:rPr>
  </w:style>
  <w:style w:type="paragraph" w:styleId="Corpotesto">
    <w:name w:val="Body Text"/>
    <w:basedOn w:val="Normale"/>
    <w:link w:val="CorpotestoCarattere"/>
    <w:semiHidden/>
    <w:rsid w:val="008540B6"/>
    <w:pPr>
      <w:tabs>
        <w:tab w:val="left" w:pos="6804"/>
        <w:tab w:val="right" w:pos="7938"/>
        <w:tab w:val="left" w:pos="8080"/>
      </w:tabs>
      <w:spacing w:line="240" w:lineRule="auto"/>
      <w:jc w:val="both"/>
    </w:pPr>
    <w:rPr>
      <w:rFonts w:ascii="Arial" w:eastAsia="Times New Roman" w:hAnsi="Arial"/>
      <w:sz w:val="24"/>
      <w:szCs w:val="24"/>
      <w:lang w:eastAsia="it-IT"/>
    </w:rPr>
  </w:style>
  <w:style w:type="character" w:customStyle="1" w:styleId="CorpotestoCarattere">
    <w:name w:val="Corpo testo Carattere"/>
    <w:link w:val="Corpotesto"/>
    <w:semiHidden/>
    <w:rsid w:val="008540B6"/>
    <w:rPr>
      <w:rFonts w:ascii="Arial" w:eastAsia="Times New Roman" w:hAnsi="Arial" w:cs="Arial"/>
      <w:sz w:val="24"/>
      <w:szCs w:val="24"/>
      <w:lang w:eastAsia="it-IT"/>
    </w:rPr>
  </w:style>
  <w:style w:type="character" w:customStyle="1" w:styleId="apple-style-span">
    <w:name w:val="apple-style-span"/>
    <w:basedOn w:val="Carpredefinitoparagrafo"/>
    <w:rsid w:val="005945B5"/>
  </w:style>
  <w:style w:type="character" w:styleId="Enfasigrassetto">
    <w:name w:val="Strong"/>
    <w:qFormat/>
    <w:rsid w:val="00141F85"/>
    <w:rPr>
      <w:b/>
      <w:bCs/>
    </w:rPr>
  </w:style>
  <w:style w:type="character" w:styleId="Collegamentoipertestuale">
    <w:name w:val="Hyperlink"/>
    <w:uiPriority w:val="99"/>
    <w:unhideWhenUsed/>
    <w:rsid w:val="00192AEC"/>
    <w:rPr>
      <w:color w:val="0000FF"/>
      <w:u w:val="single"/>
    </w:rPr>
  </w:style>
  <w:style w:type="character" w:customStyle="1" w:styleId="apple-converted-space">
    <w:name w:val="apple-converted-space"/>
    <w:basedOn w:val="Carpredefinitoparagrafo"/>
    <w:rsid w:val="008755C6"/>
  </w:style>
  <w:style w:type="paragraph" w:customStyle="1" w:styleId="Default">
    <w:name w:val="Default"/>
    <w:rsid w:val="00377683"/>
    <w:pPr>
      <w:autoSpaceDE w:val="0"/>
      <w:autoSpaceDN w:val="0"/>
      <w:adjustRightInd w:val="0"/>
    </w:pPr>
    <w:rPr>
      <w:rFonts w:ascii="EUAlbertina" w:hAnsi="EUAlbertina" w:cs="EUAlbertina"/>
      <w:color w:val="000000"/>
      <w:sz w:val="24"/>
      <w:szCs w:val="24"/>
    </w:rPr>
  </w:style>
  <w:style w:type="paragraph" w:styleId="NormaleWeb">
    <w:name w:val="Normal (Web)"/>
    <w:basedOn w:val="Normale"/>
    <w:uiPriority w:val="99"/>
    <w:semiHidden/>
    <w:unhideWhenUsed/>
    <w:rsid w:val="0042435F"/>
    <w:pPr>
      <w:spacing w:before="100" w:beforeAutospacing="1" w:after="100" w:afterAutospacing="1" w:line="240" w:lineRule="auto"/>
    </w:pPr>
    <w:rPr>
      <w:rFonts w:ascii="Times New Roman" w:eastAsia="Times New Roman" w:hAnsi="Times New Roman"/>
      <w:sz w:val="24"/>
      <w:szCs w:val="24"/>
      <w:lang w:eastAsia="it-IT"/>
    </w:rPr>
  </w:style>
  <w:style w:type="table" w:styleId="Sfondomedio2-Colore6">
    <w:name w:val="Medium Shading 2 Accent 6"/>
    <w:basedOn w:val="Tabellanormale"/>
    <w:uiPriority w:val="70"/>
    <w:rsid w:val="00F97D7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Elencoacolori-Colore4">
    <w:name w:val="Colorful List Accent 4"/>
    <w:basedOn w:val="Tabellanormale"/>
    <w:uiPriority w:val="69"/>
    <w:rsid w:val="00166049"/>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Elencoscuro">
    <w:name w:val="Dark List"/>
    <w:basedOn w:val="Tabellanormale"/>
    <w:uiPriority w:val="65"/>
    <w:rsid w:val="00B7416F"/>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Grigliamedia3-Colore6">
    <w:name w:val="Medium Grid 3 Accent 6"/>
    <w:basedOn w:val="Tabellanormale"/>
    <w:uiPriority w:val="61"/>
    <w:rsid w:val="00B7416F"/>
    <w:rPr>
      <w:rFonts w:eastAsia="MS Gothic"/>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Elencoscuro-Colore6">
    <w:name w:val="Dark List Accent 6"/>
    <w:basedOn w:val="Tabellanormale"/>
    <w:uiPriority w:val="62"/>
    <w:rsid w:val="002A3E9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Sfondomedio2-Colore3">
    <w:name w:val="Medium Shading 2 Accent 3"/>
    <w:basedOn w:val="Tabellanormale"/>
    <w:uiPriority w:val="30"/>
    <w:qFormat/>
    <w:rsid w:val="004D60F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Elencochiaro-Colore4">
    <w:name w:val="Light List Accent 4"/>
    <w:basedOn w:val="Tabellanormale"/>
    <w:uiPriority w:val="62"/>
    <w:rsid w:val="0023237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gliamedia2-Colore3">
    <w:name w:val="Medium Grid 2 Accent 3"/>
    <w:basedOn w:val="Tabellanormale"/>
    <w:uiPriority w:val="69"/>
    <w:rsid w:val="00EC1E1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llegamentovisitato">
    <w:name w:val="FollowedHyperlink"/>
    <w:uiPriority w:val="99"/>
    <w:semiHidden/>
    <w:unhideWhenUsed/>
    <w:rsid w:val="008E4E36"/>
    <w:rPr>
      <w:color w:val="800080"/>
      <w:u w:val="single"/>
    </w:rPr>
  </w:style>
  <w:style w:type="character" w:customStyle="1" w:styleId="Titolo4Carattere">
    <w:name w:val="Titolo 4 Carattere"/>
    <w:link w:val="Titolo4"/>
    <w:uiPriority w:val="9"/>
    <w:rsid w:val="003C1C2A"/>
    <w:rPr>
      <w:rFonts w:eastAsia="MS Mincho" w:cs="Calibri"/>
      <w:b/>
      <w:bCs/>
      <w:i/>
      <w:sz w:val="22"/>
      <w:szCs w:val="22"/>
      <w:lang w:eastAsia="en-US"/>
    </w:rPr>
  </w:style>
  <w:style w:type="paragraph" w:customStyle="1" w:styleId="Sfondoacolori-Colore31">
    <w:name w:val="Sfondo a colori - Colore 31"/>
    <w:basedOn w:val="Normale"/>
    <w:uiPriority w:val="34"/>
    <w:qFormat/>
    <w:rsid w:val="00D87099"/>
    <w:pPr>
      <w:autoSpaceDE w:val="0"/>
      <w:autoSpaceDN w:val="0"/>
      <w:adjustRightInd w:val="0"/>
      <w:spacing w:line="240" w:lineRule="auto"/>
      <w:ind w:left="720"/>
      <w:contextualSpacing/>
      <w:jc w:val="both"/>
    </w:pPr>
    <w:rPr>
      <w:rFonts w:cs="Arial"/>
      <w:color w:val="000000"/>
    </w:rPr>
  </w:style>
  <w:style w:type="table" w:styleId="Elencomedio2-Colore3">
    <w:name w:val="Medium List 2 Accent 3"/>
    <w:basedOn w:val="Tabellanormale"/>
    <w:uiPriority w:val="62"/>
    <w:rsid w:val="00FE177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AMA">
    <w:name w:val="A MA"/>
    <w:basedOn w:val="Normale"/>
    <w:rsid w:val="00906123"/>
    <w:pPr>
      <w:spacing w:line="240" w:lineRule="auto"/>
      <w:jc w:val="both"/>
    </w:pPr>
    <w:rPr>
      <w:rFonts w:ascii="Arial" w:eastAsia="Times New Roman" w:hAnsi="Arial"/>
      <w:sz w:val="24"/>
      <w:szCs w:val="20"/>
      <w:lang w:eastAsia="it-IT"/>
    </w:rPr>
  </w:style>
  <w:style w:type="paragraph" w:customStyle="1" w:styleId="Grigliachiara-Colore31">
    <w:name w:val="Griglia chiara - Colore 31"/>
    <w:basedOn w:val="Normale"/>
    <w:uiPriority w:val="34"/>
    <w:qFormat/>
    <w:rsid w:val="00951E94"/>
    <w:pPr>
      <w:ind w:left="720"/>
      <w:contextualSpacing/>
    </w:pPr>
  </w:style>
  <w:style w:type="paragraph" w:customStyle="1" w:styleId="Contenutocornice">
    <w:name w:val="Contenuto cornice"/>
    <w:basedOn w:val="Corpotesto"/>
    <w:rsid w:val="004F6F2D"/>
    <w:pPr>
      <w:tabs>
        <w:tab w:val="clear" w:pos="6804"/>
        <w:tab w:val="clear" w:pos="7938"/>
        <w:tab w:val="clear" w:pos="8080"/>
      </w:tabs>
      <w:suppressAutoHyphens/>
      <w:spacing w:after="120"/>
      <w:jc w:val="left"/>
    </w:pPr>
    <w:rPr>
      <w:rFonts w:ascii="Times New Roman" w:hAnsi="Times New Roman"/>
    </w:rPr>
  </w:style>
  <w:style w:type="paragraph" w:customStyle="1" w:styleId="Paragrafoelenco1">
    <w:name w:val="Paragrafo elenco1"/>
    <w:basedOn w:val="Normale"/>
    <w:rsid w:val="004F6F2D"/>
    <w:pPr>
      <w:suppressAutoHyphens/>
      <w:spacing w:after="200"/>
      <w:ind w:left="720"/>
    </w:pPr>
    <w:rPr>
      <w:rFonts w:cs="font1176"/>
      <w:kern w:val="1"/>
    </w:rPr>
  </w:style>
  <w:style w:type="paragraph" w:styleId="Titolosommario">
    <w:name w:val="TOC Heading"/>
    <w:basedOn w:val="Titolo1"/>
    <w:next w:val="Normale"/>
    <w:uiPriority w:val="39"/>
    <w:unhideWhenUsed/>
    <w:qFormat/>
    <w:rsid w:val="00D33F1A"/>
    <w:pPr>
      <w:keepLines/>
      <w:widowControl/>
      <w:kinsoku/>
      <w:spacing w:before="480" w:line="276" w:lineRule="auto"/>
      <w:outlineLvl w:val="9"/>
    </w:pPr>
    <w:rPr>
      <w:rFonts w:asciiTheme="majorHAnsi" w:eastAsiaTheme="majorEastAsia" w:hAnsiTheme="majorHAnsi" w:cstheme="majorBidi"/>
      <w:color w:val="2E74B5" w:themeColor="accent1" w:themeShade="BF"/>
      <w:spacing w:val="0"/>
      <w:sz w:val="28"/>
      <w:szCs w:val="28"/>
    </w:rPr>
  </w:style>
  <w:style w:type="paragraph" w:styleId="Paragrafoelenco">
    <w:name w:val="List Paragraph"/>
    <w:basedOn w:val="Normale"/>
    <w:uiPriority w:val="34"/>
    <w:qFormat/>
    <w:rsid w:val="00A1074C"/>
    <w:pPr>
      <w:ind w:left="720"/>
      <w:contextualSpacing/>
    </w:pPr>
  </w:style>
  <w:style w:type="table" w:customStyle="1" w:styleId="Tabellagriglia1chiara-colore51">
    <w:name w:val="Tabella griglia 1 chiara - colore 51"/>
    <w:basedOn w:val="Tabellanormale"/>
    <w:uiPriority w:val="46"/>
    <w:rsid w:val="00E4671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lagriglia1chiara-colore52">
    <w:name w:val="Tabella griglia 1 chiara - colore 52"/>
    <w:basedOn w:val="Tabellanormale"/>
    <w:uiPriority w:val="46"/>
    <w:rsid w:val="005C2E2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Grigliamedia1-Colore21">
    <w:name w:val="Griglia media 1 - Colore 21"/>
    <w:basedOn w:val="Normale"/>
    <w:uiPriority w:val="34"/>
    <w:qFormat/>
    <w:rsid w:val="00A93E14"/>
    <w:pPr>
      <w:ind w:left="720"/>
      <w:contextualSpacing/>
    </w:pPr>
  </w:style>
  <w:style w:type="table" w:customStyle="1" w:styleId="Tabellagriglia4-colore51">
    <w:name w:val="Tabella griglia 4 - colore 51"/>
    <w:basedOn w:val="Tabellanormale"/>
    <w:uiPriority w:val="49"/>
    <w:rsid w:val="00F71010"/>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
    <w:name w:val="Grid Table 1 Light Accent 5"/>
    <w:basedOn w:val="Tabellanormale"/>
    <w:uiPriority w:val="46"/>
    <w:rsid w:val="00255A9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UnresolvedMention">
    <w:name w:val="Unresolved Mention"/>
    <w:basedOn w:val="Carpredefinitoparagrafo"/>
    <w:uiPriority w:val="99"/>
    <w:rsid w:val="00906C63"/>
    <w:rPr>
      <w:color w:val="605E5C"/>
      <w:shd w:val="clear" w:color="auto" w:fill="E1DFDD"/>
    </w:rPr>
  </w:style>
  <w:style w:type="table" w:customStyle="1" w:styleId="GridTable1LightAccent1">
    <w:name w:val="Grid Table 1 Light Accent 1"/>
    <w:basedOn w:val="Tabellanormale"/>
    <w:uiPriority w:val="46"/>
    <w:rsid w:val="00BF2D83"/>
    <w:rPr>
      <w:rFonts w:asciiTheme="minorHAnsi" w:eastAsiaTheme="minorEastAsia" w:hAnsiTheme="minorHAnsi" w:cstheme="minorBidi"/>
      <w:sz w:val="24"/>
      <w:szCs w:val="24"/>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gliatabella1">
    <w:name w:val="Griglia tabella1"/>
    <w:basedOn w:val="Tabellanormale"/>
    <w:next w:val="Grigliatabella"/>
    <w:uiPriority w:val="59"/>
    <w:rsid w:val="008C23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2">
    <w:name w:val="Pa2"/>
    <w:basedOn w:val="Default"/>
    <w:next w:val="Default"/>
    <w:uiPriority w:val="99"/>
    <w:rsid w:val="00510031"/>
    <w:pPr>
      <w:spacing w:line="241" w:lineRule="atLeast"/>
    </w:pPr>
    <w:rPr>
      <w:rFonts w:ascii="Myriad Pro Light" w:eastAsiaTheme="minorHAnsi" w:hAnsi="Myriad Pro Light" w:cstheme="minorBidi"/>
      <w:color w:val="auto"/>
      <w:lang w:eastAsia="en-US"/>
    </w:rPr>
  </w:style>
  <w:style w:type="character" w:customStyle="1" w:styleId="A7">
    <w:name w:val="A7"/>
    <w:uiPriority w:val="99"/>
    <w:rsid w:val="00510031"/>
    <w:rPr>
      <w:rFonts w:cs="Myriad Pro Light"/>
      <w:b/>
      <w:bCs/>
      <w:color w:val="000000"/>
      <w:sz w:val="22"/>
      <w:szCs w:val="22"/>
    </w:rPr>
  </w:style>
  <w:style w:type="table" w:customStyle="1" w:styleId="Tabellagriglia1chiara-colore11">
    <w:name w:val="Tabella griglia 1 chiara - colore 11"/>
    <w:basedOn w:val="Tabellanormale"/>
    <w:uiPriority w:val="46"/>
    <w:rsid w:val="00705CE7"/>
    <w:rPr>
      <w:rFonts w:asciiTheme="minorHAnsi" w:eastAsiaTheme="minorEastAsia" w:hAnsiTheme="minorHAnsi" w:cstheme="minorBidi"/>
      <w:sz w:val="24"/>
      <w:szCs w:val="24"/>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1778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7781A"/>
    <w:pPr>
      <w:widowControl w:val="0"/>
      <w:autoSpaceDE w:val="0"/>
      <w:autoSpaceDN w:val="0"/>
      <w:spacing w:line="240" w:lineRule="auto"/>
    </w:pPr>
    <w:rPr>
      <w:rFonts w:ascii="Arial" w:eastAsia="Arial" w:hAnsi="Arial" w:cs="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9"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B1063"/>
    <w:pPr>
      <w:spacing w:line="276" w:lineRule="auto"/>
    </w:pPr>
    <w:rPr>
      <w:sz w:val="22"/>
      <w:szCs w:val="22"/>
      <w:lang w:eastAsia="en-US"/>
    </w:rPr>
  </w:style>
  <w:style w:type="paragraph" w:styleId="Titolo1">
    <w:name w:val="heading 1"/>
    <w:basedOn w:val="Normale"/>
    <w:next w:val="Normale"/>
    <w:link w:val="Titolo1Carattere"/>
    <w:qFormat/>
    <w:rsid w:val="00AF244B"/>
    <w:pPr>
      <w:keepNext/>
      <w:widowControl w:val="0"/>
      <w:kinsoku w:val="0"/>
      <w:spacing w:before="216" w:line="480" w:lineRule="auto"/>
      <w:outlineLvl w:val="0"/>
    </w:pPr>
    <w:rPr>
      <w:rFonts w:ascii="Arial" w:eastAsia="Times New Roman" w:hAnsi="Arial"/>
      <w:b/>
      <w:bCs/>
      <w:spacing w:val="12"/>
      <w:sz w:val="11"/>
      <w:szCs w:val="11"/>
      <w:lang w:eastAsia="it-IT"/>
    </w:rPr>
  </w:style>
  <w:style w:type="paragraph" w:styleId="Titolo2">
    <w:name w:val="heading 2"/>
    <w:basedOn w:val="Normale"/>
    <w:next w:val="Normale"/>
    <w:link w:val="Titolo2Carattere"/>
    <w:qFormat/>
    <w:rsid w:val="00867FD7"/>
    <w:pPr>
      <w:keepNext/>
      <w:keepLines/>
      <w:spacing w:before="200"/>
      <w:outlineLvl w:val="1"/>
    </w:pPr>
    <w:rPr>
      <w:rFonts w:eastAsia="Times New Roman"/>
      <w:b/>
      <w:bCs/>
      <w:i/>
      <w:color w:val="1F497D"/>
      <w:sz w:val="28"/>
      <w:szCs w:val="28"/>
    </w:rPr>
  </w:style>
  <w:style w:type="paragraph" w:styleId="Titolo3">
    <w:name w:val="heading 3"/>
    <w:basedOn w:val="Normale"/>
    <w:next w:val="Normale"/>
    <w:link w:val="Titolo3Carattere"/>
    <w:uiPriority w:val="9"/>
    <w:qFormat/>
    <w:rsid w:val="007E4817"/>
    <w:pPr>
      <w:keepNext/>
      <w:keepLines/>
      <w:spacing w:before="200"/>
      <w:outlineLvl w:val="2"/>
    </w:pPr>
    <w:rPr>
      <w:rFonts w:eastAsia="Times New Roman" w:cs="Calibri"/>
      <w:b/>
      <w:i/>
      <w:iCs/>
      <w:sz w:val="24"/>
      <w:szCs w:val="24"/>
    </w:rPr>
  </w:style>
  <w:style w:type="paragraph" w:styleId="Titolo4">
    <w:name w:val="heading 4"/>
    <w:basedOn w:val="Normale"/>
    <w:next w:val="Normale"/>
    <w:link w:val="Titolo4Carattere"/>
    <w:uiPriority w:val="9"/>
    <w:qFormat/>
    <w:rsid w:val="003C1C2A"/>
    <w:pPr>
      <w:keepNext/>
      <w:spacing w:before="240" w:after="60"/>
      <w:outlineLvl w:val="3"/>
    </w:pPr>
    <w:rPr>
      <w:rFonts w:eastAsia="MS Mincho" w:cs="Calibri"/>
      <w:b/>
      <w:bCs/>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1166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 2"/>
    <w:basedOn w:val="Normale"/>
    <w:rsid w:val="00116625"/>
    <w:pPr>
      <w:widowControl w:val="0"/>
      <w:autoSpaceDE w:val="0"/>
      <w:autoSpaceDN w:val="0"/>
      <w:spacing w:line="240" w:lineRule="auto"/>
      <w:jc w:val="center"/>
    </w:pPr>
    <w:rPr>
      <w:rFonts w:ascii="Times New Roman" w:eastAsia="Times New Roman" w:hAnsi="Times New Roman"/>
      <w:b/>
      <w:bCs/>
      <w:sz w:val="34"/>
      <w:szCs w:val="34"/>
      <w:lang w:eastAsia="it-IT"/>
    </w:rPr>
  </w:style>
  <w:style w:type="character" w:customStyle="1" w:styleId="CharacterStyle1">
    <w:name w:val="Character Style 1"/>
    <w:rsid w:val="00116625"/>
    <w:rPr>
      <w:b/>
      <w:bCs/>
      <w:sz w:val="34"/>
      <w:szCs w:val="34"/>
    </w:rPr>
  </w:style>
  <w:style w:type="paragraph" w:styleId="Testofumetto">
    <w:name w:val="Balloon Text"/>
    <w:basedOn w:val="Normale"/>
    <w:link w:val="TestofumettoCarattere"/>
    <w:uiPriority w:val="99"/>
    <w:semiHidden/>
    <w:unhideWhenUsed/>
    <w:rsid w:val="00116625"/>
    <w:pPr>
      <w:spacing w:line="240" w:lineRule="auto"/>
    </w:pPr>
    <w:rPr>
      <w:rFonts w:ascii="Tahoma" w:hAnsi="Tahoma"/>
      <w:sz w:val="16"/>
      <w:szCs w:val="16"/>
    </w:rPr>
  </w:style>
  <w:style w:type="character" w:customStyle="1" w:styleId="TestofumettoCarattere">
    <w:name w:val="Testo fumetto Carattere"/>
    <w:link w:val="Testofumetto"/>
    <w:uiPriority w:val="99"/>
    <w:semiHidden/>
    <w:rsid w:val="00116625"/>
    <w:rPr>
      <w:rFonts w:ascii="Tahoma" w:hAnsi="Tahoma" w:cs="Tahoma"/>
      <w:sz w:val="16"/>
      <w:szCs w:val="16"/>
    </w:rPr>
  </w:style>
  <w:style w:type="paragraph" w:styleId="Intestazione">
    <w:name w:val="header"/>
    <w:basedOn w:val="Normale"/>
    <w:link w:val="IntestazioneCarattere"/>
    <w:unhideWhenUsed/>
    <w:rsid w:val="00116625"/>
    <w:pPr>
      <w:tabs>
        <w:tab w:val="center" w:pos="4819"/>
        <w:tab w:val="right" w:pos="9638"/>
      </w:tabs>
      <w:spacing w:line="240" w:lineRule="auto"/>
    </w:pPr>
  </w:style>
  <w:style w:type="character" w:customStyle="1" w:styleId="IntestazioneCarattere">
    <w:name w:val="Intestazione Carattere"/>
    <w:basedOn w:val="Carpredefinitoparagrafo"/>
    <w:link w:val="Intestazione"/>
    <w:rsid w:val="00116625"/>
  </w:style>
  <w:style w:type="paragraph" w:styleId="Pidipagina">
    <w:name w:val="footer"/>
    <w:basedOn w:val="Normale"/>
    <w:link w:val="PidipaginaCarattere"/>
    <w:uiPriority w:val="99"/>
    <w:unhideWhenUsed/>
    <w:rsid w:val="0011662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116625"/>
  </w:style>
  <w:style w:type="paragraph" w:customStyle="1" w:styleId="Style6">
    <w:name w:val="Style 6"/>
    <w:basedOn w:val="Normale"/>
    <w:rsid w:val="00116625"/>
    <w:pPr>
      <w:widowControl w:val="0"/>
      <w:autoSpaceDE w:val="0"/>
      <w:autoSpaceDN w:val="0"/>
      <w:spacing w:before="36" w:line="360" w:lineRule="auto"/>
      <w:ind w:right="648"/>
    </w:pPr>
    <w:rPr>
      <w:rFonts w:ascii="Tahoma" w:eastAsia="Times New Roman" w:hAnsi="Tahoma" w:cs="Tahoma"/>
      <w:sz w:val="13"/>
      <w:szCs w:val="13"/>
      <w:lang w:eastAsia="it-IT"/>
    </w:rPr>
  </w:style>
  <w:style w:type="character" w:customStyle="1" w:styleId="CharacterStyle3">
    <w:name w:val="Character Style 3"/>
    <w:rsid w:val="00116625"/>
    <w:rPr>
      <w:rFonts w:ascii="Tahoma" w:hAnsi="Tahoma" w:cs="Tahoma"/>
      <w:sz w:val="13"/>
      <w:szCs w:val="13"/>
    </w:rPr>
  </w:style>
  <w:style w:type="paragraph" w:styleId="Titolo">
    <w:name w:val="Title"/>
    <w:basedOn w:val="Normale"/>
    <w:link w:val="TitoloCarattere"/>
    <w:uiPriority w:val="99"/>
    <w:qFormat/>
    <w:rsid w:val="009936F8"/>
    <w:pPr>
      <w:spacing w:after="200"/>
    </w:pPr>
    <w:rPr>
      <w:rFonts w:ascii="Century Schoolbook" w:eastAsia="Times New Roman" w:hAnsi="Century Schoolbook"/>
      <w:smallCaps/>
      <w:color w:val="FE8637"/>
      <w:spacing w:val="10"/>
      <w:sz w:val="48"/>
      <w:szCs w:val="48"/>
    </w:rPr>
  </w:style>
  <w:style w:type="character" w:customStyle="1" w:styleId="TitoloCarattere">
    <w:name w:val="Titolo Carattere"/>
    <w:link w:val="Titolo"/>
    <w:uiPriority w:val="99"/>
    <w:rsid w:val="009936F8"/>
    <w:rPr>
      <w:rFonts w:ascii="Century Schoolbook" w:eastAsia="Times New Roman" w:hAnsi="Century Schoolbook" w:cs="Century Schoolbook"/>
      <w:smallCaps/>
      <w:color w:val="FE8637"/>
      <w:spacing w:val="10"/>
      <w:sz w:val="48"/>
      <w:szCs w:val="48"/>
    </w:rPr>
  </w:style>
  <w:style w:type="paragraph" w:customStyle="1" w:styleId="Elencomedio2-Colore41">
    <w:name w:val="Elenco medio 2 - Colore 41"/>
    <w:basedOn w:val="Normale"/>
    <w:uiPriority w:val="34"/>
    <w:qFormat/>
    <w:rsid w:val="00905BAB"/>
    <w:pPr>
      <w:ind w:left="720"/>
      <w:contextualSpacing/>
    </w:pPr>
  </w:style>
  <w:style w:type="character" w:customStyle="1" w:styleId="Titolo1Carattere">
    <w:name w:val="Titolo 1 Carattere"/>
    <w:link w:val="Titolo1"/>
    <w:rsid w:val="00AF244B"/>
    <w:rPr>
      <w:rFonts w:ascii="Arial" w:eastAsia="Times New Roman" w:hAnsi="Arial" w:cs="Arial"/>
      <w:b/>
      <w:bCs/>
      <w:spacing w:val="12"/>
      <w:sz w:val="11"/>
      <w:szCs w:val="11"/>
      <w:lang w:eastAsia="it-IT"/>
    </w:rPr>
  </w:style>
  <w:style w:type="paragraph" w:customStyle="1" w:styleId="Style7">
    <w:name w:val="Style 7"/>
    <w:basedOn w:val="Normale"/>
    <w:rsid w:val="00AF244B"/>
    <w:pPr>
      <w:widowControl w:val="0"/>
      <w:autoSpaceDE w:val="0"/>
      <w:autoSpaceDN w:val="0"/>
      <w:adjustRightInd w:val="0"/>
      <w:spacing w:line="240" w:lineRule="auto"/>
    </w:pPr>
    <w:rPr>
      <w:rFonts w:ascii="Tahoma" w:eastAsia="Times New Roman" w:hAnsi="Tahoma" w:cs="Tahoma"/>
      <w:color w:val="000000"/>
      <w:sz w:val="10"/>
      <w:szCs w:val="10"/>
      <w:u w:val="single"/>
      <w:lang w:eastAsia="it-IT"/>
    </w:rPr>
  </w:style>
  <w:style w:type="character" w:customStyle="1" w:styleId="CharacterStyle7">
    <w:name w:val="Character Style 7"/>
    <w:rsid w:val="00AF244B"/>
    <w:rPr>
      <w:rFonts w:ascii="Tahoma" w:hAnsi="Tahoma" w:cs="Tahoma"/>
      <w:color w:val="000000"/>
      <w:sz w:val="10"/>
      <w:szCs w:val="10"/>
      <w:u w:val="single"/>
    </w:rPr>
  </w:style>
  <w:style w:type="paragraph" w:customStyle="1" w:styleId="Style9">
    <w:name w:val="Style 9"/>
    <w:basedOn w:val="Normale"/>
    <w:rsid w:val="00AF244B"/>
    <w:pPr>
      <w:widowControl w:val="0"/>
      <w:autoSpaceDE w:val="0"/>
      <w:autoSpaceDN w:val="0"/>
      <w:spacing w:before="36" w:line="208" w:lineRule="auto"/>
      <w:ind w:left="360"/>
    </w:pPr>
    <w:rPr>
      <w:rFonts w:ascii="Tahoma" w:eastAsia="Times New Roman" w:hAnsi="Tahoma" w:cs="Tahoma"/>
      <w:sz w:val="10"/>
      <w:szCs w:val="10"/>
      <w:lang w:eastAsia="it-IT"/>
    </w:rPr>
  </w:style>
  <w:style w:type="character" w:customStyle="1" w:styleId="CharacterStyle4">
    <w:name w:val="Character Style 4"/>
    <w:rsid w:val="00AF244B"/>
    <w:rPr>
      <w:rFonts w:ascii="Tahoma" w:hAnsi="Tahoma" w:cs="Tahoma"/>
      <w:sz w:val="10"/>
      <w:szCs w:val="10"/>
    </w:rPr>
  </w:style>
  <w:style w:type="character" w:customStyle="1" w:styleId="Titolo2Carattere">
    <w:name w:val="Titolo 2 Carattere"/>
    <w:link w:val="Titolo2"/>
    <w:rsid w:val="00867FD7"/>
    <w:rPr>
      <w:rFonts w:eastAsia="Times New Roman"/>
      <w:b/>
      <w:bCs/>
      <w:i/>
      <w:color w:val="1F497D"/>
      <w:sz w:val="28"/>
      <w:szCs w:val="28"/>
      <w:lang w:eastAsia="en-US"/>
    </w:rPr>
  </w:style>
  <w:style w:type="paragraph" w:customStyle="1" w:styleId="Style4">
    <w:name w:val="Style 4"/>
    <w:basedOn w:val="Normale"/>
    <w:rsid w:val="006C336C"/>
    <w:pPr>
      <w:widowControl w:val="0"/>
      <w:autoSpaceDE w:val="0"/>
      <w:autoSpaceDN w:val="0"/>
      <w:spacing w:before="36" w:line="240" w:lineRule="auto"/>
      <w:ind w:left="396" w:right="36" w:firstLine="36"/>
    </w:pPr>
    <w:rPr>
      <w:rFonts w:ascii="Arial" w:eastAsia="Times New Roman" w:hAnsi="Arial" w:cs="Arial"/>
      <w:color w:val="5B4C53"/>
      <w:sz w:val="10"/>
      <w:szCs w:val="10"/>
      <w:u w:val="single"/>
      <w:lang w:eastAsia="it-IT"/>
    </w:rPr>
  </w:style>
  <w:style w:type="character" w:customStyle="1" w:styleId="CharacterStyle9">
    <w:name w:val="Character Style 9"/>
    <w:rsid w:val="006C336C"/>
    <w:rPr>
      <w:rFonts w:ascii="Arial" w:hAnsi="Arial" w:cs="Arial"/>
      <w:color w:val="5B4C53"/>
      <w:sz w:val="10"/>
      <w:szCs w:val="10"/>
      <w:u w:val="single"/>
    </w:rPr>
  </w:style>
  <w:style w:type="paragraph" w:customStyle="1" w:styleId="Style5">
    <w:name w:val="Style 5"/>
    <w:basedOn w:val="Normale"/>
    <w:rsid w:val="003977E5"/>
    <w:pPr>
      <w:widowControl w:val="0"/>
      <w:autoSpaceDE w:val="0"/>
      <w:autoSpaceDN w:val="0"/>
      <w:spacing w:before="36" w:line="240" w:lineRule="auto"/>
      <w:ind w:left="648" w:hanging="288"/>
    </w:pPr>
    <w:rPr>
      <w:rFonts w:ascii="Tahoma" w:eastAsia="Times New Roman" w:hAnsi="Tahoma" w:cs="Tahoma"/>
      <w:color w:val="5D575C"/>
      <w:sz w:val="10"/>
      <w:szCs w:val="10"/>
      <w:lang w:eastAsia="it-IT"/>
    </w:rPr>
  </w:style>
  <w:style w:type="character" w:customStyle="1" w:styleId="CharacterStyle8">
    <w:name w:val="Character Style 8"/>
    <w:rsid w:val="003977E5"/>
    <w:rPr>
      <w:rFonts w:ascii="Tahoma" w:hAnsi="Tahoma" w:cs="Tahoma"/>
      <w:color w:val="5D575C"/>
      <w:sz w:val="10"/>
      <w:szCs w:val="10"/>
    </w:rPr>
  </w:style>
  <w:style w:type="paragraph" w:customStyle="1" w:styleId="Style10">
    <w:name w:val="Style 10"/>
    <w:basedOn w:val="Normale"/>
    <w:rsid w:val="003977E5"/>
    <w:pPr>
      <w:widowControl w:val="0"/>
      <w:autoSpaceDE w:val="0"/>
      <w:autoSpaceDN w:val="0"/>
      <w:spacing w:before="108" w:line="240" w:lineRule="auto"/>
      <w:ind w:left="72" w:right="216"/>
    </w:pPr>
    <w:rPr>
      <w:rFonts w:ascii="Tahoma" w:eastAsia="Times New Roman" w:hAnsi="Tahoma" w:cs="Tahoma"/>
      <w:color w:val="5C5858"/>
      <w:sz w:val="10"/>
      <w:szCs w:val="10"/>
      <w:lang w:eastAsia="it-IT"/>
    </w:rPr>
  </w:style>
  <w:style w:type="character" w:customStyle="1" w:styleId="CharacterStyle5">
    <w:name w:val="Character Style 5"/>
    <w:rsid w:val="003977E5"/>
    <w:rPr>
      <w:rFonts w:ascii="Tahoma" w:hAnsi="Tahoma" w:cs="Tahoma"/>
      <w:color w:val="5C5858"/>
      <w:sz w:val="10"/>
      <w:szCs w:val="10"/>
    </w:rPr>
  </w:style>
  <w:style w:type="paragraph" w:customStyle="1" w:styleId="Style11">
    <w:name w:val="Style 11"/>
    <w:basedOn w:val="Normale"/>
    <w:rsid w:val="003977E5"/>
    <w:pPr>
      <w:widowControl w:val="0"/>
      <w:autoSpaceDE w:val="0"/>
      <w:autoSpaceDN w:val="0"/>
      <w:spacing w:before="144" w:line="240" w:lineRule="auto"/>
      <w:ind w:left="144" w:right="216"/>
    </w:pPr>
    <w:rPr>
      <w:rFonts w:ascii="Tahoma" w:eastAsia="Times New Roman" w:hAnsi="Tahoma" w:cs="Tahoma"/>
      <w:color w:val="5D555A"/>
      <w:sz w:val="10"/>
      <w:szCs w:val="10"/>
      <w:lang w:eastAsia="it-IT"/>
    </w:rPr>
  </w:style>
  <w:style w:type="character" w:customStyle="1" w:styleId="CharacterStyle6">
    <w:name w:val="Character Style 6"/>
    <w:rsid w:val="003977E5"/>
    <w:rPr>
      <w:rFonts w:ascii="Tahoma" w:hAnsi="Tahoma" w:cs="Tahoma"/>
      <w:color w:val="5D555A"/>
      <w:sz w:val="10"/>
      <w:szCs w:val="10"/>
    </w:rPr>
  </w:style>
  <w:style w:type="paragraph" w:customStyle="1" w:styleId="Style12">
    <w:name w:val="Style 12"/>
    <w:basedOn w:val="Normale"/>
    <w:rsid w:val="003977E5"/>
    <w:pPr>
      <w:widowControl w:val="0"/>
      <w:autoSpaceDE w:val="0"/>
      <w:autoSpaceDN w:val="0"/>
      <w:spacing w:before="144" w:line="240" w:lineRule="auto"/>
      <w:ind w:left="144"/>
    </w:pPr>
    <w:rPr>
      <w:rFonts w:ascii="Tahoma" w:eastAsia="Times New Roman" w:hAnsi="Tahoma" w:cs="Tahoma"/>
      <w:color w:val="62565A"/>
      <w:sz w:val="10"/>
      <w:szCs w:val="10"/>
      <w:lang w:eastAsia="it-IT"/>
    </w:rPr>
  </w:style>
  <w:style w:type="character" w:customStyle="1" w:styleId="CharacterStyle10">
    <w:name w:val="Character Style 10"/>
    <w:rsid w:val="003977E5"/>
    <w:rPr>
      <w:rFonts w:ascii="Tahoma" w:hAnsi="Tahoma" w:cs="Tahoma"/>
      <w:color w:val="62565A"/>
      <w:sz w:val="10"/>
      <w:szCs w:val="10"/>
    </w:rPr>
  </w:style>
  <w:style w:type="paragraph" w:customStyle="1" w:styleId="Style13">
    <w:name w:val="Style 13"/>
    <w:basedOn w:val="Normale"/>
    <w:rsid w:val="003977E5"/>
    <w:pPr>
      <w:widowControl w:val="0"/>
      <w:autoSpaceDE w:val="0"/>
      <w:autoSpaceDN w:val="0"/>
      <w:spacing w:before="144" w:line="271" w:lineRule="auto"/>
      <w:ind w:left="72"/>
    </w:pPr>
    <w:rPr>
      <w:rFonts w:ascii="Tahoma" w:eastAsia="Times New Roman" w:hAnsi="Tahoma" w:cs="Tahoma"/>
      <w:color w:val="655F60"/>
      <w:sz w:val="10"/>
      <w:szCs w:val="10"/>
      <w:lang w:eastAsia="it-IT"/>
    </w:rPr>
  </w:style>
  <w:style w:type="character" w:customStyle="1" w:styleId="CharacterStyle11">
    <w:name w:val="Character Style 11"/>
    <w:rsid w:val="003977E5"/>
    <w:rPr>
      <w:rFonts w:ascii="Tahoma" w:hAnsi="Tahoma" w:cs="Tahoma"/>
      <w:color w:val="655F60"/>
      <w:sz w:val="10"/>
      <w:szCs w:val="10"/>
    </w:rPr>
  </w:style>
  <w:style w:type="paragraph" w:customStyle="1" w:styleId="Style14">
    <w:name w:val="Style 14"/>
    <w:basedOn w:val="Normale"/>
    <w:rsid w:val="00544DD7"/>
    <w:pPr>
      <w:widowControl w:val="0"/>
      <w:autoSpaceDE w:val="0"/>
      <w:autoSpaceDN w:val="0"/>
      <w:spacing w:before="108" w:line="240" w:lineRule="auto"/>
      <w:ind w:left="144"/>
    </w:pPr>
    <w:rPr>
      <w:rFonts w:ascii="Tahoma" w:eastAsia="Times New Roman" w:hAnsi="Tahoma" w:cs="Tahoma"/>
      <w:color w:val="645E5B"/>
      <w:sz w:val="10"/>
      <w:szCs w:val="10"/>
      <w:lang w:eastAsia="it-IT"/>
    </w:rPr>
  </w:style>
  <w:style w:type="character" w:customStyle="1" w:styleId="CharacterStyle12">
    <w:name w:val="Character Style 12"/>
    <w:rsid w:val="00544DD7"/>
    <w:rPr>
      <w:rFonts w:ascii="Tahoma" w:hAnsi="Tahoma" w:cs="Tahoma"/>
      <w:color w:val="645E5B"/>
      <w:sz w:val="10"/>
      <w:szCs w:val="10"/>
    </w:rPr>
  </w:style>
  <w:style w:type="character" w:customStyle="1" w:styleId="Titolo3Carattere">
    <w:name w:val="Titolo 3 Carattere"/>
    <w:link w:val="Titolo3"/>
    <w:uiPriority w:val="9"/>
    <w:rsid w:val="007E4817"/>
    <w:rPr>
      <w:rFonts w:eastAsia="Times New Roman" w:cs="Calibri"/>
      <w:b/>
      <w:i/>
      <w:iCs/>
      <w:sz w:val="24"/>
      <w:szCs w:val="24"/>
      <w:lang w:eastAsia="en-US"/>
    </w:rPr>
  </w:style>
  <w:style w:type="paragraph" w:customStyle="1" w:styleId="Style15">
    <w:name w:val="Style 15"/>
    <w:basedOn w:val="Normale"/>
    <w:rsid w:val="00D33C38"/>
    <w:pPr>
      <w:widowControl w:val="0"/>
      <w:autoSpaceDE w:val="0"/>
      <w:autoSpaceDN w:val="0"/>
      <w:spacing w:line="240" w:lineRule="auto"/>
      <w:ind w:left="288"/>
    </w:pPr>
    <w:rPr>
      <w:rFonts w:ascii="Tahoma" w:eastAsia="Times New Roman" w:hAnsi="Tahoma" w:cs="Tahoma"/>
      <w:color w:val="6D696B"/>
      <w:sz w:val="13"/>
      <w:szCs w:val="13"/>
      <w:lang w:eastAsia="it-IT"/>
    </w:rPr>
  </w:style>
  <w:style w:type="character" w:customStyle="1" w:styleId="CharacterStyle13">
    <w:name w:val="Character Style 13"/>
    <w:rsid w:val="00D33C38"/>
    <w:rPr>
      <w:rFonts w:ascii="Tahoma" w:hAnsi="Tahoma" w:cs="Tahoma"/>
      <w:color w:val="6D696B"/>
      <w:sz w:val="13"/>
      <w:szCs w:val="13"/>
    </w:rPr>
  </w:style>
  <w:style w:type="paragraph" w:styleId="Sommario1">
    <w:name w:val="toc 1"/>
    <w:basedOn w:val="Normale"/>
    <w:next w:val="Normale"/>
    <w:autoRedefine/>
    <w:uiPriority w:val="39"/>
    <w:unhideWhenUsed/>
    <w:rsid w:val="00414814"/>
    <w:pPr>
      <w:spacing w:before="120"/>
    </w:pPr>
    <w:rPr>
      <w:rFonts w:asciiTheme="minorHAnsi" w:hAnsiTheme="minorHAnsi"/>
      <w:b/>
      <w:sz w:val="24"/>
      <w:szCs w:val="24"/>
    </w:rPr>
  </w:style>
  <w:style w:type="paragraph" w:styleId="Sommario2">
    <w:name w:val="toc 2"/>
    <w:basedOn w:val="Normale"/>
    <w:next w:val="Normale"/>
    <w:autoRedefine/>
    <w:uiPriority w:val="39"/>
    <w:unhideWhenUsed/>
    <w:rsid w:val="00414814"/>
    <w:pPr>
      <w:ind w:left="220"/>
    </w:pPr>
    <w:rPr>
      <w:rFonts w:asciiTheme="minorHAnsi" w:hAnsiTheme="minorHAnsi"/>
      <w:b/>
    </w:rPr>
  </w:style>
  <w:style w:type="paragraph" w:styleId="Sommario3">
    <w:name w:val="toc 3"/>
    <w:basedOn w:val="Normale"/>
    <w:next w:val="Normale"/>
    <w:autoRedefine/>
    <w:uiPriority w:val="39"/>
    <w:unhideWhenUsed/>
    <w:rsid w:val="00414814"/>
    <w:pPr>
      <w:ind w:left="440"/>
    </w:pPr>
    <w:rPr>
      <w:rFonts w:asciiTheme="minorHAnsi" w:hAnsiTheme="minorHAnsi"/>
    </w:rPr>
  </w:style>
  <w:style w:type="paragraph" w:styleId="Sommario4">
    <w:name w:val="toc 4"/>
    <w:basedOn w:val="Normale"/>
    <w:next w:val="Normale"/>
    <w:autoRedefine/>
    <w:uiPriority w:val="39"/>
    <w:unhideWhenUsed/>
    <w:rsid w:val="00414814"/>
    <w:pPr>
      <w:ind w:left="660"/>
    </w:pPr>
    <w:rPr>
      <w:rFonts w:asciiTheme="minorHAnsi" w:hAnsiTheme="minorHAnsi"/>
      <w:sz w:val="20"/>
      <w:szCs w:val="20"/>
    </w:rPr>
  </w:style>
  <w:style w:type="paragraph" w:styleId="Sommario5">
    <w:name w:val="toc 5"/>
    <w:basedOn w:val="Normale"/>
    <w:next w:val="Normale"/>
    <w:autoRedefine/>
    <w:uiPriority w:val="39"/>
    <w:unhideWhenUsed/>
    <w:rsid w:val="00414814"/>
    <w:pPr>
      <w:ind w:left="880"/>
    </w:pPr>
    <w:rPr>
      <w:rFonts w:asciiTheme="minorHAnsi" w:hAnsiTheme="minorHAnsi"/>
      <w:sz w:val="20"/>
      <w:szCs w:val="20"/>
    </w:rPr>
  </w:style>
  <w:style w:type="paragraph" w:styleId="Sommario6">
    <w:name w:val="toc 6"/>
    <w:basedOn w:val="Normale"/>
    <w:next w:val="Normale"/>
    <w:autoRedefine/>
    <w:uiPriority w:val="39"/>
    <w:unhideWhenUsed/>
    <w:rsid w:val="00414814"/>
    <w:pPr>
      <w:ind w:left="1100"/>
    </w:pPr>
    <w:rPr>
      <w:rFonts w:asciiTheme="minorHAnsi" w:hAnsiTheme="minorHAnsi"/>
      <w:sz w:val="20"/>
      <w:szCs w:val="20"/>
    </w:rPr>
  </w:style>
  <w:style w:type="paragraph" w:styleId="Sommario7">
    <w:name w:val="toc 7"/>
    <w:basedOn w:val="Normale"/>
    <w:next w:val="Normale"/>
    <w:autoRedefine/>
    <w:uiPriority w:val="39"/>
    <w:unhideWhenUsed/>
    <w:rsid w:val="00414814"/>
    <w:pPr>
      <w:ind w:left="1320"/>
    </w:pPr>
    <w:rPr>
      <w:rFonts w:asciiTheme="minorHAnsi" w:hAnsiTheme="minorHAnsi"/>
      <w:sz w:val="20"/>
      <w:szCs w:val="20"/>
    </w:rPr>
  </w:style>
  <w:style w:type="paragraph" w:styleId="Sommario8">
    <w:name w:val="toc 8"/>
    <w:basedOn w:val="Normale"/>
    <w:next w:val="Normale"/>
    <w:autoRedefine/>
    <w:uiPriority w:val="39"/>
    <w:unhideWhenUsed/>
    <w:rsid w:val="00414814"/>
    <w:pPr>
      <w:ind w:left="1540"/>
    </w:pPr>
    <w:rPr>
      <w:rFonts w:asciiTheme="minorHAnsi" w:hAnsiTheme="minorHAnsi"/>
      <w:sz w:val="20"/>
      <w:szCs w:val="20"/>
    </w:rPr>
  </w:style>
  <w:style w:type="paragraph" w:styleId="Sommario9">
    <w:name w:val="toc 9"/>
    <w:basedOn w:val="Normale"/>
    <w:next w:val="Normale"/>
    <w:autoRedefine/>
    <w:uiPriority w:val="39"/>
    <w:unhideWhenUsed/>
    <w:rsid w:val="00414814"/>
    <w:pPr>
      <w:ind w:left="1760"/>
    </w:pPr>
    <w:rPr>
      <w:rFonts w:asciiTheme="minorHAnsi" w:hAnsiTheme="minorHAnsi"/>
      <w:sz w:val="20"/>
      <w:szCs w:val="20"/>
    </w:rPr>
  </w:style>
  <w:style w:type="paragraph" w:styleId="Corpotesto">
    <w:name w:val="Body Text"/>
    <w:basedOn w:val="Normale"/>
    <w:link w:val="CorpotestoCarattere"/>
    <w:semiHidden/>
    <w:rsid w:val="008540B6"/>
    <w:pPr>
      <w:tabs>
        <w:tab w:val="left" w:pos="6804"/>
        <w:tab w:val="right" w:pos="7938"/>
        <w:tab w:val="left" w:pos="8080"/>
      </w:tabs>
      <w:spacing w:line="240" w:lineRule="auto"/>
      <w:jc w:val="both"/>
    </w:pPr>
    <w:rPr>
      <w:rFonts w:ascii="Arial" w:eastAsia="Times New Roman" w:hAnsi="Arial"/>
      <w:sz w:val="24"/>
      <w:szCs w:val="24"/>
      <w:lang w:eastAsia="it-IT"/>
    </w:rPr>
  </w:style>
  <w:style w:type="character" w:customStyle="1" w:styleId="CorpotestoCarattere">
    <w:name w:val="Corpo testo Carattere"/>
    <w:link w:val="Corpotesto"/>
    <w:semiHidden/>
    <w:rsid w:val="008540B6"/>
    <w:rPr>
      <w:rFonts w:ascii="Arial" w:eastAsia="Times New Roman" w:hAnsi="Arial" w:cs="Arial"/>
      <w:sz w:val="24"/>
      <w:szCs w:val="24"/>
      <w:lang w:eastAsia="it-IT"/>
    </w:rPr>
  </w:style>
  <w:style w:type="character" w:customStyle="1" w:styleId="apple-style-span">
    <w:name w:val="apple-style-span"/>
    <w:basedOn w:val="Carpredefinitoparagrafo"/>
    <w:rsid w:val="005945B5"/>
  </w:style>
  <w:style w:type="character" w:styleId="Enfasigrassetto">
    <w:name w:val="Strong"/>
    <w:qFormat/>
    <w:rsid w:val="00141F85"/>
    <w:rPr>
      <w:b/>
      <w:bCs/>
    </w:rPr>
  </w:style>
  <w:style w:type="character" w:styleId="Collegamentoipertestuale">
    <w:name w:val="Hyperlink"/>
    <w:uiPriority w:val="99"/>
    <w:unhideWhenUsed/>
    <w:rsid w:val="00192AEC"/>
    <w:rPr>
      <w:color w:val="0000FF"/>
      <w:u w:val="single"/>
    </w:rPr>
  </w:style>
  <w:style w:type="character" w:customStyle="1" w:styleId="apple-converted-space">
    <w:name w:val="apple-converted-space"/>
    <w:basedOn w:val="Carpredefinitoparagrafo"/>
    <w:rsid w:val="008755C6"/>
  </w:style>
  <w:style w:type="paragraph" w:customStyle="1" w:styleId="Default">
    <w:name w:val="Default"/>
    <w:rsid w:val="00377683"/>
    <w:pPr>
      <w:autoSpaceDE w:val="0"/>
      <w:autoSpaceDN w:val="0"/>
      <w:adjustRightInd w:val="0"/>
    </w:pPr>
    <w:rPr>
      <w:rFonts w:ascii="EUAlbertina" w:hAnsi="EUAlbertina" w:cs="EUAlbertina"/>
      <w:color w:val="000000"/>
      <w:sz w:val="24"/>
      <w:szCs w:val="24"/>
    </w:rPr>
  </w:style>
  <w:style w:type="paragraph" w:styleId="NormaleWeb">
    <w:name w:val="Normal (Web)"/>
    <w:basedOn w:val="Normale"/>
    <w:uiPriority w:val="99"/>
    <w:semiHidden/>
    <w:unhideWhenUsed/>
    <w:rsid w:val="0042435F"/>
    <w:pPr>
      <w:spacing w:before="100" w:beforeAutospacing="1" w:after="100" w:afterAutospacing="1" w:line="240" w:lineRule="auto"/>
    </w:pPr>
    <w:rPr>
      <w:rFonts w:ascii="Times New Roman" w:eastAsia="Times New Roman" w:hAnsi="Times New Roman"/>
      <w:sz w:val="24"/>
      <w:szCs w:val="24"/>
      <w:lang w:eastAsia="it-IT"/>
    </w:rPr>
  </w:style>
  <w:style w:type="table" w:styleId="Sfondomedio2-Colore6">
    <w:name w:val="Medium Shading 2 Accent 6"/>
    <w:basedOn w:val="Tabellanormale"/>
    <w:uiPriority w:val="70"/>
    <w:rsid w:val="00F97D7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Elencoacolori-Colore4">
    <w:name w:val="Colorful List Accent 4"/>
    <w:basedOn w:val="Tabellanormale"/>
    <w:uiPriority w:val="69"/>
    <w:rsid w:val="00166049"/>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Elencoscuro">
    <w:name w:val="Dark List"/>
    <w:basedOn w:val="Tabellanormale"/>
    <w:uiPriority w:val="65"/>
    <w:rsid w:val="00B7416F"/>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Grigliamedia3-Colore6">
    <w:name w:val="Medium Grid 3 Accent 6"/>
    <w:basedOn w:val="Tabellanormale"/>
    <w:uiPriority w:val="61"/>
    <w:rsid w:val="00B7416F"/>
    <w:rPr>
      <w:rFonts w:eastAsia="MS Gothic"/>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Elencoscuro-Colore6">
    <w:name w:val="Dark List Accent 6"/>
    <w:basedOn w:val="Tabellanormale"/>
    <w:uiPriority w:val="62"/>
    <w:rsid w:val="002A3E9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Sfondomedio2-Colore3">
    <w:name w:val="Medium Shading 2 Accent 3"/>
    <w:basedOn w:val="Tabellanormale"/>
    <w:uiPriority w:val="30"/>
    <w:qFormat/>
    <w:rsid w:val="004D60F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Elencochiaro-Colore4">
    <w:name w:val="Light List Accent 4"/>
    <w:basedOn w:val="Tabellanormale"/>
    <w:uiPriority w:val="62"/>
    <w:rsid w:val="0023237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gliamedia2-Colore3">
    <w:name w:val="Medium Grid 2 Accent 3"/>
    <w:basedOn w:val="Tabellanormale"/>
    <w:uiPriority w:val="69"/>
    <w:rsid w:val="00EC1E1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llegamentovisitato">
    <w:name w:val="FollowedHyperlink"/>
    <w:uiPriority w:val="99"/>
    <w:semiHidden/>
    <w:unhideWhenUsed/>
    <w:rsid w:val="008E4E36"/>
    <w:rPr>
      <w:color w:val="800080"/>
      <w:u w:val="single"/>
    </w:rPr>
  </w:style>
  <w:style w:type="character" w:customStyle="1" w:styleId="Titolo4Carattere">
    <w:name w:val="Titolo 4 Carattere"/>
    <w:link w:val="Titolo4"/>
    <w:uiPriority w:val="9"/>
    <w:rsid w:val="003C1C2A"/>
    <w:rPr>
      <w:rFonts w:eastAsia="MS Mincho" w:cs="Calibri"/>
      <w:b/>
      <w:bCs/>
      <w:i/>
      <w:sz w:val="22"/>
      <w:szCs w:val="22"/>
      <w:lang w:eastAsia="en-US"/>
    </w:rPr>
  </w:style>
  <w:style w:type="paragraph" w:customStyle="1" w:styleId="Sfondoacolori-Colore31">
    <w:name w:val="Sfondo a colori - Colore 31"/>
    <w:basedOn w:val="Normale"/>
    <w:uiPriority w:val="34"/>
    <w:qFormat/>
    <w:rsid w:val="00D87099"/>
    <w:pPr>
      <w:autoSpaceDE w:val="0"/>
      <w:autoSpaceDN w:val="0"/>
      <w:adjustRightInd w:val="0"/>
      <w:spacing w:line="240" w:lineRule="auto"/>
      <w:ind w:left="720"/>
      <w:contextualSpacing/>
      <w:jc w:val="both"/>
    </w:pPr>
    <w:rPr>
      <w:rFonts w:cs="Arial"/>
      <w:color w:val="000000"/>
    </w:rPr>
  </w:style>
  <w:style w:type="table" w:styleId="Elencomedio2-Colore3">
    <w:name w:val="Medium List 2 Accent 3"/>
    <w:basedOn w:val="Tabellanormale"/>
    <w:uiPriority w:val="62"/>
    <w:rsid w:val="00FE177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AMA">
    <w:name w:val="A MA"/>
    <w:basedOn w:val="Normale"/>
    <w:rsid w:val="00906123"/>
    <w:pPr>
      <w:spacing w:line="240" w:lineRule="auto"/>
      <w:jc w:val="both"/>
    </w:pPr>
    <w:rPr>
      <w:rFonts w:ascii="Arial" w:eastAsia="Times New Roman" w:hAnsi="Arial"/>
      <w:sz w:val="24"/>
      <w:szCs w:val="20"/>
      <w:lang w:eastAsia="it-IT"/>
    </w:rPr>
  </w:style>
  <w:style w:type="paragraph" w:customStyle="1" w:styleId="Grigliachiara-Colore31">
    <w:name w:val="Griglia chiara - Colore 31"/>
    <w:basedOn w:val="Normale"/>
    <w:uiPriority w:val="34"/>
    <w:qFormat/>
    <w:rsid w:val="00951E94"/>
    <w:pPr>
      <w:ind w:left="720"/>
      <w:contextualSpacing/>
    </w:pPr>
  </w:style>
  <w:style w:type="paragraph" w:customStyle="1" w:styleId="Contenutocornice">
    <w:name w:val="Contenuto cornice"/>
    <w:basedOn w:val="Corpotesto"/>
    <w:rsid w:val="004F6F2D"/>
    <w:pPr>
      <w:tabs>
        <w:tab w:val="clear" w:pos="6804"/>
        <w:tab w:val="clear" w:pos="7938"/>
        <w:tab w:val="clear" w:pos="8080"/>
      </w:tabs>
      <w:suppressAutoHyphens/>
      <w:spacing w:after="120"/>
      <w:jc w:val="left"/>
    </w:pPr>
    <w:rPr>
      <w:rFonts w:ascii="Times New Roman" w:hAnsi="Times New Roman"/>
    </w:rPr>
  </w:style>
  <w:style w:type="paragraph" w:customStyle="1" w:styleId="Paragrafoelenco1">
    <w:name w:val="Paragrafo elenco1"/>
    <w:basedOn w:val="Normale"/>
    <w:rsid w:val="004F6F2D"/>
    <w:pPr>
      <w:suppressAutoHyphens/>
      <w:spacing w:after="200"/>
      <w:ind w:left="720"/>
    </w:pPr>
    <w:rPr>
      <w:rFonts w:cs="font1176"/>
      <w:kern w:val="1"/>
    </w:rPr>
  </w:style>
  <w:style w:type="paragraph" w:styleId="Titolosommario">
    <w:name w:val="TOC Heading"/>
    <w:basedOn w:val="Titolo1"/>
    <w:next w:val="Normale"/>
    <w:uiPriority w:val="39"/>
    <w:unhideWhenUsed/>
    <w:qFormat/>
    <w:rsid w:val="00D33F1A"/>
    <w:pPr>
      <w:keepLines/>
      <w:widowControl/>
      <w:kinsoku/>
      <w:spacing w:before="480" w:line="276" w:lineRule="auto"/>
      <w:outlineLvl w:val="9"/>
    </w:pPr>
    <w:rPr>
      <w:rFonts w:asciiTheme="majorHAnsi" w:eastAsiaTheme="majorEastAsia" w:hAnsiTheme="majorHAnsi" w:cstheme="majorBidi"/>
      <w:color w:val="2E74B5" w:themeColor="accent1" w:themeShade="BF"/>
      <w:spacing w:val="0"/>
      <w:sz w:val="28"/>
      <w:szCs w:val="28"/>
    </w:rPr>
  </w:style>
  <w:style w:type="paragraph" w:styleId="Paragrafoelenco">
    <w:name w:val="List Paragraph"/>
    <w:basedOn w:val="Normale"/>
    <w:uiPriority w:val="34"/>
    <w:qFormat/>
    <w:rsid w:val="00A1074C"/>
    <w:pPr>
      <w:ind w:left="720"/>
      <w:contextualSpacing/>
    </w:pPr>
  </w:style>
  <w:style w:type="table" w:customStyle="1" w:styleId="Tabellagriglia1chiara-colore51">
    <w:name w:val="Tabella griglia 1 chiara - colore 51"/>
    <w:basedOn w:val="Tabellanormale"/>
    <w:uiPriority w:val="46"/>
    <w:rsid w:val="00E4671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lagriglia1chiara-colore52">
    <w:name w:val="Tabella griglia 1 chiara - colore 52"/>
    <w:basedOn w:val="Tabellanormale"/>
    <w:uiPriority w:val="46"/>
    <w:rsid w:val="005C2E2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Grigliamedia1-Colore21">
    <w:name w:val="Griglia media 1 - Colore 21"/>
    <w:basedOn w:val="Normale"/>
    <w:uiPriority w:val="34"/>
    <w:qFormat/>
    <w:rsid w:val="00A93E14"/>
    <w:pPr>
      <w:ind w:left="720"/>
      <w:contextualSpacing/>
    </w:pPr>
  </w:style>
  <w:style w:type="table" w:customStyle="1" w:styleId="Tabellagriglia4-colore51">
    <w:name w:val="Tabella griglia 4 - colore 51"/>
    <w:basedOn w:val="Tabellanormale"/>
    <w:uiPriority w:val="49"/>
    <w:rsid w:val="00F71010"/>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
    <w:name w:val="Grid Table 1 Light Accent 5"/>
    <w:basedOn w:val="Tabellanormale"/>
    <w:uiPriority w:val="46"/>
    <w:rsid w:val="00255A9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UnresolvedMention">
    <w:name w:val="Unresolved Mention"/>
    <w:basedOn w:val="Carpredefinitoparagrafo"/>
    <w:uiPriority w:val="99"/>
    <w:rsid w:val="00906C63"/>
    <w:rPr>
      <w:color w:val="605E5C"/>
      <w:shd w:val="clear" w:color="auto" w:fill="E1DFDD"/>
    </w:rPr>
  </w:style>
  <w:style w:type="table" w:customStyle="1" w:styleId="GridTable1LightAccent1">
    <w:name w:val="Grid Table 1 Light Accent 1"/>
    <w:basedOn w:val="Tabellanormale"/>
    <w:uiPriority w:val="46"/>
    <w:rsid w:val="00BF2D83"/>
    <w:rPr>
      <w:rFonts w:asciiTheme="minorHAnsi" w:eastAsiaTheme="minorEastAsia" w:hAnsiTheme="minorHAnsi" w:cstheme="minorBidi"/>
      <w:sz w:val="24"/>
      <w:szCs w:val="24"/>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gliatabella1">
    <w:name w:val="Griglia tabella1"/>
    <w:basedOn w:val="Tabellanormale"/>
    <w:next w:val="Grigliatabella"/>
    <w:uiPriority w:val="59"/>
    <w:rsid w:val="008C23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2">
    <w:name w:val="Pa2"/>
    <w:basedOn w:val="Default"/>
    <w:next w:val="Default"/>
    <w:uiPriority w:val="99"/>
    <w:rsid w:val="00510031"/>
    <w:pPr>
      <w:spacing w:line="241" w:lineRule="atLeast"/>
    </w:pPr>
    <w:rPr>
      <w:rFonts w:ascii="Myriad Pro Light" w:eastAsiaTheme="minorHAnsi" w:hAnsi="Myriad Pro Light" w:cstheme="minorBidi"/>
      <w:color w:val="auto"/>
      <w:lang w:eastAsia="en-US"/>
    </w:rPr>
  </w:style>
  <w:style w:type="character" w:customStyle="1" w:styleId="A7">
    <w:name w:val="A7"/>
    <w:uiPriority w:val="99"/>
    <w:rsid w:val="00510031"/>
    <w:rPr>
      <w:rFonts w:cs="Myriad Pro Light"/>
      <w:b/>
      <w:bCs/>
      <w:color w:val="000000"/>
      <w:sz w:val="22"/>
      <w:szCs w:val="22"/>
    </w:rPr>
  </w:style>
  <w:style w:type="table" w:customStyle="1" w:styleId="Tabellagriglia1chiara-colore11">
    <w:name w:val="Tabella griglia 1 chiara - colore 11"/>
    <w:basedOn w:val="Tabellanormale"/>
    <w:uiPriority w:val="46"/>
    <w:rsid w:val="00705CE7"/>
    <w:rPr>
      <w:rFonts w:asciiTheme="minorHAnsi" w:eastAsiaTheme="minorEastAsia" w:hAnsiTheme="minorHAnsi" w:cstheme="minorBidi"/>
      <w:sz w:val="24"/>
      <w:szCs w:val="24"/>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1778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7781A"/>
    <w:pPr>
      <w:widowControl w:val="0"/>
      <w:autoSpaceDE w:val="0"/>
      <w:autoSpaceDN w:val="0"/>
      <w:spacing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6776">
      <w:bodyDiv w:val="1"/>
      <w:marLeft w:val="0"/>
      <w:marRight w:val="0"/>
      <w:marTop w:val="0"/>
      <w:marBottom w:val="0"/>
      <w:divBdr>
        <w:top w:val="none" w:sz="0" w:space="0" w:color="auto"/>
        <w:left w:val="none" w:sz="0" w:space="0" w:color="auto"/>
        <w:bottom w:val="none" w:sz="0" w:space="0" w:color="auto"/>
        <w:right w:val="none" w:sz="0" w:space="0" w:color="auto"/>
      </w:divBdr>
    </w:div>
    <w:div w:id="153952955">
      <w:bodyDiv w:val="1"/>
      <w:marLeft w:val="0"/>
      <w:marRight w:val="0"/>
      <w:marTop w:val="0"/>
      <w:marBottom w:val="0"/>
      <w:divBdr>
        <w:top w:val="none" w:sz="0" w:space="0" w:color="auto"/>
        <w:left w:val="none" w:sz="0" w:space="0" w:color="auto"/>
        <w:bottom w:val="none" w:sz="0" w:space="0" w:color="auto"/>
        <w:right w:val="none" w:sz="0" w:space="0" w:color="auto"/>
      </w:divBdr>
    </w:div>
    <w:div w:id="234243701">
      <w:bodyDiv w:val="1"/>
      <w:marLeft w:val="0"/>
      <w:marRight w:val="0"/>
      <w:marTop w:val="0"/>
      <w:marBottom w:val="0"/>
      <w:divBdr>
        <w:top w:val="none" w:sz="0" w:space="0" w:color="auto"/>
        <w:left w:val="none" w:sz="0" w:space="0" w:color="auto"/>
        <w:bottom w:val="none" w:sz="0" w:space="0" w:color="auto"/>
        <w:right w:val="none" w:sz="0" w:space="0" w:color="auto"/>
      </w:divBdr>
    </w:div>
    <w:div w:id="309213103">
      <w:bodyDiv w:val="1"/>
      <w:marLeft w:val="0"/>
      <w:marRight w:val="0"/>
      <w:marTop w:val="0"/>
      <w:marBottom w:val="0"/>
      <w:divBdr>
        <w:top w:val="none" w:sz="0" w:space="0" w:color="auto"/>
        <w:left w:val="none" w:sz="0" w:space="0" w:color="auto"/>
        <w:bottom w:val="none" w:sz="0" w:space="0" w:color="auto"/>
        <w:right w:val="none" w:sz="0" w:space="0" w:color="auto"/>
      </w:divBdr>
    </w:div>
    <w:div w:id="345332186">
      <w:bodyDiv w:val="1"/>
      <w:marLeft w:val="0"/>
      <w:marRight w:val="0"/>
      <w:marTop w:val="0"/>
      <w:marBottom w:val="0"/>
      <w:divBdr>
        <w:top w:val="none" w:sz="0" w:space="0" w:color="auto"/>
        <w:left w:val="none" w:sz="0" w:space="0" w:color="auto"/>
        <w:bottom w:val="none" w:sz="0" w:space="0" w:color="auto"/>
        <w:right w:val="none" w:sz="0" w:space="0" w:color="auto"/>
      </w:divBdr>
    </w:div>
    <w:div w:id="458962478">
      <w:bodyDiv w:val="1"/>
      <w:marLeft w:val="0"/>
      <w:marRight w:val="0"/>
      <w:marTop w:val="0"/>
      <w:marBottom w:val="0"/>
      <w:divBdr>
        <w:top w:val="none" w:sz="0" w:space="0" w:color="auto"/>
        <w:left w:val="none" w:sz="0" w:space="0" w:color="auto"/>
        <w:bottom w:val="none" w:sz="0" w:space="0" w:color="auto"/>
        <w:right w:val="none" w:sz="0" w:space="0" w:color="auto"/>
      </w:divBdr>
    </w:div>
    <w:div w:id="583808495">
      <w:bodyDiv w:val="1"/>
      <w:marLeft w:val="0"/>
      <w:marRight w:val="0"/>
      <w:marTop w:val="0"/>
      <w:marBottom w:val="0"/>
      <w:divBdr>
        <w:top w:val="none" w:sz="0" w:space="0" w:color="auto"/>
        <w:left w:val="none" w:sz="0" w:space="0" w:color="auto"/>
        <w:bottom w:val="none" w:sz="0" w:space="0" w:color="auto"/>
        <w:right w:val="none" w:sz="0" w:space="0" w:color="auto"/>
      </w:divBdr>
    </w:div>
    <w:div w:id="596056682">
      <w:bodyDiv w:val="1"/>
      <w:marLeft w:val="0"/>
      <w:marRight w:val="0"/>
      <w:marTop w:val="0"/>
      <w:marBottom w:val="0"/>
      <w:divBdr>
        <w:top w:val="none" w:sz="0" w:space="0" w:color="auto"/>
        <w:left w:val="none" w:sz="0" w:space="0" w:color="auto"/>
        <w:bottom w:val="none" w:sz="0" w:space="0" w:color="auto"/>
        <w:right w:val="none" w:sz="0" w:space="0" w:color="auto"/>
      </w:divBdr>
    </w:div>
    <w:div w:id="605425062">
      <w:bodyDiv w:val="1"/>
      <w:marLeft w:val="0"/>
      <w:marRight w:val="0"/>
      <w:marTop w:val="0"/>
      <w:marBottom w:val="0"/>
      <w:divBdr>
        <w:top w:val="none" w:sz="0" w:space="0" w:color="auto"/>
        <w:left w:val="none" w:sz="0" w:space="0" w:color="auto"/>
        <w:bottom w:val="none" w:sz="0" w:space="0" w:color="auto"/>
        <w:right w:val="none" w:sz="0" w:space="0" w:color="auto"/>
      </w:divBdr>
    </w:div>
    <w:div w:id="786512528">
      <w:bodyDiv w:val="1"/>
      <w:marLeft w:val="0"/>
      <w:marRight w:val="0"/>
      <w:marTop w:val="0"/>
      <w:marBottom w:val="0"/>
      <w:divBdr>
        <w:top w:val="none" w:sz="0" w:space="0" w:color="auto"/>
        <w:left w:val="none" w:sz="0" w:space="0" w:color="auto"/>
        <w:bottom w:val="none" w:sz="0" w:space="0" w:color="auto"/>
        <w:right w:val="none" w:sz="0" w:space="0" w:color="auto"/>
      </w:divBdr>
    </w:div>
    <w:div w:id="850682882">
      <w:bodyDiv w:val="1"/>
      <w:marLeft w:val="0"/>
      <w:marRight w:val="0"/>
      <w:marTop w:val="0"/>
      <w:marBottom w:val="0"/>
      <w:divBdr>
        <w:top w:val="none" w:sz="0" w:space="0" w:color="auto"/>
        <w:left w:val="none" w:sz="0" w:space="0" w:color="auto"/>
        <w:bottom w:val="none" w:sz="0" w:space="0" w:color="auto"/>
        <w:right w:val="none" w:sz="0" w:space="0" w:color="auto"/>
      </w:divBdr>
    </w:div>
    <w:div w:id="868029115">
      <w:bodyDiv w:val="1"/>
      <w:marLeft w:val="0"/>
      <w:marRight w:val="0"/>
      <w:marTop w:val="0"/>
      <w:marBottom w:val="0"/>
      <w:divBdr>
        <w:top w:val="none" w:sz="0" w:space="0" w:color="auto"/>
        <w:left w:val="none" w:sz="0" w:space="0" w:color="auto"/>
        <w:bottom w:val="none" w:sz="0" w:space="0" w:color="auto"/>
        <w:right w:val="none" w:sz="0" w:space="0" w:color="auto"/>
      </w:divBdr>
    </w:div>
    <w:div w:id="892230454">
      <w:bodyDiv w:val="1"/>
      <w:marLeft w:val="0"/>
      <w:marRight w:val="0"/>
      <w:marTop w:val="0"/>
      <w:marBottom w:val="0"/>
      <w:divBdr>
        <w:top w:val="none" w:sz="0" w:space="0" w:color="auto"/>
        <w:left w:val="none" w:sz="0" w:space="0" w:color="auto"/>
        <w:bottom w:val="none" w:sz="0" w:space="0" w:color="auto"/>
        <w:right w:val="none" w:sz="0" w:space="0" w:color="auto"/>
      </w:divBdr>
    </w:div>
    <w:div w:id="1043215457">
      <w:bodyDiv w:val="1"/>
      <w:marLeft w:val="0"/>
      <w:marRight w:val="0"/>
      <w:marTop w:val="0"/>
      <w:marBottom w:val="0"/>
      <w:divBdr>
        <w:top w:val="none" w:sz="0" w:space="0" w:color="auto"/>
        <w:left w:val="none" w:sz="0" w:space="0" w:color="auto"/>
        <w:bottom w:val="none" w:sz="0" w:space="0" w:color="auto"/>
        <w:right w:val="none" w:sz="0" w:space="0" w:color="auto"/>
      </w:divBdr>
    </w:div>
    <w:div w:id="1057625252">
      <w:bodyDiv w:val="1"/>
      <w:marLeft w:val="0"/>
      <w:marRight w:val="0"/>
      <w:marTop w:val="0"/>
      <w:marBottom w:val="0"/>
      <w:divBdr>
        <w:top w:val="none" w:sz="0" w:space="0" w:color="auto"/>
        <w:left w:val="none" w:sz="0" w:space="0" w:color="auto"/>
        <w:bottom w:val="none" w:sz="0" w:space="0" w:color="auto"/>
        <w:right w:val="none" w:sz="0" w:space="0" w:color="auto"/>
      </w:divBdr>
    </w:div>
    <w:div w:id="1151294791">
      <w:bodyDiv w:val="1"/>
      <w:marLeft w:val="0"/>
      <w:marRight w:val="0"/>
      <w:marTop w:val="0"/>
      <w:marBottom w:val="0"/>
      <w:divBdr>
        <w:top w:val="none" w:sz="0" w:space="0" w:color="auto"/>
        <w:left w:val="none" w:sz="0" w:space="0" w:color="auto"/>
        <w:bottom w:val="none" w:sz="0" w:space="0" w:color="auto"/>
        <w:right w:val="none" w:sz="0" w:space="0" w:color="auto"/>
      </w:divBdr>
    </w:div>
    <w:div w:id="1258293291">
      <w:bodyDiv w:val="1"/>
      <w:marLeft w:val="0"/>
      <w:marRight w:val="0"/>
      <w:marTop w:val="0"/>
      <w:marBottom w:val="0"/>
      <w:divBdr>
        <w:top w:val="none" w:sz="0" w:space="0" w:color="auto"/>
        <w:left w:val="none" w:sz="0" w:space="0" w:color="auto"/>
        <w:bottom w:val="none" w:sz="0" w:space="0" w:color="auto"/>
        <w:right w:val="none" w:sz="0" w:space="0" w:color="auto"/>
      </w:divBdr>
    </w:div>
    <w:div w:id="1289165012">
      <w:bodyDiv w:val="1"/>
      <w:marLeft w:val="0"/>
      <w:marRight w:val="0"/>
      <w:marTop w:val="0"/>
      <w:marBottom w:val="0"/>
      <w:divBdr>
        <w:top w:val="none" w:sz="0" w:space="0" w:color="auto"/>
        <w:left w:val="none" w:sz="0" w:space="0" w:color="auto"/>
        <w:bottom w:val="none" w:sz="0" w:space="0" w:color="auto"/>
        <w:right w:val="none" w:sz="0" w:space="0" w:color="auto"/>
      </w:divBdr>
    </w:div>
    <w:div w:id="1334257784">
      <w:bodyDiv w:val="1"/>
      <w:marLeft w:val="0"/>
      <w:marRight w:val="0"/>
      <w:marTop w:val="0"/>
      <w:marBottom w:val="0"/>
      <w:divBdr>
        <w:top w:val="none" w:sz="0" w:space="0" w:color="auto"/>
        <w:left w:val="none" w:sz="0" w:space="0" w:color="auto"/>
        <w:bottom w:val="none" w:sz="0" w:space="0" w:color="auto"/>
        <w:right w:val="none" w:sz="0" w:space="0" w:color="auto"/>
      </w:divBdr>
    </w:div>
    <w:div w:id="1354380217">
      <w:bodyDiv w:val="1"/>
      <w:marLeft w:val="0"/>
      <w:marRight w:val="0"/>
      <w:marTop w:val="0"/>
      <w:marBottom w:val="0"/>
      <w:divBdr>
        <w:top w:val="none" w:sz="0" w:space="0" w:color="auto"/>
        <w:left w:val="none" w:sz="0" w:space="0" w:color="auto"/>
        <w:bottom w:val="none" w:sz="0" w:space="0" w:color="auto"/>
        <w:right w:val="none" w:sz="0" w:space="0" w:color="auto"/>
      </w:divBdr>
    </w:div>
    <w:div w:id="1411079393">
      <w:bodyDiv w:val="1"/>
      <w:marLeft w:val="0"/>
      <w:marRight w:val="0"/>
      <w:marTop w:val="0"/>
      <w:marBottom w:val="0"/>
      <w:divBdr>
        <w:top w:val="none" w:sz="0" w:space="0" w:color="auto"/>
        <w:left w:val="none" w:sz="0" w:space="0" w:color="auto"/>
        <w:bottom w:val="none" w:sz="0" w:space="0" w:color="auto"/>
        <w:right w:val="none" w:sz="0" w:space="0" w:color="auto"/>
      </w:divBdr>
    </w:div>
    <w:div w:id="1555001571">
      <w:bodyDiv w:val="1"/>
      <w:marLeft w:val="0"/>
      <w:marRight w:val="0"/>
      <w:marTop w:val="0"/>
      <w:marBottom w:val="0"/>
      <w:divBdr>
        <w:top w:val="none" w:sz="0" w:space="0" w:color="auto"/>
        <w:left w:val="none" w:sz="0" w:space="0" w:color="auto"/>
        <w:bottom w:val="none" w:sz="0" w:space="0" w:color="auto"/>
        <w:right w:val="none" w:sz="0" w:space="0" w:color="auto"/>
      </w:divBdr>
    </w:div>
    <w:div w:id="1617643005">
      <w:bodyDiv w:val="1"/>
      <w:marLeft w:val="0"/>
      <w:marRight w:val="0"/>
      <w:marTop w:val="0"/>
      <w:marBottom w:val="0"/>
      <w:divBdr>
        <w:top w:val="none" w:sz="0" w:space="0" w:color="auto"/>
        <w:left w:val="none" w:sz="0" w:space="0" w:color="auto"/>
        <w:bottom w:val="none" w:sz="0" w:space="0" w:color="auto"/>
        <w:right w:val="none" w:sz="0" w:space="0" w:color="auto"/>
      </w:divBdr>
    </w:div>
    <w:div w:id="1654138198">
      <w:bodyDiv w:val="1"/>
      <w:marLeft w:val="0"/>
      <w:marRight w:val="0"/>
      <w:marTop w:val="0"/>
      <w:marBottom w:val="0"/>
      <w:divBdr>
        <w:top w:val="none" w:sz="0" w:space="0" w:color="auto"/>
        <w:left w:val="none" w:sz="0" w:space="0" w:color="auto"/>
        <w:bottom w:val="none" w:sz="0" w:space="0" w:color="auto"/>
        <w:right w:val="none" w:sz="0" w:space="0" w:color="auto"/>
      </w:divBdr>
    </w:div>
    <w:div w:id="1655329682">
      <w:bodyDiv w:val="1"/>
      <w:marLeft w:val="0"/>
      <w:marRight w:val="0"/>
      <w:marTop w:val="0"/>
      <w:marBottom w:val="0"/>
      <w:divBdr>
        <w:top w:val="none" w:sz="0" w:space="0" w:color="auto"/>
        <w:left w:val="none" w:sz="0" w:space="0" w:color="auto"/>
        <w:bottom w:val="none" w:sz="0" w:space="0" w:color="auto"/>
        <w:right w:val="none" w:sz="0" w:space="0" w:color="auto"/>
      </w:divBdr>
    </w:div>
    <w:div w:id="1726490794">
      <w:bodyDiv w:val="1"/>
      <w:marLeft w:val="0"/>
      <w:marRight w:val="0"/>
      <w:marTop w:val="0"/>
      <w:marBottom w:val="0"/>
      <w:divBdr>
        <w:top w:val="none" w:sz="0" w:space="0" w:color="auto"/>
        <w:left w:val="none" w:sz="0" w:space="0" w:color="auto"/>
        <w:bottom w:val="none" w:sz="0" w:space="0" w:color="auto"/>
        <w:right w:val="none" w:sz="0" w:space="0" w:color="auto"/>
      </w:divBdr>
      <w:divsChild>
        <w:div w:id="2118015138">
          <w:marLeft w:val="0"/>
          <w:marRight w:val="0"/>
          <w:marTop w:val="0"/>
          <w:marBottom w:val="0"/>
          <w:divBdr>
            <w:top w:val="none" w:sz="0" w:space="0" w:color="auto"/>
            <w:left w:val="none" w:sz="0" w:space="0" w:color="auto"/>
            <w:bottom w:val="none" w:sz="0" w:space="0" w:color="auto"/>
            <w:right w:val="none" w:sz="0" w:space="0" w:color="auto"/>
          </w:divBdr>
          <w:divsChild>
            <w:div w:id="413014148">
              <w:marLeft w:val="0"/>
              <w:marRight w:val="0"/>
              <w:marTop w:val="0"/>
              <w:marBottom w:val="0"/>
              <w:divBdr>
                <w:top w:val="none" w:sz="0" w:space="0" w:color="auto"/>
                <w:left w:val="none" w:sz="0" w:space="0" w:color="auto"/>
                <w:bottom w:val="none" w:sz="0" w:space="0" w:color="auto"/>
                <w:right w:val="none" w:sz="0" w:space="0" w:color="auto"/>
              </w:divBdr>
              <w:divsChild>
                <w:div w:id="8622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26493">
      <w:bodyDiv w:val="1"/>
      <w:marLeft w:val="0"/>
      <w:marRight w:val="0"/>
      <w:marTop w:val="0"/>
      <w:marBottom w:val="0"/>
      <w:divBdr>
        <w:top w:val="none" w:sz="0" w:space="0" w:color="auto"/>
        <w:left w:val="none" w:sz="0" w:space="0" w:color="auto"/>
        <w:bottom w:val="none" w:sz="0" w:space="0" w:color="auto"/>
        <w:right w:val="none" w:sz="0" w:space="0" w:color="auto"/>
      </w:divBdr>
      <w:divsChild>
        <w:div w:id="1807578366">
          <w:marLeft w:val="0"/>
          <w:marRight w:val="0"/>
          <w:marTop w:val="0"/>
          <w:marBottom w:val="0"/>
          <w:divBdr>
            <w:top w:val="none" w:sz="0" w:space="0" w:color="auto"/>
            <w:left w:val="none" w:sz="0" w:space="0" w:color="auto"/>
            <w:bottom w:val="none" w:sz="0" w:space="0" w:color="auto"/>
            <w:right w:val="none" w:sz="0" w:space="0" w:color="auto"/>
          </w:divBdr>
        </w:div>
      </w:divsChild>
    </w:div>
    <w:div w:id="1860123601">
      <w:bodyDiv w:val="1"/>
      <w:marLeft w:val="0"/>
      <w:marRight w:val="0"/>
      <w:marTop w:val="0"/>
      <w:marBottom w:val="0"/>
      <w:divBdr>
        <w:top w:val="none" w:sz="0" w:space="0" w:color="auto"/>
        <w:left w:val="none" w:sz="0" w:space="0" w:color="auto"/>
        <w:bottom w:val="none" w:sz="0" w:space="0" w:color="auto"/>
        <w:right w:val="none" w:sz="0" w:space="0" w:color="auto"/>
      </w:divBdr>
    </w:div>
    <w:div w:id="1929148950">
      <w:bodyDiv w:val="1"/>
      <w:marLeft w:val="0"/>
      <w:marRight w:val="0"/>
      <w:marTop w:val="0"/>
      <w:marBottom w:val="0"/>
      <w:divBdr>
        <w:top w:val="none" w:sz="0" w:space="0" w:color="auto"/>
        <w:left w:val="none" w:sz="0" w:space="0" w:color="auto"/>
        <w:bottom w:val="none" w:sz="0" w:space="0" w:color="auto"/>
        <w:right w:val="none" w:sz="0" w:space="0" w:color="auto"/>
      </w:divBdr>
    </w:div>
    <w:div w:id="1975132431">
      <w:bodyDiv w:val="1"/>
      <w:marLeft w:val="0"/>
      <w:marRight w:val="0"/>
      <w:marTop w:val="0"/>
      <w:marBottom w:val="0"/>
      <w:divBdr>
        <w:top w:val="none" w:sz="0" w:space="0" w:color="auto"/>
        <w:left w:val="none" w:sz="0" w:space="0" w:color="auto"/>
        <w:bottom w:val="none" w:sz="0" w:space="0" w:color="auto"/>
        <w:right w:val="none" w:sz="0" w:space="0" w:color="auto"/>
      </w:divBdr>
    </w:div>
    <w:div w:id="1983996761">
      <w:bodyDiv w:val="1"/>
      <w:marLeft w:val="0"/>
      <w:marRight w:val="0"/>
      <w:marTop w:val="0"/>
      <w:marBottom w:val="0"/>
      <w:divBdr>
        <w:top w:val="none" w:sz="0" w:space="0" w:color="auto"/>
        <w:left w:val="none" w:sz="0" w:space="0" w:color="auto"/>
        <w:bottom w:val="none" w:sz="0" w:space="0" w:color="auto"/>
        <w:right w:val="none" w:sz="0" w:space="0" w:color="auto"/>
      </w:divBdr>
    </w:div>
    <w:div w:id="2003507995">
      <w:bodyDiv w:val="1"/>
      <w:marLeft w:val="0"/>
      <w:marRight w:val="0"/>
      <w:marTop w:val="0"/>
      <w:marBottom w:val="0"/>
      <w:divBdr>
        <w:top w:val="none" w:sz="0" w:space="0" w:color="auto"/>
        <w:left w:val="none" w:sz="0" w:space="0" w:color="auto"/>
        <w:bottom w:val="none" w:sz="0" w:space="0" w:color="auto"/>
        <w:right w:val="none" w:sz="0" w:space="0" w:color="auto"/>
      </w:divBdr>
    </w:div>
    <w:div w:id="2038844503">
      <w:bodyDiv w:val="1"/>
      <w:marLeft w:val="0"/>
      <w:marRight w:val="0"/>
      <w:marTop w:val="0"/>
      <w:marBottom w:val="0"/>
      <w:divBdr>
        <w:top w:val="none" w:sz="0" w:space="0" w:color="auto"/>
        <w:left w:val="none" w:sz="0" w:space="0" w:color="auto"/>
        <w:bottom w:val="none" w:sz="0" w:space="0" w:color="auto"/>
        <w:right w:val="none" w:sz="0" w:space="0" w:color="auto"/>
      </w:divBdr>
    </w:div>
    <w:div w:id="2073043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lelitegroup.com" TargetMode="External"/><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cquisti@lelitegroup.com" TargetMode="External"/><Relationship Id="rId17" Type="http://schemas.openxmlformats.org/officeDocument/2006/relationships/hyperlink" Target="mailto:acquisti@lelitegroup.com"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lelitegroup@legalmail.it" TargetMode="External"/><Relationship Id="rId20" Type="http://schemas.openxmlformats.org/officeDocument/2006/relationships/hyperlink" Target="mailto:acquisti@lelitegroup.com" TargetMode="External"/><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litegroup.com" TargetMode="External"/><Relationship Id="rId24" Type="http://schemas.openxmlformats.org/officeDocument/2006/relationships/image" Target="media/image10.png"/><Relationship Id="rId32" Type="http://schemas.openxmlformats.org/officeDocument/2006/relationships/image" Target="media/image18.tif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5D610-A335-4D86-BB7C-8A2B1CFEC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29</Pages>
  <Words>6726</Words>
  <Characters>38344</Characters>
  <Application>Microsoft Office Word</Application>
  <DocSecurity>0</DocSecurity>
  <Lines>319</Lines>
  <Paragraphs>89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44981</CharactersWithSpaces>
  <SharedDoc>false</SharedDoc>
  <HLinks>
    <vt:vector size="24" baseType="variant">
      <vt:variant>
        <vt:i4>5701739</vt:i4>
      </vt:variant>
      <vt:variant>
        <vt:i4>222</vt:i4>
      </vt:variant>
      <vt:variant>
        <vt:i4>0</vt:i4>
      </vt:variant>
      <vt:variant>
        <vt:i4>5</vt:i4>
      </vt:variant>
      <vt:variant>
        <vt:lpwstr>mailto:fabiola@lanuovaera.com</vt:lpwstr>
      </vt:variant>
      <vt:variant>
        <vt:lpwstr/>
      </vt:variant>
      <vt:variant>
        <vt:i4>1507346</vt:i4>
      </vt:variant>
      <vt:variant>
        <vt:i4>6</vt:i4>
      </vt:variant>
      <vt:variant>
        <vt:i4>0</vt:i4>
      </vt:variant>
      <vt:variant>
        <vt:i4>5</vt:i4>
      </vt:variant>
      <vt:variant>
        <vt:lpwstr>http://www.dichiarazionediconformita.eu/</vt:lpwstr>
      </vt:variant>
      <vt:variant>
        <vt:lpwstr/>
      </vt:variant>
      <vt:variant>
        <vt:i4>4063356</vt:i4>
      </vt:variant>
      <vt:variant>
        <vt:i4>3</vt:i4>
      </vt:variant>
      <vt:variant>
        <vt:i4>0</vt:i4>
      </vt:variant>
      <vt:variant>
        <vt:i4>5</vt:i4>
      </vt:variant>
      <vt:variant>
        <vt:lpwstr>http://www.marcaturace.net/</vt:lpwstr>
      </vt:variant>
      <vt:variant>
        <vt:lpwstr/>
      </vt:variant>
      <vt:variant>
        <vt:i4>5701739</vt:i4>
      </vt:variant>
      <vt:variant>
        <vt:i4>0</vt:i4>
      </vt:variant>
      <vt:variant>
        <vt:i4>0</vt:i4>
      </vt:variant>
      <vt:variant>
        <vt:i4>5</vt:i4>
      </vt:variant>
      <vt:variant>
        <vt:lpwstr>mailto:fabiola@lanuovaera.com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Vanni</dc:creator>
  <cp:keywords/>
  <cp:lastModifiedBy>ALBERTO</cp:lastModifiedBy>
  <cp:revision>762</cp:revision>
  <cp:lastPrinted>2013-09-30T12:36:00Z</cp:lastPrinted>
  <dcterms:created xsi:type="dcterms:W3CDTF">2017-09-25T10:47:00Z</dcterms:created>
  <dcterms:modified xsi:type="dcterms:W3CDTF">2025-05-08T15:02:00Z</dcterms:modified>
</cp:coreProperties>
</file>